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B22" w:rsidRPr="00162C32" w:rsidRDefault="00F71B22" w:rsidP="00B25E75">
      <w:pPr>
        <w:spacing w:after="0" w:line="240" w:lineRule="auto"/>
        <w:jc w:val="center"/>
        <w:rPr>
          <w:rFonts w:ascii="Times New Roman" w:hAnsi="Times New Roman" w:cs="Times New Roman"/>
          <w:color w:val="000000" w:themeColor="text1"/>
          <w:sz w:val="26"/>
          <w:szCs w:val="26"/>
        </w:rPr>
      </w:pPr>
      <w:r w:rsidRPr="00162C32">
        <w:rPr>
          <w:rFonts w:ascii="Times New Roman" w:hAnsi="Times New Roman" w:cs="Times New Roman"/>
          <w:color w:val="000000" w:themeColor="text1"/>
          <w:sz w:val="26"/>
          <w:szCs w:val="26"/>
        </w:rPr>
        <w:t>ГОСУДАРСТВЕННОЕ БЮДЖЕТНОЕ УЧРЕЖДЕНИЕ ДОПОЛНИТЕЛЬНОГО ОБРАЗОВАНИЯ КАЛУЖСКОЙ ОБЛАСТИ «ОБЛАСТНОЙ ЦЕНТР ДОПОЛНИТЕЛЬНОГО ОБРАЗОВАНИЯ ДЕТЕЙ ИМ. Ю.А. ГАГАРИНА»</w:t>
      </w: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A342B2" w:rsidRPr="00162C32" w:rsidRDefault="002640FF" w:rsidP="00B25E75">
      <w:pPr>
        <w:tabs>
          <w:tab w:val="left" w:pos="8560"/>
        </w:tabs>
        <w:spacing w:after="0" w:line="240" w:lineRule="auto"/>
        <w:jc w:val="center"/>
        <w:rPr>
          <w:rFonts w:ascii="Times New Roman" w:hAnsi="Times New Roman" w:cs="Times New Roman"/>
          <w:b/>
          <w:color w:val="000000" w:themeColor="text1"/>
          <w:sz w:val="26"/>
          <w:szCs w:val="26"/>
        </w:rPr>
      </w:pPr>
      <w:r w:rsidRPr="00162C32">
        <w:rPr>
          <w:rFonts w:ascii="Times New Roman" w:eastAsia="Times New Roman" w:hAnsi="Times New Roman" w:cs="Times New Roman"/>
          <w:noProof/>
          <w:color w:val="000000"/>
          <w:sz w:val="26"/>
          <w:szCs w:val="26"/>
          <w:lang w:eastAsia="ru-RU"/>
        </w:rPr>
        <w:drawing>
          <wp:anchor distT="0" distB="0" distL="114300" distR="114300" simplePos="0" relativeHeight="251747328" behindDoc="1" locked="0" layoutInCell="1" allowOverlap="1">
            <wp:simplePos x="0" y="0"/>
            <wp:positionH relativeFrom="margin">
              <wp:posOffset>-241935</wp:posOffset>
            </wp:positionH>
            <wp:positionV relativeFrom="paragraph">
              <wp:posOffset>115993</wp:posOffset>
            </wp:positionV>
            <wp:extent cx="7018959" cy="1371600"/>
            <wp:effectExtent l="0" t="0" r="0"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68747470733a2f2f73332e616d617a6f6e6177732e636f6d2f776174747061642d6d656469612d736572766963652f53746f7279496d6167652f37513332346945706354376a48773d3d2d3436373134333035302e31346532363163376.jpg"/>
                    <pic:cNvPicPr/>
                  </pic:nvPicPr>
                  <pic:blipFill>
                    <a:blip r:embed="rId8" cstate="print">
                      <a:extLst>
                        <a:ext uri="{BEBA8EAE-BF5A-486C-A8C5-ECC9F3942E4B}">
                          <a14:imgProps xmlns:a14="http://schemas.microsoft.com/office/drawing/2010/main">
                            <a14:imgLayer r:embed="rId9">
                              <a14:imgEffect>
                                <a14:saturation sat="33000"/>
                              </a14:imgEffect>
                            </a14:imgLayer>
                          </a14:imgProps>
                        </a:ext>
                        <a:ext uri="{28A0092B-C50C-407E-A947-70E740481C1C}">
                          <a14:useLocalDpi xmlns:a14="http://schemas.microsoft.com/office/drawing/2010/main" val="0"/>
                        </a:ext>
                      </a:extLst>
                    </a:blip>
                    <a:stretch>
                      <a:fillRect/>
                    </a:stretch>
                  </pic:blipFill>
                  <pic:spPr>
                    <a:xfrm rot="10800000">
                      <a:off x="0" y="0"/>
                      <a:ext cx="7018959" cy="1371600"/>
                    </a:xfrm>
                    <a:prstGeom prst="rect">
                      <a:avLst/>
                    </a:prstGeom>
                  </pic:spPr>
                </pic:pic>
              </a:graphicData>
            </a:graphic>
          </wp:anchor>
        </w:drawing>
      </w:r>
    </w:p>
    <w:p w:rsidR="0012726C" w:rsidRDefault="0012726C" w:rsidP="00B25E75">
      <w:pPr>
        <w:spacing w:after="0" w:line="240" w:lineRule="auto"/>
        <w:jc w:val="center"/>
        <w:rPr>
          <w:rFonts w:ascii="Times New Roman" w:hAnsi="Times New Roman" w:cs="Times New Roman"/>
          <w:b/>
          <w:color w:val="000000" w:themeColor="text1"/>
          <w:sz w:val="26"/>
          <w:szCs w:val="26"/>
        </w:rPr>
      </w:pPr>
      <w:bookmarkStart w:id="0" w:name="_GoBack"/>
      <w:r>
        <w:rPr>
          <w:rFonts w:ascii="Times New Roman" w:hAnsi="Times New Roman" w:cs="Times New Roman"/>
          <w:b/>
          <w:color w:val="000000" w:themeColor="text1"/>
          <w:sz w:val="26"/>
          <w:szCs w:val="26"/>
        </w:rPr>
        <w:t xml:space="preserve">Методическая разработка </w:t>
      </w:r>
    </w:p>
    <w:p w:rsidR="00DB3849" w:rsidRDefault="00F71B22" w:rsidP="00B25E75">
      <w:pPr>
        <w:spacing w:after="0" w:line="240" w:lineRule="auto"/>
        <w:jc w:val="center"/>
        <w:rPr>
          <w:rFonts w:ascii="Times New Roman" w:hAnsi="Times New Roman" w:cs="Times New Roman"/>
          <w:b/>
          <w:sz w:val="26"/>
          <w:szCs w:val="26"/>
        </w:rPr>
      </w:pPr>
      <w:r w:rsidRPr="00162C32">
        <w:rPr>
          <w:rFonts w:ascii="Times New Roman" w:hAnsi="Times New Roman" w:cs="Times New Roman"/>
          <w:b/>
          <w:color w:val="000000" w:themeColor="text1"/>
          <w:sz w:val="26"/>
          <w:szCs w:val="26"/>
        </w:rPr>
        <w:t>«</w:t>
      </w:r>
      <w:r w:rsidR="002640FF" w:rsidRPr="00162C32">
        <w:rPr>
          <w:rFonts w:ascii="Times New Roman" w:hAnsi="Times New Roman" w:cs="Times New Roman"/>
          <w:b/>
          <w:sz w:val="26"/>
          <w:szCs w:val="26"/>
        </w:rPr>
        <w:t xml:space="preserve">Использование средств индивидуальной мобильности </w:t>
      </w:r>
    </w:p>
    <w:p w:rsidR="00F71B22" w:rsidRPr="00162C32" w:rsidRDefault="002640FF" w:rsidP="00B25E75">
      <w:pPr>
        <w:spacing w:after="0" w:line="240" w:lineRule="auto"/>
        <w:jc w:val="center"/>
        <w:rPr>
          <w:rFonts w:ascii="Times New Roman" w:hAnsi="Times New Roman" w:cs="Times New Roman"/>
          <w:b/>
          <w:color w:val="000000" w:themeColor="text1"/>
          <w:sz w:val="26"/>
          <w:szCs w:val="26"/>
        </w:rPr>
      </w:pPr>
      <w:r w:rsidRPr="00162C32">
        <w:rPr>
          <w:rFonts w:ascii="Times New Roman" w:hAnsi="Times New Roman" w:cs="Times New Roman"/>
          <w:b/>
          <w:sz w:val="26"/>
          <w:szCs w:val="26"/>
        </w:rPr>
        <w:t>(электросамокат, гироскутер, моноколесо)</w:t>
      </w:r>
      <w:r w:rsidR="00F71B22" w:rsidRPr="00162C32">
        <w:rPr>
          <w:rFonts w:ascii="Times New Roman" w:hAnsi="Times New Roman" w:cs="Times New Roman"/>
          <w:b/>
          <w:color w:val="000000" w:themeColor="text1"/>
          <w:sz w:val="26"/>
          <w:szCs w:val="26"/>
        </w:rPr>
        <w:t>»</w:t>
      </w:r>
    </w:p>
    <w:p w:rsidR="00983FA3" w:rsidRPr="00162C32" w:rsidRDefault="00983FA3" w:rsidP="00B25E75">
      <w:pPr>
        <w:spacing w:after="0" w:line="240" w:lineRule="auto"/>
        <w:jc w:val="center"/>
        <w:rPr>
          <w:rFonts w:ascii="Times New Roman" w:hAnsi="Times New Roman" w:cs="Times New Roman"/>
          <w:b/>
          <w:color w:val="000000" w:themeColor="text1"/>
          <w:sz w:val="26"/>
          <w:szCs w:val="26"/>
        </w:rPr>
      </w:pPr>
    </w:p>
    <w:p w:rsidR="00F71B22" w:rsidRPr="00162C32" w:rsidRDefault="00983FA3" w:rsidP="00B25E75">
      <w:pPr>
        <w:spacing w:after="0" w:line="240" w:lineRule="auto"/>
        <w:jc w:val="center"/>
        <w:rPr>
          <w:rFonts w:ascii="Times New Roman" w:hAnsi="Times New Roman" w:cs="Times New Roman"/>
          <w:b/>
          <w:color w:val="000000" w:themeColor="text1"/>
          <w:sz w:val="26"/>
          <w:szCs w:val="26"/>
        </w:rPr>
      </w:pPr>
      <w:r w:rsidRPr="00162C32">
        <w:rPr>
          <w:rFonts w:ascii="Times New Roman" w:hAnsi="Times New Roman" w:cs="Times New Roman"/>
          <w:b/>
          <w:color w:val="000000" w:themeColor="text1"/>
          <w:sz w:val="26"/>
          <w:szCs w:val="26"/>
        </w:rPr>
        <w:t>(</w:t>
      </w:r>
      <w:r w:rsidR="00B16504" w:rsidRPr="00162C32">
        <w:rPr>
          <w:rFonts w:ascii="Times New Roman" w:hAnsi="Times New Roman" w:cs="Times New Roman"/>
          <w:b/>
          <w:color w:val="000000" w:themeColor="text1"/>
          <w:sz w:val="26"/>
          <w:szCs w:val="26"/>
        </w:rPr>
        <w:t xml:space="preserve">для детей </w:t>
      </w:r>
      <w:r w:rsidR="001B3D39" w:rsidRPr="00AA3DD7">
        <w:rPr>
          <w:rFonts w:ascii="Times New Roman" w:hAnsi="Times New Roman" w:cs="Times New Roman"/>
          <w:b/>
          <w:color w:val="000000" w:themeColor="text1"/>
          <w:sz w:val="26"/>
          <w:szCs w:val="26"/>
        </w:rPr>
        <w:t>12-17</w:t>
      </w:r>
      <w:r w:rsidR="002640FF" w:rsidRPr="00AA3DD7">
        <w:rPr>
          <w:rFonts w:ascii="Times New Roman" w:hAnsi="Times New Roman" w:cs="Times New Roman"/>
          <w:b/>
          <w:color w:val="000000" w:themeColor="text1"/>
          <w:sz w:val="26"/>
          <w:szCs w:val="26"/>
        </w:rPr>
        <w:t xml:space="preserve"> лет</w:t>
      </w:r>
      <w:r w:rsidRPr="00AA3DD7">
        <w:rPr>
          <w:rFonts w:ascii="Times New Roman" w:hAnsi="Times New Roman" w:cs="Times New Roman"/>
          <w:b/>
          <w:color w:val="000000" w:themeColor="text1"/>
          <w:sz w:val="26"/>
          <w:szCs w:val="26"/>
        </w:rPr>
        <w:t>)</w:t>
      </w:r>
    </w:p>
    <w:bookmarkEnd w:id="0"/>
    <w:p w:rsidR="00F71B22" w:rsidRPr="00162C32" w:rsidRDefault="00F71B22" w:rsidP="00B25E75">
      <w:pPr>
        <w:spacing w:after="0" w:line="240" w:lineRule="auto"/>
        <w:jc w:val="center"/>
        <w:rPr>
          <w:rFonts w:ascii="Times New Roman" w:hAnsi="Times New Roman" w:cs="Times New Roman"/>
          <w:b/>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b/>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b/>
          <w:color w:val="000000" w:themeColor="text1"/>
          <w:sz w:val="26"/>
          <w:szCs w:val="26"/>
        </w:rPr>
      </w:pPr>
    </w:p>
    <w:p w:rsidR="00983FA3" w:rsidRPr="00162C32" w:rsidRDefault="00983FA3"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right"/>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p>
    <w:p w:rsidR="004B61F7" w:rsidRPr="00162C32" w:rsidRDefault="004B61F7" w:rsidP="004B61F7">
      <w:pPr>
        <w:spacing w:after="0" w:line="240" w:lineRule="auto"/>
        <w:jc w:val="center"/>
        <w:rPr>
          <w:rFonts w:ascii="Times New Roman" w:hAnsi="Times New Roman" w:cs="Times New Roman"/>
          <w:color w:val="000000" w:themeColor="text1"/>
          <w:sz w:val="26"/>
          <w:szCs w:val="26"/>
        </w:rPr>
      </w:pPr>
    </w:p>
    <w:p w:rsidR="004B61F7" w:rsidRPr="00162C32" w:rsidRDefault="004B61F7" w:rsidP="004B61F7">
      <w:pPr>
        <w:spacing w:after="0" w:line="240" w:lineRule="auto"/>
        <w:jc w:val="right"/>
        <w:rPr>
          <w:rFonts w:ascii="Times New Roman" w:hAnsi="Times New Roman" w:cs="Times New Roman"/>
          <w:color w:val="000000" w:themeColor="text1"/>
          <w:sz w:val="26"/>
          <w:szCs w:val="26"/>
        </w:rPr>
      </w:pPr>
      <w:r w:rsidRPr="00162C32">
        <w:rPr>
          <w:rFonts w:ascii="Times New Roman" w:hAnsi="Times New Roman" w:cs="Times New Roman"/>
          <w:color w:val="000000" w:themeColor="text1"/>
          <w:sz w:val="26"/>
          <w:szCs w:val="26"/>
        </w:rPr>
        <w:t>Составитель:</w:t>
      </w:r>
    </w:p>
    <w:p w:rsidR="004B61F7" w:rsidRPr="00162C32" w:rsidRDefault="004B61F7" w:rsidP="004B61F7">
      <w:pPr>
        <w:spacing w:after="0" w:line="240" w:lineRule="auto"/>
        <w:jc w:val="right"/>
        <w:rPr>
          <w:rFonts w:ascii="Times New Roman" w:hAnsi="Times New Roman" w:cs="Times New Roman"/>
          <w:color w:val="000000" w:themeColor="text1"/>
          <w:sz w:val="26"/>
          <w:szCs w:val="26"/>
        </w:rPr>
      </w:pPr>
      <w:r w:rsidRPr="00162C32">
        <w:rPr>
          <w:rFonts w:ascii="Times New Roman" w:hAnsi="Times New Roman" w:cs="Times New Roman"/>
          <w:color w:val="000000" w:themeColor="text1"/>
          <w:sz w:val="26"/>
          <w:szCs w:val="26"/>
        </w:rPr>
        <w:t>Моисеев М.А.,</w:t>
      </w:r>
    </w:p>
    <w:p w:rsidR="006F1665" w:rsidRDefault="004B61F7" w:rsidP="004B61F7">
      <w:pPr>
        <w:spacing w:after="0" w:line="240" w:lineRule="auto"/>
        <w:jc w:val="right"/>
        <w:rPr>
          <w:rFonts w:ascii="Times New Roman" w:hAnsi="Times New Roman" w:cs="Times New Roman"/>
          <w:color w:val="000000" w:themeColor="text1"/>
          <w:sz w:val="26"/>
          <w:szCs w:val="26"/>
        </w:rPr>
      </w:pPr>
      <w:r w:rsidRPr="00162C32">
        <w:rPr>
          <w:rFonts w:ascii="Times New Roman" w:hAnsi="Times New Roman" w:cs="Times New Roman"/>
          <w:color w:val="000000" w:themeColor="text1"/>
          <w:sz w:val="26"/>
          <w:szCs w:val="26"/>
        </w:rPr>
        <w:t>методист</w:t>
      </w:r>
    </w:p>
    <w:p w:rsidR="00D771F8" w:rsidRDefault="00D771F8" w:rsidP="00B25E75">
      <w:pPr>
        <w:spacing w:after="0" w:line="240" w:lineRule="auto"/>
        <w:jc w:val="center"/>
        <w:rPr>
          <w:rFonts w:ascii="Times New Roman" w:hAnsi="Times New Roman" w:cs="Times New Roman"/>
          <w:color w:val="000000" w:themeColor="text1"/>
          <w:sz w:val="26"/>
          <w:szCs w:val="26"/>
        </w:rPr>
      </w:pPr>
    </w:p>
    <w:p w:rsidR="00D771F8" w:rsidRDefault="00D771F8" w:rsidP="00B25E75">
      <w:pPr>
        <w:spacing w:after="0" w:line="240" w:lineRule="auto"/>
        <w:jc w:val="center"/>
        <w:rPr>
          <w:rFonts w:ascii="Times New Roman" w:hAnsi="Times New Roman" w:cs="Times New Roman"/>
          <w:color w:val="000000" w:themeColor="text1"/>
          <w:sz w:val="26"/>
          <w:szCs w:val="26"/>
        </w:rPr>
      </w:pPr>
    </w:p>
    <w:p w:rsidR="00D771F8" w:rsidRDefault="00D771F8" w:rsidP="00B25E75">
      <w:pPr>
        <w:spacing w:after="0" w:line="240" w:lineRule="auto"/>
        <w:jc w:val="center"/>
        <w:rPr>
          <w:rFonts w:ascii="Times New Roman" w:hAnsi="Times New Roman" w:cs="Times New Roman"/>
          <w:color w:val="000000" w:themeColor="text1"/>
          <w:sz w:val="26"/>
          <w:szCs w:val="26"/>
        </w:rPr>
      </w:pPr>
    </w:p>
    <w:p w:rsidR="00D771F8" w:rsidRDefault="00D771F8" w:rsidP="00B25E75">
      <w:pPr>
        <w:spacing w:after="0" w:line="240" w:lineRule="auto"/>
        <w:jc w:val="center"/>
        <w:rPr>
          <w:rFonts w:ascii="Times New Roman" w:hAnsi="Times New Roman" w:cs="Times New Roman"/>
          <w:color w:val="000000" w:themeColor="text1"/>
          <w:sz w:val="26"/>
          <w:szCs w:val="26"/>
        </w:rPr>
      </w:pPr>
    </w:p>
    <w:p w:rsidR="00D771F8" w:rsidRDefault="00D771F8" w:rsidP="00B25E75">
      <w:pPr>
        <w:spacing w:after="0" w:line="240" w:lineRule="auto"/>
        <w:jc w:val="center"/>
        <w:rPr>
          <w:rFonts w:ascii="Times New Roman" w:hAnsi="Times New Roman" w:cs="Times New Roman"/>
          <w:color w:val="000000" w:themeColor="text1"/>
          <w:sz w:val="26"/>
          <w:szCs w:val="26"/>
        </w:rPr>
      </w:pPr>
    </w:p>
    <w:p w:rsidR="00D771F8" w:rsidRDefault="00D771F8" w:rsidP="00B25E75">
      <w:pPr>
        <w:spacing w:after="0" w:line="240" w:lineRule="auto"/>
        <w:jc w:val="center"/>
        <w:rPr>
          <w:rFonts w:ascii="Times New Roman" w:hAnsi="Times New Roman" w:cs="Times New Roman"/>
          <w:color w:val="000000" w:themeColor="text1"/>
          <w:sz w:val="26"/>
          <w:szCs w:val="26"/>
        </w:rPr>
      </w:pPr>
    </w:p>
    <w:p w:rsidR="00D771F8" w:rsidRPr="00162C32" w:rsidRDefault="00D771F8" w:rsidP="00B25E75">
      <w:pPr>
        <w:spacing w:after="0" w:line="240" w:lineRule="auto"/>
        <w:jc w:val="center"/>
        <w:rPr>
          <w:rFonts w:ascii="Times New Roman" w:hAnsi="Times New Roman" w:cs="Times New Roman"/>
          <w:color w:val="000000" w:themeColor="text1"/>
          <w:sz w:val="26"/>
          <w:szCs w:val="26"/>
        </w:rPr>
      </w:pPr>
    </w:p>
    <w:p w:rsidR="005050F5" w:rsidRPr="00162C32" w:rsidRDefault="005050F5" w:rsidP="00B25E75">
      <w:pPr>
        <w:spacing w:after="0" w:line="240" w:lineRule="auto"/>
        <w:jc w:val="center"/>
        <w:rPr>
          <w:rFonts w:ascii="Times New Roman" w:hAnsi="Times New Roman" w:cs="Times New Roman"/>
          <w:color w:val="000000" w:themeColor="text1"/>
          <w:sz w:val="26"/>
          <w:szCs w:val="26"/>
        </w:rPr>
      </w:pPr>
    </w:p>
    <w:p w:rsidR="00983FA3" w:rsidRPr="00162C32" w:rsidRDefault="00983FA3" w:rsidP="00B25E75">
      <w:pPr>
        <w:spacing w:after="0" w:line="240" w:lineRule="auto"/>
        <w:jc w:val="center"/>
        <w:rPr>
          <w:rFonts w:ascii="Times New Roman" w:hAnsi="Times New Roman" w:cs="Times New Roman"/>
          <w:color w:val="000000" w:themeColor="text1"/>
          <w:sz w:val="26"/>
          <w:szCs w:val="26"/>
        </w:rPr>
      </w:pPr>
    </w:p>
    <w:p w:rsidR="00F71B22" w:rsidRPr="00162C32" w:rsidRDefault="00F71B22" w:rsidP="00B25E75">
      <w:pPr>
        <w:spacing w:after="0" w:line="240" w:lineRule="auto"/>
        <w:jc w:val="center"/>
        <w:rPr>
          <w:rFonts w:ascii="Times New Roman" w:hAnsi="Times New Roman" w:cs="Times New Roman"/>
          <w:color w:val="000000" w:themeColor="text1"/>
          <w:sz w:val="26"/>
          <w:szCs w:val="26"/>
        </w:rPr>
      </w:pPr>
      <w:r w:rsidRPr="00162C32">
        <w:rPr>
          <w:rFonts w:ascii="Times New Roman" w:hAnsi="Times New Roman" w:cs="Times New Roman"/>
          <w:color w:val="000000" w:themeColor="text1"/>
          <w:sz w:val="26"/>
          <w:szCs w:val="26"/>
        </w:rPr>
        <w:t>КАЛУГА</w:t>
      </w:r>
    </w:p>
    <w:p w:rsidR="00A342B2" w:rsidRPr="00162C32" w:rsidRDefault="0004257C" w:rsidP="00B25E75">
      <w:pPr>
        <w:spacing w:after="0" w:line="240" w:lineRule="auto"/>
        <w:jc w:val="center"/>
        <w:rPr>
          <w:rFonts w:ascii="Times New Roman" w:hAnsi="Times New Roman" w:cs="Times New Roman"/>
          <w:color w:val="000000" w:themeColor="text1"/>
          <w:sz w:val="26"/>
          <w:szCs w:val="26"/>
        </w:rPr>
      </w:pPr>
      <w:r w:rsidRPr="00162C32">
        <w:rPr>
          <w:rFonts w:ascii="Times New Roman" w:hAnsi="Times New Roman" w:cs="Times New Roman"/>
          <w:color w:val="000000" w:themeColor="text1"/>
          <w:sz w:val="26"/>
          <w:szCs w:val="26"/>
        </w:rPr>
        <w:t>202</w:t>
      </w:r>
      <w:r w:rsidR="00DB3849">
        <w:rPr>
          <w:rFonts w:ascii="Times New Roman" w:hAnsi="Times New Roman" w:cs="Times New Roman"/>
          <w:color w:val="000000" w:themeColor="text1"/>
          <w:sz w:val="26"/>
          <w:szCs w:val="26"/>
        </w:rPr>
        <w:t>3</w:t>
      </w:r>
    </w:p>
    <w:p w:rsidR="0004257C" w:rsidRPr="00162C32" w:rsidRDefault="0004257C" w:rsidP="00B25E75">
      <w:pPr>
        <w:spacing w:after="0" w:line="240" w:lineRule="auto"/>
        <w:jc w:val="center"/>
        <w:rPr>
          <w:rFonts w:ascii="Times New Roman" w:hAnsi="Times New Roman" w:cs="Times New Roman"/>
          <w:color w:val="000000" w:themeColor="text1"/>
          <w:sz w:val="26"/>
          <w:szCs w:val="26"/>
        </w:rPr>
      </w:pPr>
    </w:p>
    <w:p w:rsidR="002249BA" w:rsidRPr="00162C32" w:rsidRDefault="002249BA" w:rsidP="00B25E75">
      <w:pPr>
        <w:spacing w:after="0" w:line="240" w:lineRule="auto"/>
        <w:jc w:val="center"/>
        <w:rPr>
          <w:rFonts w:ascii="Times New Roman" w:hAnsi="Times New Roman" w:cs="Times New Roman"/>
          <w:color w:val="000000" w:themeColor="text1"/>
          <w:sz w:val="26"/>
          <w:szCs w:val="26"/>
        </w:rPr>
      </w:pPr>
    </w:p>
    <w:p w:rsidR="002249BA" w:rsidRPr="00162C32" w:rsidRDefault="002249BA" w:rsidP="00B25E75">
      <w:pPr>
        <w:spacing w:after="0" w:line="240" w:lineRule="auto"/>
        <w:jc w:val="center"/>
        <w:rPr>
          <w:rFonts w:ascii="Times New Roman" w:hAnsi="Times New Roman" w:cs="Times New Roman"/>
          <w:color w:val="000000" w:themeColor="text1"/>
          <w:sz w:val="26"/>
          <w:szCs w:val="26"/>
        </w:rPr>
      </w:pPr>
    </w:p>
    <w:p w:rsidR="002249BA" w:rsidRDefault="002249BA" w:rsidP="00CB6C41">
      <w:pPr>
        <w:spacing w:after="0" w:line="240" w:lineRule="auto"/>
        <w:jc w:val="both"/>
        <w:rPr>
          <w:rFonts w:ascii="Times New Roman" w:hAnsi="Times New Roman" w:cs="Times New Roman"/>
          <w:color w:val="000000" w:themeColor="text1"/>
          <w:sz w:val="26"/>
          <w:szCs w:val="26"/>
        </w:rPr>
      </w:pPr>
    </w:p>
    <w:p w:rsidR="00B25E75" w:rsidRDefault="00B25E75" w:rsidP="00CB6C41">
      <w:pPr>
        <w:spacing w:after="0" w:line="240" w:lineRule="auto"/>
        <w:jc w:val="both"/>
        <w:rPr>
          <w:rFonts w:ascii="Times New Roman" w:hAnsi="Times New Roman" w:cs="Times New Roman"/>
          <w:color w:val="000000" w:themeColor="text1"/>
          <w:sz w:val="26"/>
          <w:szCs w:val="26"/>
        </w:rPr>
      </w:pPr>
    </w:p>
    <w:p w:rsidR="00162C96" w:rsidRPr="00162C32" w:rsidRDefault="0004257C" w:rsidP="00CB6C41">
      <w:pPr>
        <w:spacing w:after="0" w:line="240" w:lineRule="auto"/>
        <w:jc w:val="both"/>
        <w:rPr>
          <w:rFonts w:ascii="Times New Roman" w:hAnsi="Times New Roman" w:cs="Times New Roman"/>
          <w:color w:val="000000" w:themeColor="text1"/>
          <w:sz w:val="26"/>
          <w:szCs w:val="26"/>
        </w:rPr>
      </w:pPr>
      <w:r w:rsidRPr="00162C32">
        <w:rPr>
          <w:rFonts w:ascii="Times New Roman" w:hAnsi="Times New Roman" w:cs="Times New Roman"/>
          <w:sz w:val="26"/>
          <w:szCs w:val="26"/>
        </w:rPr>
        <w:lastRenderedPageBreak/>
        <w:t xml:space="preserve">Методическая разработка </w:t>
      </w:r>
      <w:r w:rsidR="009E5C23" w:rsidRPr="00162C32">
        <w:rPr>
          <w:rFonts w:ascii="Times New Roman" w:hAnsi="Times New Roman" w:cs="Times New Roman"/>
          <w:sz w:val="26"/>
          <w:szCs w:val="26"/>
        </w:rPr>
        <w:t>«И</w:t>
      </w:r>
      <w:r w:rsidR="004C3EB5" w:rsidRPr="00162C32">
        <w:rPr>
          <w:rFonts w:ascii="Times New Roman" w:hAnsi="Times New Roman" w:cs="Times New Roman"/>
          <w:sz w:val="26"/>
          <w:szCs w:val="26"/>
        </w:rPr>
        <w:t>спользовани</w:t>
      </w:r>
      <w:r w:rsidR="009E5C23" w:rsidRPr="00162C32">
        <w:rPr>
          <w:rFonts w:ascii="Times New Roman" w:hAnsi="Times New Roman" w:cs="Times New Roman"/>
          <w:sz w:val="26"/>
          <w:szCs w:val="26"/>
        </w:rPr>
        <w:t>е</w:t>
      </w:r>
      <w:r w:rsidR="004C3EB5" w:rsidRPr="00162C32">
        <w:rPr>
          <w:rFonts w:ascii="Times New Roman" w:hAnsi="Times New Roman" w:cs="Times New Roman"/>
          <w:sz w:val="26"/>
          <w:szCs w:val="26"/>
        </w:rPr>
        <w:t xml:space="preserve"> средств индивидуальной мобильности (электросамокат, гироскутер, моноколесо)</w:t>
      </w:r>
      <w:r w:rsidR="00D771F8">
        <w:rPr>
          <w:rFonts w:ascii="Times New Roman" w:hAnsi="Times New Roman" w:cs="Times New Roman"/>
          <w:sz w:val="26"/>
          <w:szCs w:val="26"/>
        </w:rPr>
        <w:t>»</w:t>
      </w:r>
      <w:r w:rsidR="004C3EB5" w:rsidRPr="00162C32">
        <w:rPr>
          <w:rFonts w:ascii="Times New Roman" w:hAnsi="Times New Roman" w:cs="Times New Roman"/>
          <w:sz w:val="26"/>
          <w:szCs w:val="26"/>
        </w:rPr>
        <w:t>.</w:t>
      </w:r>
    </w:p>
    <w:p w:rsidR="003335FA" w:rsidRPr="00162C32" w:rsidRDefault="003335FA" w:rsidP="00CB6C41">
      <w:pPr>
        <w:spacing w:after="0" w:line="240" w:lineRule="auto"/>
        <w:jc w:val="both"/>
        <w:rPr>
          <w:rFonts w:ascii="Times New Roman" w:hAnsi="Times New Roman" w:cs="Times New Roman"/>
          <w:sz w:val="26"/>
          <w:szCs w:val="26"/>
        </w:rPr>
      </w:pPr>
      <w:r w:rsidRPr="00162C32">
        <w:rPr>
          <w:rFonts w:ascii="Times New Roman" w:hAnsi="Times New Roman" w:cs="Times New Roman"/>
          <w:sz w:val="26"/>
          <w:szCs w:val="26"/>
        </w:rPr>
        <w:t>Составитель:</w:t>
      </w:r>
      <w:r w:rsidR="0004257C" w:rsidRPr="00162C32">
        <w:rPr>
          <w:rFonts w:ascii="Times New Roman" w:hAnsi="Times New Roman" w:cs="Times New Roman"/>
          <w:i/>
          <w:sz w:val="26"/>
          <w:szCs w:val="26"/>
        </w:rPr>
        <w:t xml:space="preserve"> </w:t>
      </w:r>
      <w:r w:rsidR="004C3EB5" w:rsidRPr="00162C32">
        <w:rPr>
          <w:rFonts w:ascii="Times New Roman" w:hAnsi="Times New Roman" w:cs="Times New Roman"/>
          <w:i/>
          <w:sz w:val="26"/>
          <w:szCs w:val="26"/>
        </w:rPr>
        <w:t>Моисеев М.А.</w:t>
      </w:r>
      <w:r w:rsidRPr="00162C32">
        <w:rPr>
          <w:rFonts w:ascii="Times New Roman" w:hAnsi="Times New Roman" w:cs="Times New Roman"/>
          <w:sz w:val="26"/>
          <w:szCs w:val="26"/>
        </w:rPr>
        <w:t>, методист ГБУ ДО КО «ОЦДОД им. Ю.А. Гагарина».</w:t>
      </w:r>
    </w:p>
    <w:p w:rsidR="0004257C" w:rsidRPr="00162C32" w:rsidRDefault="0004257C" w:rsidP="00CB6C41">
      <w:pPr>
        <w:spacing w:after="0" w:line="240" w:lineRule="auto"/>
        <w:jc w:val="both"/>
        <w:rPr>
          <w:rFonts w:ascii="Times New Roman" w:hAnsi="Times New Roman" w:cs="Times New Roman"/>
          <w:sz w:val="26"/>
          <w:szCs w:val="26"/>
        </w:rPr>
      </w:pPr>
      <w:r w:rsidRPr="00162C32">
        <w:rPr>
          <w:rFonts w:ascii="Times New Roman" w:hAnsi="Times New Roman" w:cs="Times New Roman"/>
          <w:sz w:val="26"/>
          <w:szCs w:val="26"/>
        </w:rPr>
        <w:t xml:space="preserve">Разработка содержит </w:t>
      </w:r>
      <w:r w:rsidR="002640FF" w:rsidRPr="00162C32">
        <w:rPr>
          <w:rFonts w:ascii="Times New Roman" w:hAnsi="Times New Roman" w:cs="Times New Roman"/>
          <w:sz w:val="26"/>
          <w:szCs w:val="26"/>
        </w:rPr>
        <w:t xml:space="preserve">теоретический материал и возможности использования средств индивидуальной мобильности в детских эстафетах. </w:t>
      </w:r>
      <w:r w:rsidRPr="00162C32">
        <w:rPr>
          <w:rFonts w:ascii="Times New Roman" w:hAnsi="Times New Roman" w:cs="Times New Roman"/>
          <w:sz w:val="26"/>
          <w:szCs w:val="26"/>
        </w:rPr>
        <w:t>Может быть испол</w:t>
      </w:r>
      <w:r w:rsidR="00090220" w:rsidRPr="00162C32">
        <w:rPr>
          <w:rFonts w:ascii="Times New Roman" w:hAnsi="Times New Roman" w:cs="Times New Roman"/>
          <w:sz w:val="26"/>
          <w:szCs w:val="26"/>
        </w:rPr>
        <w:t>ьзована педагогами, работающих</w:t>
      </w:r>
      <w:r w:rsidRPr="00162C32">
        <w:rPr>
          <w:rFonts w:ascii="Times New Roman" w:hAnsi="Times New Roman" w:cs="Times New Roman"/>
          <w:sz w:val="26"/>
          <w:szCs w:val="26"/>
        </w:rPr>
        <w:t xml:space="preserve"> по данной теме (педагоги-организаторы, учителя ОБЖ, педагоги дополнительного образования, воспитатели).</w:t>
      </w: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2249BA" w:rsidRPr="00162C32" w:rsidRDefault="002249BA"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162C96" w:rsidRPr="00162C32" w:rsidRDefault="00162C96" w:rsidP="00CB6C41">
      <w:pPr>
        <w:spacing w:after="0" w:line="240" w:lineRule="auto"/>
        <w:jc w:val="both"/>
        <w:rPr>
          <w:rFonts w:ascii="Times New Roman" w:hAnsi="Times New Roman" w:cs="Times New Roman"/>
          <w:sz w:val="26"/>
          <w:szCs w:val="26"/>
        </w:rPr>
      </w:pPr>
    </w:p>
    <w:p w:rsidR="0004257C" w:rsidRPr="00162C32" w:rsidRDefault="0004257C" w:rsidP="00CB6C41">
      <w:pPr>
        <w:spacing w:after="0" w:line="240" w:lineRule="auto"/>
        <w:jc w:val="both"/>
        <w:rPr>
          <w:rFonts w:ascii="Times New Roman" w:hAnsi="Times New Roman" w:cs="Times New Roman"/>
          <w:sz w:val="26"/>
          <w:szCs w:val="26"/>
        </w:rPr>
      </w:pPr>
    </w:p>
    <w:p w:rsidR="0004257C" w:rsidRPr="00162C32" w:rsidRDefault="0004257C" w:rsidP="00CB6C41">
      <w:pPr>
        <w:spacing w:after="0" w:line="240" w:lineRule="auto"/>
        <w:jc w:val="both"/>
        <w:rPr>
          <w:rFonts w:ascii="Times New Roman" w:hAnsi="Times New Roman" w:cs="Times New Roman"/>
          <w:sz w:val="26"/>
          <w:szCs w:val="26"/>
        </w:rPr>
      </w:pPr>
    </w:p>
    <w:p w:rsidR="001D5BDE" w:rsidRPr="00162C32" w:rsidRDefault="001D5BDE" w:rsidP="00CB6C41">
      <w:pPr>
        <w:shd w:val="clear" w:color="auto" w:fill="FFFFFF"/>
        <w:spacing w:after="0" w:line="240" w:lineRule="auto"/>
        <w:jc w:val="both"/>
        <w:textAlignment w:val="baseline"/>
        <w:rPr>
          <w:rFonts w:ascii="Times New Roman" w:hAnsi="Times New Roman" w:cs="Times New Roman"/>
          <w:sz w:val="26"/>
          <w:szCs w:val="26"/>
        </w:rPr>
      </w:pPr>
    </w:p>
    <w:p w:rsidR="003B5AEE" w:rsidRPr="00162C32" w:rsidRDefault="003B5AEE" w:rsidP="00CB6C41">
      <w:pPr>
        <w:shd w:val="clear" w:color="auto" w:fill="FFFFFF"/>
        <w:spacing w:after="0" w:line="240" w:lineRule="auto"/>
        <w:jc w:val="both"/>
        <w:textAlignment w:val="baseline"/>
        <w:rPr>
          <w:rFonts w:ascii="Times New Roman" w:hAnsi="Times New Roman" w:cs="Times New Roman"/>
          <w:sz w:val="26"/>
          <w:szCs w:val="26"/>
        </w:rPr>
      </w:pPr>
    </w:p>
    <w:p w:rsidR="00F71B22" w:rsidRPr="00162C32" w:rsidRDefault="00F71B22" w:rsidP="00CB6C41">
      <w:pPr>
        <w:spacing w:after="0" w:line="240" w:lineRule="auto"/>
        <w:jc w:val="both"/>
        <w:rPr>
          <w:rFonts w:ascii="Times New Roman" w:eastAsia="Times New Roman" w:hAnsi="Times New Roman" w:cs="Times New Roman"/>
          <w:color w:val="000000"/>
          <w:sz w:val="26"/>
          <w:szCs w:val="26"/>
          <w:lang w:eastAsia="ru-RU"/>
        </w:rPr>
      </w:pPr>
    </w:p>
    <w:p w:rsidR="00CC2988" w:rsidRPr="00DB3849" w:rsidRDefault="00F06A9E" w:rsidP="00DB3849">
      <w:pPr>
        <w:pStyle w:val="11"/>
        <w:rPr>
          <w:b/>
        </w:rPr>
      </w:pPr>
      <w:r w:rsidRPr="00DB3849">
        <w:rPr>
          <w:b/>
          <w:noProof/>
        </w:rPr>
        <w:drawing>
          <wp:anchor distT="0" distB="0" distL="114300" distR="114300" simplePos="0" relativeHeight="251662336" behindDoc="1" locked="0" layoutInCell="1" allowOverlap="1">
            <wp:simplePos x="0" y="0"/>
            <wp:positionH relativeFrom="margin">
              <wp:posOffset>1015365</wp:posOffset>
            </wp:positionH>
            <wp:positionV relativeFrom="paragraph">
              <wp:posOffset>-320040</wp:posOffset>
            </wp:positionV>
            <wp:extent cx="4264733" cy="952500"/>
            <wp:effectExtent l="0" t="0" r="2540"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68747470733a2f2f73332e616d617a6f6e6177732e636f6d2f776174747061642d6d656469612d736572766963652f53746f7279496d6167652f37513332346945706354376a48773d3d2d3436373134333035302e31346532363163376.jpg"/>
                    <pic:cNvPicPr/>
                  </pic:nvPicPr>
                  <pic:blipFill>
                    <a:blip r:embed="rId8" cstate="print">
                      <a:extLst>
                        <a:ext uri="{BEBA8EAE-BF5A-486C-A8C5-ECC9F3942E4B}">
                          <a14:imgProps xmlns:a14="http://schemas.microsoft.com/office/drawing/2010/main">
                            <a14:imgLayer r:embed="rId9">
                              <a14:imgEffect>
                                <a14:saturation sat="33000"/>
                              </a14:imgEffect>
                            </a14:imgLayer>
                          </a14:imgProps>
                        </a:ext>
                        <a:ext uri="{28A0092B-C50C-407E-A947-70E740481C1C}">
                          <a14:useLocalDpi xmlns:a14="http://schemas.microsoft.com/office/drawing/2010/main" val="0"/>
                        </a:ext>
                      </a:extLst>
                    </a:blip>
                    <a:stretch>
                      <a:fillRect/>
                    </a:stretch>
                  </pic:blipFill>
                  <pic:spPr>
                    <a:xfrm rot="10800000">
                      <a:off x="0" y="0"/>
                      <a:ext cx="4264733" cy="952500"/>
                    </a:xfrm>
                    <a:prstGeom prst="rect">
                      <a:avLst/>
                    </a:prstGeom>
                  </pic:spPr>
                </pic:pic>
              </a:graphicData>
            </a:graphic>
          </wp:anchor>
        </w:drawing>
      </w:r>
      <w:r w:rsidR="00CC2988" w:rsidRPr="00DB3849">
        <w:rPr>
          <w:b/>
        </w:rPr>
        <w:t>ОГЛАВЛЕНИ</w:t>
      </w:r>
      <w:r w:rsidR="00853772" w:rsidRPr="00DB3849">
        <w:rPr>
          <w:b/>
        </w:rPr>
        <w:t>Е</w:t>
      </w:r>
    </w:p>
    <w:sdt>
      <w:sdtPr>
        <w:rPr>
          <w:rFonts w:asciiTheme="minorHAnsi" w:eastAsiaTheme="minorHAnsi" w:hAnsiTheme="minorHAnsi" w:cstheme="minorBidi"/>
          <w:color w:val="auto"/>
          <w:sz w:val="22"/>
          <w:szCs w:val="22"/>
          <w:lang w:eastAsia="en-US"/>
        </w:rPr>
        <w:id w:val="1113329941"/>
        <w:docPartObj>
          <w:docPartGallery w:val="Table of Contents"/>
          <w:docPartUnique/>
        </w:docPartObj>
      </w:sdtPr>
      <w:sdtEndPr>
        <w:rPr>
          <w:b/>
          <w:bCs/>
        </w:rPr>
      </w:sdtEndPr>
      <w:sdtContent>
        <w:p w:rsidR="00DB3849" w:rsidRPr="00DB3849" w:rsidRDefault="00DB3849">
          <w:pPr>
            <w:pStyle w:val="aa"/>
            <w:rPr>
              <w:rFonts w:ascii="Times New Roman" w:hAnsi="Times New Roman" w:cs="Times New Roman"/>
              <w:sz w:val="26"/>
              <w:szCs w:val="26"/>
            </w:rPr>
          </w:pPr>
          <w:r w:rsidRPr="00DB3849">
            <w:rPr>
              <w:rFonts w:ascii="Times New Roman" w:hAnsi="Times New Roman" w:cs="Times New Roman"/>
              <w:sz w:val="26"/>
              <w:szCs w:val="26"/>
            </w:rPr>
            <w:t>Оглавление</w:t>
          </w:r>
        </w:p>
        <w:p w:rsidR="00DB3849" w:rsidRPr="00DB3849" w:rsidRDefault="00DB3849">
          <w:pPr>
            <w:pStyle w:val="21"/>
            <w:tabs>
              <w:tab w:val="right" w:leader="dot" w:pos="9345"/>
            </w:tabs>
            <w:rPr>
              <w:rFonts w:ascii="Times New Roman" w:eastAsiaTheme="minorEastAsia" w:hAnsi="Times New Roman" w:cs="Times New Roman"/>
              <w:noProof/>
              <w:sz w:val="26"/>
              <w:szCs w:val="26"/>
              <w:lang w:eastAsia="ru-RU"/>
            </w:rPr>
          </w:pPr>
          <w:r w:rsidRPr="00DB3849">
            <w:rPr>
              <w:rFonts w:ascii="Times New Roman" w:hAnsi="Times New Roman" w:cs="Times New Roman"/>
              <w:sz w:val="26"/>
              <w:szCs w:val="26"/>
            </w:rPr>
            <w:fldChar w:fldCharType="begin"/>
          </w:r>
          <w:r w:rsidRPr="00DB3849">
            <w:rPr>
              <w:rFonts w:ascii="Times New Roman" w:hAnsi="Times New Roman" w:cs="Times New Roman"/>
              <w:sz w:val="26"/>
              <w:szCs w:val="26"/>
            </w:rPr>
            <w:instrText xml:space="preserve"> TOC \o "1-3" \h \z \u </w:instrText>
          </w:r>
          <w:r w:rsidRPr="00DB3849">
            <w:rPr>
              <w:rFonts w:ascii="Times New Roman" w:hAnsi="Times New Roman" w:cs="Times New Roman"/>
              <w:sz w:val="26"/>
              <w:szCs w:val="26"/>
            </w:rPr>
            <w:fldChar w:fldCharType="separate"/>
          </w:r>
          <w:hyperlink w:anchor="_Toc125986998" w:history="1">
            <w:r w:rsidRPr="00DB3849">
              <w:rPr>
                <w:rStyle w:val="a9"/>
                <w:rFonts w:ascii="Times New Roman" w:hAnsi="Times New Roman" w:cs="Times New Roman"/>
                <w:noProof/>
                <w:sz w:val="26"/>
                <w:szCs w:val="26"/>
              </w:rPr>
              <w:t>ВВЕДЕНИЕ</w:t>
            </w:r>
            <w:r w:rsidRPr="00DB3849">
              <w:rPr>
                <w:rFonts w:ascii="Times New Roman" w:hAnsi="Times New Roman" w:cs="Times New Roman"/>
                <w:noProof/>
                <w:webHidden/>
                <w:sz w:val="26"/>
                <w:szCs w:val="26"/>
              </w:rPr>
              <w:tab/>
            </w:r>
            <w:r w:rsidRPr="00DB3849">
              <w:rPr>
                <w:rFonts w:ascii="Times New Roman" w:hAnsi="Times New Roman" w:cs="Times New Roman"/>
                <w:noProof/>
                <w:webHidden/>
                <w:sz w:val="26"/>
                <w:szCs w:val="26"/>
              </w:rPr>
              <w:fldChar w:fldCharType="begin"/>
            </w:r>
            <w:r w:rsidRPr="00DB3849">
              <w:rPr>
                <w:rFonts w:ascii="Times New Roman" w:hAnsi="Times New Roman" w:cs="Times New Roman"/>
                <w:noProof/>
                <w:webHidden/>
                <w:sz w:val="26"/>
                <w:szCs w:val="26"/>
              </w:rPr>
              <w:instrText xml:space="preserve"> PAGEREF _Toc125986998 \h </w:instrText>
            </w:r>
            <w:r w:rsidRPr="00DB3849">
              <w:rPr>
                <w:rFonts w:ascii="Times New Roman" w:hAnsi="Times New Roman" w:cs="Times New Roman"/>
                <w:noProof/>
                <w:webHidden/>
                <w:sz w:val="26"/>
                <w:szCs w:val="26"/>
              </w:rPr>
            </w:r>
            <w:r w:rsidRPr="00DB3849">
              <w:rPr>
                <w:rFonts w:ascii="Times New Roman" w:hAnsi="Times New Roman" w:cs="Times New Roman"/>
                <w:noProof/>
                <w:webHidden/>
                <w:sz w:val="26"/>
                <w:szCs w:val="26"/>
              </w:rPr>
              <w:fldChar w:fldCharType="separate"/>
            </w:r>
            <w:r w:rsidR="004B61F7">
              <w:rPr>
                <w:rFonts w:ascii="Times New Roman" w:hAnsi="Times New Roman" w:cs="Times New Roman"/>
                <w:noProof/>
                <w:webHidden/>
                <w:sz w:val="26"/>
                <w:szCs w:val="26"/>
              </w:rPr>
              <w:t>4</w:t>
            </w:r>
            <w:r w:rsidRPr="00DB3849">
              <w:rPr>
                <w:rFonts w:ascii="Times New Roman" w:hAnsi="Times New Roman" w:cs="Times New Roman"/>
                <w:noProof/>
                <w:webHidden/>
                <w:sz w:val="26"/>
                <w:szCs w:val="26"/>
              </w:rPr>
              <w:fldChar w:fldCharType="end"/>
            </w:r>
          </w:hyperlink>
        </w:p>
        <w:p w:rsidR="00DB3849" w:rsidRPr="00DB3849" w:rsidRDefault="00DE3DF0">
          <w:pPr>
            <w:pStyle w:val="21"/>
            <w:tabs>
              <w:tab w:val="right" w:leader="dot" w:pos="9345"/>
            </w:tabs>
            <w:rPr>
              <w:rFonts w:ascii="Times New Roman" w:eastAsiaTheme="minorEastAsia" w:hAnsi="Times New Roman" w:cs="Times New Roman"/>
              <w:noProof/>
              <w:sz w:val="26"/>
              <w:szCs w:val="26"/>
              <w:lang w:eastAsia="ru-RU"/>
            </w:rPr>
          </w:pPr>
          <w:hyperlink w:anchor="_Toc125986999" w:history="1">
            <w:r w:rsidR="00DB3849" w:rsidRPr="00DB3849">
              <w:rPr>
                <w:rStyle w:val="a9"/>
                <w:rFonts w:ascii="Times New Roman" w:hAnsi="Times New Roman" w:cs="Times New Roman"/>
                <w:noProof/>
                <w:sz w:val="26"/>
                <w:szCs w:val="26"/>
              </w:rPr>
              <w:t>Методические указания к проведению мероприятия:</w:t>
            </w:r>
            <w:r w:rsidR="00DB3849" w:rsidRPr="00DB3849">
              <w:rPr>
                <w:rFonts w:ascii="Times New Roman" w:hAnsi="Times New Roman" w:cs="Times New Roman"/>
                <w:noProof/>
                <w:webHidden/>
                <w:sz w:val="26"/>
                <w:szCs w:val="26"/>
              </w:rPr>
              <w:tab/>
            </w:r>
            <w:r w:rsidR="00DB3849" w:rsidRPr="00DB3849">
              <w:rPr>
                <w:rFonts w:ascii="Times New Roman" w:hAnsi="Times New Roman" w:cs="Times New Roman"/>
                <w:noProof/>
                <w:webHidden/>
                <w:sz w:val="26"/>
                <w:szCs w:val="26"/>
              </w:rPr>
              <w:fldChar w:fldCharType="begin"/>
            </w:r>
            <w:r w:rsidR="00DB3849" w:rsidRPr="00DB3849">
              <w:rPr>
                <w:rFonts w:ascii="Times New Roman" w:hAnsi="Times New Roman" w:cs="Times New Roman"/>
                <w:noProof/>
                <w:webHidden/>
                <w:sz w:val="26"/>
                <w:szCs w:val="26"/>
              </w:rPr>
              <w:instrText xml:space="preserve"> PAGEREF _Toc125986999 \h </w:instrText>
            </w:r>
            <w:r w:rsidR="00DB3849" w:rsidRPr="00DB3849">
              <w:rPr>
                <w:rFonts w:ascii="Times New Roman" w:hAnsi="Times New Roman" w:cs="Times New Roman"/>
                <w:noProof/>
                <w:webHidden/>
                <w:sz w:val="26"/>
                <w:szCs w:val="26"/>
              </w:rPr>
            </w:r>
            <w:r w:rsidR="00DB3849" w:rsidRPr="00DB3849">
              <w:rPr>
                <w:rFonts w:ascii="Times New Roman" w:hAnsi="Times New Roman" w:cs="Times New Roman"/>
                <w:noProof/>
                <w:webHidden/>
                <w:sz w:val="26"/>
                <w:szCs w:val="26"/>
              </w:rPr>
              <w:fldChar w:fldCharType="separate"/>
            </w:r>
            <w:r w:rsidR="004B61F7">
              <w:rPr>
                <w:rFonts w:ascii="Times New Roman" w:hAnsi="Times New Roman" w:cs="Times New Roman"/>
                <w:noProof/>
                <w:webHidden/>
                <w:sz w:val="26"/>
                <w:szCs w:val="26"/>
              </w:rPr>
              <w:t>5</w:t>
            </w:r>
            <w:r w:rsidR="00DB3849" w:rsidRPr="00DB3849">
              <w:rPr>
                <w:rFonts w:ascii="Times New Roman" w:hAnsi="Times New Roman" w:cs="Times New Roman"/>
                <w:noProof/>
                <w:webHidden/>
                <w:sz w:val="26"/>
                <w:szCs w:val="26"/>
              </w:rPr>
              <w:fldChar w:fldCharType="end"/>
            </w:r>
          </w:hyperlink>
        </w:p>
        <w:p w:rsidR="00DB3849" w:rsidRPr="00DB3849" w:rsidRDefault="00DE3DF0">
          <w:pPr>
            <w:pStyle w:val="21"/>
            <w:tabs>
              <w:tab w:val="right" w:leader="dot" w:pos="9345"/>
            </w:tabs>
            <w:rPr>
              <w:rFonts w:ascii="Times New Roman" w:eastAsiaTheme="minorEastAsia" w:hAnsi="Times New Roman" w:cs="Times New Roman"/>
              <w:noProof/>
              <w:sz w:val="26"/>
              <w:szCs w:val="26"/>
              <w:lang w:eastAsia="ru-RU"/>
            </w:rPr>
          </w:pPr>
          <w:hyperlink w:anchor="_Toc125987000" w:history="1">
            <w:r w:rsidR="00DB3849" w:rsidRPr="00DB3849">
              <w:rPr>
                <w:rStyle w:val="a9"/>
                <w:rFonts w:ascii="Times New Roman" w:hAnsi="Times New Roman" w:cs="Times New Roman"/>
                <w:noProof/>
                <w:sz w:val="26"/>
                <w:szCs w:val="26"/>
              </w:rPr>
              <w:t>План-сценарий занятий:</w:t>
            </w:r>
            <w:r w:rsidR="00DB3849" w:rsidRPr="00DB3849">
              <w:rPr>
                <w:rFonts w:ascii="Times New Roman" w:hAnsi="Times New Roman" w:cs="Times New Roman"/>
                <w:noProof/>
                <w:webHidden/>
                <w:sz w:val="26"/>
                <w:szCs w:val="26"/>
              </w:rPr>
              <w:tab/>
            </w:r>
            <w:r w:rsidR="00DB3849" w:rsidRPr="00DB3849">
              <w:rPr>
                <w:rFonts w:ascii="Times New Roman" w:hAnsi="Times New Roman" w:cs="Times New Roman"/>
                <w:noProof/>
                <w:webHidden/>
                <w:sz w:val="26"/>
                <w:szCs w:val="26"/>
              </w:rPr>
              <w:fldChar w:fldCharType="begin"/>
            </w:r>
            <w:r w:rsidR="00DB3849" w:rsidRPr="00DB3849">
              <w:rPr>
                <w:rFonts w:ascii="Times New Roman" w:hAnsi="Times New Roman" w:cs="Times New Roman"/>
                <w:noProof/>
                <w:webHidden/>
                <w:sz w:val="26"/>
                <w:szCs w:val="26"/>
              </w:rPr>
              <w:instrText xml:space="preserve"> PAGEREF _Toc125987000 \h </w:instrText>
            </w:r>
            <w:r w:rsidR="00DB3849" w:rsidRPr="00DB3849">
              <w:rPr>
                <w:rFonts w:ascii="Times New Roman" w:hAnsi="Times New Roman" w:cs="Times New Roman"/>
                <w:noProof/>
                <w:webHidden/>
                <w:sz w:val="26"/>
                <w:szCs w:val="26"/>
              </w:rPr>
            </w:r>
            <w:r w:rsidR="00DB3849" w:rsidRPr="00DB3849">
              <w:rPr>
                <w:rFonts w:ascii="Times New Roman" w:hAnsi="Times New Roman" w:cs="Times New Roman"/>
                <w:noProof/>
                <w:webHidden/>
                <w:sz w:val="26"/>
                <w:szCs w:val="26"/>
              </w:rPr>
              <w:fldChar w:fldCharType="separate"/>
            </w:r>
            <w:r w:rsidR="004B61F7">
              <w:rPr>
                <w:rFonts w:ascii="Times New Roman" w:hAnsi="Times New Roman" w:cs="Times New Roman"/>
                <w:noProof/>
                <w:webHidden/>
                <w:sz w:val="26"/>
                <w:szCs w:val="26"/>
              </w:rPr>
              <w:t>6</w:t>
            </w:r>
            <w:r w:rsidR="00DB3849" w:rsidRPr="00DB3849">
              <w:rPr>
                <w:rFonts w:ascii="Times New Roman" w:hAnsi="Times New Roman" w:cs="Times New Roman"/>
                <w:noProof/>
                <w:webHidden/>
                <w:sz w:val="26"/>
                <w:szCs w:val="26"/>
              </w:rPr>
              <w:fldChar w:fldCharType="end"/>
            </w:r>
          </w:hyperlink>
        </w:p>
        <w:p w:rsidR="00DB3849" w:rsidRPr="00DB3849" w:rsidRDefault="00DE3DF0">
          <w:pPr>
            <w:pStyle w:val="21"/>
            <w:tabs>
              <w:tab w:val="right" w:leader="dot" w:pos="9345"/>
            </w:tabs>
            <w:rPr>
              <w:rFonts w:ascii="Times New Roman" w:eastAsiaTheme="minorEastAsia" w:hAnsi="Times New Roman" w:cs="Times New Roman"/>
              <w:noProof/>
              <w:sz w:val="26"/>
              <w:szCs w:val="26"/>
              <w:lang w:eastAsia="ru-RU"/>
            </w:rPr>
          </w:pPr>
          <w:hyperlink w:anchor="_Toc125987001" w:history="1">
            <w:r w:rsidR="00DB3849" w:rsidRPr="00DB3849">
              <w:rPr>
                <w:rStyle w:val="a9"/>
                <w:rFonts w:ascii="Times New Roman" w:hAnsi="Times New Roman" w:cs="Times New Roman"/>
                <w:noProof/>
                <w:sz w:val="26"/>
                <w:szCs w:val="26"/>
              </w:rPr>
              <w:t>Список литературы и источников</w:t>
            </w:r>
            <w:r w:rsidR="00DB3849" w:rsidRPr="00DB3849">
              <w:rPr>
                <w:rFonts w:ascii="Times New Roman" w:hAnsi="Times New Roman" w:cs="Times New Roman"/>
                <w:noProof/>
                <w:webHidden/>
                <w:sz w:val="26"/>
                <w:szCs w:val="26"/>
              </w:rPr>
              <w:tab/>
            </w:r>
            <w:r w:rsidR="00DB3849" w:rsidRPr="00DB3849">
              <w:rPr>
                <w:rFonts w:ascii="Times New Roman" w:hAnsi="Times New Roman" w:cs="Times New Roman"/>
                <w:noProof/>
                <w:webHidden/>
                <w:sz w:val="26"/>
                <w:szCs w:val="26"/>
              </w:rPr>
              <w:fldChar w:fldCharType="begin"/>
            </w:r>
            <w:r w:rsidR="00DB3849" w:rsidRPr="00DB3849">
              <w:rPr>
                <w:rFonts w:ascii="Times New Roman" w:hAnsi="Times New Roman" w:cs="Times New Roman"/>
                <w:noProof/>
                <w:webHidden/>
                <w:sz w:val="26"/>
                <w:szCs w:val="26"/>
              </w:rPr>
              <w:instrText xml:space="preserve"> PAGEREF _Toc125987001 \h </w:instrText>
            </w:r>
            <w:r w:rsidR="00DB3849" w:rsidRPr="00DB3849">
              <w:rPr>
                <w:rFonts w:ascii="Times New Roman" w:hAnsi="Times New Roman" w:cs="Times New Roman"/>
                <w:noProof/>
                <w:webHidden/>
                <w:sz w:val="26"/>
                <w:szCs w:val="26"/>
              </w:rPr>
            </w:r>
            <w:r w:rsidR="00DB3849" w:rsidRPr="00DB3849">
              <w:rPr>
                <w:rFonts w:ascii="Times New Roman" w:hAnsi="Times New Roman" w:cs="Times New Roman"/>
                <w:noProof/>
                <w:webHidden/>
                <w:sz w:val="26"/>
                <w:szCs w:val="26"/>
              </w:rPr>
              <w:fldChar w:fldCharType="separate"/>
            </w:r>
            <w:r w:rsidR="004B61F7">
              <w:rPr>
                <w:rFonts w:ascii="Times New Roman" w:hAnsi="Times New Roman" w:cs="Times New Roman"/>
                <w:noProof/>
                <w:webHidden/>
                <w:sz w:val="26"/>
                <w:szCs w:val="26"/>
              </w:rPr>
              <w:t>9</w:t>
            </w:r>
            <w:r w:rsidR="00DB3849" w:rsidRPr="00DB3849">
              <w:rPr>
                <w:rFonts w:ascii="Times New Roman" w:hAnsi="Times New Roman" w:cs="Times New Roman"/>
                <w:noProof/>
                <w:webHidden/>
                <w:sz w:val="26"/>
                <w:szCs w:val="26"/>
              </w:rPr>
              <w:fldChar w:fldCharType="end"/>
            </w:r>
          </w:hyperlink>
        </w:p>
        <w:p w:rsidR="00DB3849" w:rsidRPr="00DB3849" w:rsidRDefault="00DE3DF0">
          <w:pPr>
            <w:pStyle w:val="21"/>
            <w:tabs>
              <w:tab w:val="right" w:leader="dot" w:pos="9345"/>
            </w:tabs>
            <w:rPr>
              <w:rFonts w:ascii="Times New Roman" w:eastAsiaTheme="minorEastAsia" w:hAnsi="Times New Roman" w:cs="Times New Roman"/>
              <w:noProof/>
              <w:sz w:val="26"/>
              <w:szCs w:val="26"/>
              <w:lang w:eastAsia="ru-RU"/>
            </w:rPr>
          </w:pPr>
          <w:hyperlink w:anchor="_Toc125987002" w:history="1">
            <w:r w:rsidR="00DB3849" w:rsidRPr="00DB3849">
              <w:rPr>
                <w:rStyle w:val="a9"/>
                <w:rFonts w:ascii="Times New Roman" w:hAnsi="Times New Roman" w:cs="Times New Roman"/>
                <w:noProof/>
                <w:sz w:val="26"/>
                <w:szCs w:val="26"/>
              </w:rPr>
              <w:t>Приложение 1</w:t>
            </w:r>
            <w:r w:rsidR="00DB3849" w:rsidRPr="00DB3849">
              <w:rPr>
                <w:rFonts w:ascii="Times New Roman" w:hAnsi="Times New Roman" w:cs="Times New Roman"/>
                <w:noProof/>
                <w:webHidden/>
                <w:sz w:val="26"/>
                <w:szCs w:val="26"/>
              </w:rPr>
              <w:tab/>
            </w:r>
            <w:r w:rsidR="00DB3849" w:rsidRPr="00DB3849">
              <w:rPr>
                <w:rFonts w:ascii="Times New Roman" w:hAnsi="Times New Roman" w:cs="Times New Roman"/>
                <w:noProof/>
                <w:webHidden/>
                <w:sz w:val="26"/>
                <w:szCs w:val="26"/>
              </w:rPr>
              <w:fldChar w:fldCharType="begin"/>
            </w:r>
            <w:r w:rsidR="00DB3849" w:rsidRPr="00DB3849">
              <w:rPr>
                <w:rFonts w:ascii="Times New Roman" w:hAnsi="Times New Roman" w:cs="Times New Roman"/>
                <w:noProof/>
                <w:webHidden/>
                <w:sz w:val="26"/>
                <w:szCs w:val="26"/>
              </w:rPr>
              <w:instrText xml:space="preserve"> PAGEREF _Toc125987002 \h </w:instrText>
            </w:r>
            <w:r w:rsidR="00DB3849" w:rsidRPr="00DB3849">
              <w:rPr>
                <w:rFonts w:ascii="Times New Roman" w:hAnsi="Times New Roman" w:cs="Times New Roman"/>
                <w:noProof/>
                <w:webHidden/>
                <w:sz w:val="26"/>
                <w:szCs w:val="26"/>
              </w:rPr>
            </w:r>
            <w:r w:rsidR="00DB3849" w:rsidRPr="00DB3849">
              <w:rPr>
                <w:rFonts w:ascii="Times New Roman" w:hAnsi="Times New Roman" w:cs="Times New Roman"/>
                <w:noProof/>
                <w:webHidden/>
                <w:sz w:val="26"/>
                <w:szCs w:val="26"/>
              </w:rPr>
              <w:fldChar w:fldCharType="separate"/>
            </w:r>
            <w:r w:rsidR="004B61F7">
              <w:rPr>
                <w:rFonts w:ascii="Times New Roman" w:hAnsi="Times New Roman" w:cs="Times New Roman"/>
                <w:noProof/>
                <w:webHidden/>
                <w:sz w:val="26"/>
                <w:szCs w:val="26"/>
              </w:rPr>
              <w:t>10</w:t>
            </w:r>
            <w:r w:rsidR="00DB3849" w:rsidRPr="00DB3849">
              <w:rPr>
                <w:rFonts w:ascii="Times New Roman" w:hAnsi="Times New Roman" w:cs="Times New Roman"/>
                <w:noProof/>
                <w:webHidden/>
                <w:sz w:val="26"/>
                <w:szCs w:val="26"/>
              </w:rPr>
              <w:fldChar w:fldCharType="end"/>
            </w:r>
          </w:hyperlink>
        </w:p>
        <w:p w:rsidR="00DB3849" w:rsidRPr="00DB3849" w:rsidRDefault="00DE3DF0">
          <w:pPr>
            <w:pStyle w:val="21"/>
            <w:tabs>
              <w:tab w:val="right" w:leader="dot" w:pos="9345"/>
            </w:tabs>
            <w:rPr>
              <w:rFonts w:ascii="Times New Roman" w:eastAsiaTheme="minorEastAsia" w:hAnsi="Times New Roman" w:cs="Times New Roman"/>
              <w:noProof/>
              <w:sz w:val="26"/>
              <w:szCs w:val="26"/>
              <w:lang w:eastAsia="ru-RU"/>
            </w:rPr>
          </w:pPr>
          <w:hyperlink w:anchor="_Toc125987007" w:history="1">
            <w:r w:rsidR="00DB3849" w:rsidRPr="00DB3849">
              <w:rPr>
                <w:rStyle w:val="a9"/>
                <w:rFonts w:ascii="Times New Roman" w:hAnsi="Times New Roman" w:cs="Times New Roman"/>
                <w:noProof/>
                <w:sz w:val="26"/>
                <w:szCs w:val="26"/>
              </w:rPr>
              <w:t>Приложение 2</w:t>
            </w:r>
            <w:r w:rsidR="00DB3849" w:rsidRPr="00DB3849">
              <w:rPr>
                <w:rFonts w:ascii="Times New Roman" w:hAnsi="Times New Roman" w:cs="Times New Roman"/>
                <w:noProof/>
                <w:webHidden/>
                <w:sz w:val="26"/>
                <w:szCs w:val="26"/>
              </w:rPr>
              <w:tab/>
            </w:r>
            <w:r w:rsidR="00DB3849" w:rsidRPr="00DB3849">
              <w:rPr>
                <w:rFonts w:ascii="Times New Roman" w:hAnsi="Times New Roman" w:cs="Times New Roman"/>
                <w:noProof/>
                <w:webHidden/>
                <w:sz w:val="26"/>
                <w:szCs w:val="26"/>
              </w:rPr>
              <w:fldChar w:fldCharType="begin"/>
            </w:r>
            <w:r w:rsidR="00DB3849" w:rsidRPr="00DB3849">
              <w:rPr>
                <w:rFonts w:ascii="Times New Roman" w:hAnsi="Times New Roman" w:cs="Times New Roman"/>
                <w:noProof/>
                <w:webHidden/>
                <w:sz w:val="26"/>
                <w:szCs w:val="26"/>
              </w:rPr>
              <w:instrText xml:space="preserve"> PAGEREF _Toc125987007 \h </w:instrText>
            </w:r>
            <w:r w:rsidR="00DB3849" w:rsidRPr="00DB3849">
              <w:rPr>
                <w:rFonts w:ascii="Times New Roman" w:hAnsi="Times New Roman" w:cs="Times New Roman"/>
                <w:noProof/>
                <w:webHidden/>
                <w:sz w:val="26"/>
                <w:szCs w:val="26"/>
              </w:rPr>
            </w:r>
            <w:r w:rsidR="00DB3849" w:rsidRPr="00DB3849">
              <w:rPr>
                <w:rFonts w:ascii="Times New Roman" w:hAnsi="Times New Roman" w:cs="Times New Roman"/>
                <w:noProof/>
                <w:webHidden/>
                <w:sz w:val="26"/>
                <w:szCs w:val="26"/>
              </w:rPr>
              <w:fldChar w:fldCharType="separate"/>
            </w:r>
            <w:r w:rsidR="004B61F7">
              <w:rPr>
                <w:rFonts w:ascii="Times New Roman" w:hAnsi="Times New Roman" w:cs="Times New Roman"/>
                <w:noProof/>
                <w:webHidden/>
                <w:sz w:val="26"/>
                <w:szCs w:val="26"/>
              </w:rPr>
              <w:t>16</w:t>
            </w:r>
            <w:r w:rsidR="00DB3849" w:rsidRPr="00DB3849">
              <w:rPr>
                <w:rFonts w:ascii="Times New Roman" w:hAnsi="Times New Roman" w:cs="Times New Roman"/>
                <w:noProof/>
                <w:webHidden/>
                <w:sz w:val="26"/>
                <w:szCs w:val="26"/>
              </w:rPr>
              <w:fldChar w:fldCharType="end"/>
            </w:r>
          </w:hyperlink>
        </w:p>
        <w:p w:rsidR="00DB3849" w:rsidRPr="00DB3849" w:rsidRDefault="00DE3DF0">
          <w:pPr>
            <w:pStyle w:val="21"/>
            <w:tabs>
              <w:tab w:val="right" w:leader="dot" w:pos="9345"/>
            </w:tabs>
            <w:rPr>
              <w:rFonts w:ascii="Times New Roman" w:eastAsiaTheme="minorEastAsia" w:hAnsi="Times New Roman" w:cs="Times New Roman"/>
              <w:noProof/>
              <w:sz w:val="26"/>
              <w:szCs w:val="26"/>
              <w:lang w:eastAsia="ru-RU"/>
            </w:rPr>
          </w:pPr>
          <w:hyperlink w:anchor="_Toc125987008" w:history="1">
            <w:r w:rsidR="00DB3849" w:rsidRPr="00DB3849">
              <w:rPr>
                <w:rStyle w:val="a9"/>
                <w:rFonts w:ascii="Times New Roman" w:hAnsi="Times New Roman" w:cs="Times New Roman"/>
                <w:noProof/>
                <w:sz w:val="26"/>
                <w:szCs w:val="26"/>
              </w:rPr>
              <w:t>Приложение 3</w:t>
            </w:r>
            <w:r w:rsidR="00DB3849" w:rsidRPr="00DB3849">
              <w:rPr>
                <w:rFonts w:ascii="Times New Roman" w:hAnsi="Times New Roman" w:cs="Times New Roman"/>
                <w:noProof/>
                <w:webHidden/>
                <w:sz w:val="26"/>
                <w:szCs w:val="26"/>
              </w:rPr>
              <w:tab/>
            </w:r>
            <w:r w:rsidR="00DB3849" w:rsidRPr="00DB3849">
              <w:rPr>
                <w:rFonts w:ascii="Times New Roman" w:hAnsi="Times New Roman" w:cs="Times New Roman"/>
                <w:noProof/>
                <w:webHidden/>
                <w:sz w:val="26"/>
                <w:szCs w:val="26"/>
              </w:rPr>
              <w:fldChar w:fldCharType="begin"/>
            </w:r>
            <w:r w:rsidR="00DB3849" w:rsidRPr="00DB3849">
              <w:rPr>
                <w:rFonts w:ascii="Times New Roman" w:hAnsi="Times New Roman" w:cs="Times New Roman"/>
                <w:noProof/>
                <w:webHidden/>
                <w:sz w:val="26"/>
                <w:szCs w:val="26"/>
              </w:rPr>
              <w:instrText xml:space="preserve"> PAGEREF _Toc125987008 \h </w:instrText>
            </w:r>
            <w:r w:rsidR="00DB3849" w:rsidRPr="00DB3849">
              <w:rPr>
                <w:rFonts w:ascii="Times New Roman" w:hAnsi="Times New Roman" w:cs="Times New Roman"/>
                <w:noProof/>
                <w:webHidden/>
                <w:sz w:val="26"/>
                <w:szCs w:val="26"/>
              </w:rPr>
            </w:r>
            <w:r w:rsidR="00DB3849" w:rsidRPr="00DB3849">
              <w:rPr>
                <w:rFonts w:ascii="Times New Roman" w:hAnsi="Times New Roman" w:cs="Times New Roman"/>
                <w:noProof/>
                <w:webHidden/>
                <w:sz w:val="26"/>
                <w:szCs w:val="26"/>
              </w:rPr>
              <w:fldChar w:fldCharType="separate"/>
            </w:r>
            <w:r w:rsidR="004B61F7">
              <w:rPr>
                <w:rFonts w:ascii="Times New Roman" w:hAnsi="Times New Roman" w:cs="Times New Roman"/>
                <w:noProof/>
                <w:webHidden/>
                <w:sz w:val="26"/>
                <w:szCs w:val="26"/>
              </w:rPr>
              <w:t>18</w:t>
            </w:r>
            <w:r w:rsidR="00DB3849" w:rsidRPr="00DB3849">
              <w:rPr>
                <w:rFonts w:ascii="Times New Roman" w:hAnsi="Times New Roman" w:cs="Times New Roman"/>
                <w:noProof/>
                <w:webHidden/>
                <w:sz w:val="26"/>
                <w:szCs w:val="26"/>
              </w:rPr>
              <w:fldChar w:fldCharType="end"/>
            </w:r>
          </w:hyperlink>
        </w:p>
        <w:p w:rsidR="00DB3849" w:rsidRPr="00DB3849" w:rsidRDefault="00DE3DF0">
          <w:pPr>
            <w:pStyle w:val="21"/>
            <w:tabs>
              <w:tab w:val="right" w:leader="dot" w:pos="9345"/>
            </w:tabs>
            <w:rPr>
              <w:rFonts w:ascii="Times New Roman" w:eastAsiaTheme="minorEastAsia" w:hAnsi="Times New Roman" w:cs="Times New Roman"/>
              <w:noProof/>
              <w:sz w:val="26"/>
              <w:szCs w:val="26"/>
              <w:lang w:eastAsia="ru-RU"/>
            </w:rPr>
          </w:pPr>
          <w:hyperlink w:anchor="_Toc125987009" w:history="1">
            <w:r w:rsidR="00DB3849" w:rsidRPr="00DB3849">
              <w:rPr>
                <w:rStyle w:val="a9"/>
                <w:rFonts w:ascii="Times New Roman" w:hAnsi="Times New Roman" w:cs="Times New Roman"/>
                <w:noProof/>
                <w:sz w:val="26"/>
                <w:szCs w:val="26"/>
              </w:rPr>
              <w:t>Приложение 4</w:t>
            </w:r>
            <w:r w:rsidR="00DB3849" w:rsidRPr="00DB3849">
              <w:rPr>
                <w:rFonts w:ascii="Times New Roman" w:hAnsi="Times New Roman" w:cs="Times New Roman"/>
                <w:noProof/>
                <w:webHidden/>
                <w:sz w:val="26"/>
                <w:szCs w:val="26"/>
              </w:rPr>
              <w:tab/>
            </w:r>
            <w:r w:rsidR="00DB3849" w:rsidRPr="00DB3849">
              <w:rPr>
                <w:rFonts w:ascii="Times New Roman" w:hAnsi="Times New Roman" w:cs="Times New Roman"/>
                <w:noProof/>
                <w:webHidden/>
                <w:sz w:val="26"/>
                <w:szCs w:val="26"/>
              </w:rPr>
              <w:fldChar w:fldCharType="begin"/>
            </w:r>
            <w:r w:rsidR="00DB3849" w:rsidRPr="00DB3849">
              <w:rPr>
                <w:rFonts w:ascii="Times New Roman" w:hAnsi="Times New Roman" w:cs="Times New Roman"/>
                <w:noProof/>
                <w:webHidden/>
                <w:sz w:val="26"/>
                <w:szCs w:val="26"/>
              </w:rPr>
              <w:instrText xml:space="preserve"> PAGEREF _Toc125987009 \h </w:instrText>
            </w:r>
            <w:r w:rsidR="00DB3849" w:rsidRPr="00DB3849">
              <w:rPr>
                <w:rFonts w:ascii="Times New Roman" w:hAnsi="Times New Roman" w:cs="Times New Roman"/>
                <w:noProof/>
                <w:webHidden/>
                <w:sz w:val="26"/>
                <w:szCs w:val="26"/>
              </w:rPr>
            </w:r>
            <w:r w:rsidR="00DB3849" w:rsidRPr="00DB3849">
              <w:rPr>
                <w:rFonts w:ascii="Times New Roman" w:hAnsi="Times New Roman" w:cs="Times New Roman"/>
                <w:noProof/>
                <w:webHidden/>
                <w:sz w:val="26"/>
                <w:szCs w:val="26"/>
              </w:rPr>
              <w:fldChar w:fldCharType="separate"/>
            </w:r>
            <w:r w:rsidR="004B61F7">
              <w:rPr>
                <w:rFonts w:ascii="Times New Roman" w:hAnsi="Times New Roman" w:cs="Times New Roman"/>
                <w:noProof/>
                <w:webHidden/>
                <w:sz w:val="26"/>
                <w:szCs w:val="26"/>
              </w:rPr>
              <w:t>19</w:t>
            </w:r>
            <w:r w:rsidR="00DB3849" w:rsidRPr="00DB3849">
              <w:rPr>
                <w:rFonts w:ascii="Times New Roman" w:hAnsi="Times New Roman" w:cs="Times New Roman"/>
                <w:noProof/>
                <w:webHidden/>
                <w:sz w:val="26"/>
                <w:szCs w:val="26"/>
              </w:rPr>
              <w:fldChar w:fldCharType="end"/>
            </w:r>
          </w:hyperlink>
        </w:p>
        <w:p w:rsidR="00DB3849" w:rsidRDefault="00DB3849">
          <w:r w:rsidRPr="00DB3849">
            <w:rPr>
              <w:rFonts w:ascii="Times New Roman" w:hAnsi="Times New Roman" w:cs="Times New Roman"/>
              <w:b/>
              <w:bCs/>
              <w:sz w:val="26"/>
              <w:szCs w:val="26"/>
            </w:rPr>
            <w:fldChar w:fldCharType="end"/>
          </w:r>
        </w:p>
      </w:sdtContent>
    </w:sdt>
    <w:p w:rsidR="00B86045" w:rsidRPr="00162C32" w:rsidRDefault="00B86045" w:rsidP="00CB6C41">
      <w:pPr>
        <w:spacing w:after="0" w:line="240" w:lineRule="auto"/>
        <w:jc w:val="both"/>
        <w:rPr>
          <w:rFonts w:ascii="Times New Roman" w:eastAsia="Times New Roman" w:hAnsi="Times New Roman" w:cs="Times New Roman"/>
          <w:color w:val="000000"/>
          <w:sz w:val="26"/>
          <w:szCs w:val="26"/>
          <w:lang w:eastAsia="ru-RU"/>
        </w:rPr>
      </w:pPr>
    </w:p>
    <w:p w:rsidR="00191AD4" w:rsidRPr="00162C32" w:rsidRDefault="00191AD4" w:rsidP="00CB6C41">
      <w:pPr>
        <w:spacing w:after="0" w:line="240" w:lineRule="auto"/>
        <w:jc w:val="both"/>
        <w:rPr>
          <w:rFonts w:ascii="Times New Roman" w:eastAsia="Times New Roman" w:hAnsi="Times New Roman" w:cs="Times New Roman"/>
          <w:color w:val="000000"/>
          <w:sz w:val="26"/>
          <w:szCs w:val="26"/>
          <w:lang w:eastAsia="ru-RU"/>
        </w:rPr>
      </w:pPr>
    </w:p>
    <w:p w:rsidR="00EB5213" w:rsidRPr="00DB3849" w:rsidRDefault="00F71B22" w:rsidP="00DB3849">
      <w:pPr>
        <w:pStyle w:val="2"/>
        <w:jc w:val="center"/>
      </w:pPr>
      <w:r w:rsidRPr="00162C32">
        <w:rPr>
          <w:color w:val="000000"/>
        </w:rPr>
        <w:br w:type="page"/>
      </w:r>
      <w:bookmarkStart w:id="1" w:name="_Toc125986998"/>
      <w:r w:rsidR="00BA33A9" w:rsidRPr="00DB3849">
        <w:rPr>
          <w:noProof/>
        </w:rPr>
        <w:lastRenderedPageBreak/>
        <w:drawing>
          <wp:anchor distT="0" distB="0" distL="114300" distR="114300" simplePos="0" relativeHeight="251660288" behindDoc="1" locked="0" layoutInCell="1" allowOverlap="1" wp14:anchorId="1B64814C" wp14:editId="79C0F4D5">
            <wp:simplePos x="0" y="0"/>
            <wp:positionH relativeFrom="margin">
              <wp:posOffset>1034415</wp:posOffset>
            </wp:positionH>
            <wp:positionV relativeFrom="paragraph">
              <wp:posOffset>-339090</wp:posOffset>
            </wp:positionV>
            <wp:extent cx="4457700" cy="995598"/>
            <wp:effectExtent l="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68747470733a2f2f73332e616d617a6f6e6177732e636f6d2f776174747061642d6d656469612d736572766963652f53746f7279496d6167652f37513332346945706354376a48773d3d2d3436373134333035302e31346532363163376.jpg"/>
                    <pic:cNvPicPr/>
                  </pic:nvPicPr>
                  <pic:blipFill>
                    <a:blip r:embed="rId8" cstate="print">
                      <a:extLst>
                        <a:ext uri="{BEBA8EAE-BF5A-486C-A8C5-ECC9F3942E4B}">
                          <a14:imgProps xmlns:a14="http://schemas.microsoft.com/office/drawing/2010/main">
                            <a14:imgLayer r:embed="rId9">
                              <a14:imgEffect>
                                <a14:saturation sat="33000"/>
                              </a14:imgEffect>
                            </a14:imgLayer>
                          </a14:imgProps>
                        </a:ext>
                        <a:ext uri="{28A0092B-C50C-407E-A947-70E740481C1C}">
                          <a14:useLocalDpi xmlns:a14="http://schemas.microsoft.com/office/drawing/2010/main" val="0"/>
                        </a:ext>
                      </a:extLst>
                    </a:blip>
                    <a:stretch>
                      <a:fillRect/>
                    </a:stretch>
                  </pic:blipFill>
                  <pic:spPr>
                    <a:xfrm rot="10800000">
                      <a:off x="0" y="0"/>
                      <a:ext cx="4457700" cy="995598"/>
                    </a:xfrm>
                    <a:prstGeom prst="rect">
                      <a:avLst/>
                    </a:prstGeom>
                  </pic:spPr>
                </pic:pic>
              </a:graphicData>
            </a:graphic>
          </wp:anchor>
        </w:drawing>
      </w:r>
      <w:r w:rsidR="00EB5213" w:rsidRPr="00DB3849">
        <w:t>ВВЕДЕНИЕ</w:t>
      </w:r>
      <w:bookmarkEnd w:id="1"/>
    </w:p>
    <w:p w:rsidR="000C2515" w:rsidRPr="00162C32" w:rsidRDefault="000C2515" w:rsidP="00CB6C41">
      <w:pPr>
        <w:spacing w:after="0" w:line="240" w:lineRule="auto"/>
        <w:jc w:val="both"/>
        <w:rPr>
          <w:rFonts w:ascii="Times New Roman" w:eastAsia="Times New Roman" w:hAnsi="Times New Roman" w:cs="Times New Roman"/>
          <w:color w:val="000000"/>
          <w:sz w:val="26"/>
          <w:szCs w:val="26"/>
          <w:lang w:eastAsia="ru-RU"/>
        </w:rPr>
      </w:pPr>
    </w:p>
    <w:p w:rsidR="00464172" w:rsidRPr="00162C32" w:rsidRDefault="004C3EB5" w:rsidP="009F36FF">
      <w:pPr>
        <w:spacing w:after="0" w:line="240" w:lineRule="auto"/>
        <w:ind w:firstLine="567"/>
        <w:jc w:val="both"/>
        <w:rPr>
          <w:rFonts w:ascii="Times New Roman" w:hAnsi="Times New Roman" w:cs="Times New Roman"/>
          <w:sz w:val="26"/>
          <w:szCs w:val="26"/>
        </w:rPr>
      </w:pPr>
      <w:r w:rsidRPr="00162C32">
        <w:rPr>
          <w:rFonts w:ascii="Times New Roman" w:eastAsia="Times New Roman" w:hAnsi="Times New Roman" w:cs="Times New Roman"/>
          <w:color w:val="000000"/>
          <w:sz w:val="26"/>
          <w:szCs w:val="26"/>
          <w:lang w:eastAsia="ru-RU"/>
        </w:rPr>
        <w:t xml:space="preserve">В связи с увеличением популярности использования новых средств </w:t>
      </w:r>
      <w:r w:rsidR="00BC5D5E" w:rsidRPr="00162C32">
        <w:rPr>
          <w:rFonts w:ascii="Times New Roman" w:eastAsia="Times New Roman" w:hAnsi="Times New Roman" w:cs="Times New Roman"/>
          <w:color w:val="000000"/>
          <w:sz w:val="26"/>
          <w:szCs w:val="26"/>
          <w:lang w:eastAsia="ru-RU"/>
        </w:rPr>
        <w:t>индивидуальной</w:t>
      </w:r>
      <w:r w:rsidRPr="00162C32">
        <w:rPr>
          <w:rFonts w:ascii="Times New Roman" w:eastAsia="Times New Roman" w:hAnsi="Times New Roman" w:cs="Times New Roman"/>
          <w:color w:val="000000"/>
          <w:sz w:val="26"/>
          <w:szCs w:val="26"/>
          <w:lang w:eastAsia="ru-RU"/>
        </w:rPr>
        <w:t xml:space="preserve"> мобильности, а именно: электросамокаты, гироскутеры и моноколеса, а также в связи с высоким уровнем травматизма при использовании вышеуказанных средств передвижения</w:t>
      </w:r>
      <w:r w:rsidR="00D771F8">
        <w:rPr>
          <w:rFonts w:ascii="Times New Roman" w:eastAsia="Times New Roman" w:hAnsi="Times New Roman" w:cs="Times New Roman"/>
          <w:color w:val="000000"/>
          <w:sz w:val="26"/>
          <w:szCs w:val="26"/>
          <w:lang w:eastAsia="ru-RU"/>
        </w:rPr>
        <w:t>,</w:t>
      </w:r>
      <w:r w:rsidRPr="00162C32">
        <w:rPr>
          <w:rFonts w:ascii="Times New Roman" w:eastAsia="Times New Roman" w:hAnsi="Times New Roman" w:cs="Times New Roman"/>
          <w:color w:val="000000"/>
          <w:sz w:val="26"/>
          <w:szCs w:val="26"/>
          <w:lang w:eastAsia="ru-RU"/>
        </w:rPr>
        <w:t xml:space="preserve"> разработана методическая рекомендация для работы сотрудников УМЦ «Лаборатория безопасности» ГБУДОКО «ОЦДОД им. Ю.А.</w:t>
      </w:r>
      <w:r w:rsidR="00BC5D5E" w:rsidRPr="00162C32">
        <w:rPr>
          <w:rFonts w:ascii="Times New Roman" w:eastAsia="Times New Roman" w:hAnsi="Times New Roman" w:cs="Times New Roman"/>
          <w:color w:val="000000"/>
          <w:sz w:val="26"/>
          <w:szCs w:val="26"/>
          <w:lang w:eastAsia="ru-RU"/>
        </w:rPr>
        <w:t xml:space="preserve"> </w:t>
      </w:r>
      <w:r w:rsidRPr="00162C32">
        <w:rPr>
          <w:rFonts w:ascii="Times New Roman" w:eastAsia="Times New Roman" w:hAnsi="Times New Roman" w:cs="Times New Roman"/>
          <w:color w:val="000000"/>
          <w:sz w:val="26"/>
          <w:szCs w:val="26"/>
          <w:lang w:eastAsia="ru-RU"/>
        </w:rPr>
        <w:t xml:space="preserve">Гагарина», </w:t>
      </w:r>
      <w:r w:rsidR="004B305F" w:rsidRPr="00162C32">
        <w:rPr>
          <w:rFonts w:ascii="Times New Roman" w:eastAsia="Times New Roman" w:hAnsi="Times New Roman" w:cs="Times New Roman"/>
          <w:color w:val="000000"/>
          <w:sz w:val="26"/>
          <w:szCs w:val="26"/>
          <w:lang w:eastAsia="ru-RU"/>
        </w:rPr>
        <w:t>материал</w:t>
      </w:r>
      <w:r w:rsidRPr="00162C32">
        <w:rPr>
          <w:rFonts w:ascii="Times New Roman" w:eastAsia="Times New Roman" w:hAnsi="Times New Roman" w:cs="Times New Roman"/>
          <w:color w:val="000000"/>
          <w:sz w:val="26"/>
          <w:szCs w:val="26"/>
          <w:lang w:eastAsia="ru-RU"/>
        </w:rPr>
        <w:t xml:space="preserve"> может быть использована другими педагогическими сотрудниками </w:t>
      </w:r>
      <w:r w:rsidR="00D771F8">
        <w:rPr>
          <w:rFonts w:ascii="Times New Roman" w:eastAsia="Times New Roman" w:hAnsi="Times New Roman" w:cs="Times New Roman"/>
          <w:color w:val="000000"/>
          <w:sz w:val="26"/>
          <w:szCs w:val="26"/>
          <w:lang w:eastAsia="ru-RU"/>
        </w:rPr>
        <w:t>образовательных организаций</w:t>
      </w:r>
      <w:r w:rsidRPr="00162C32">
        <w:rPr>
          <w:rFonts w:ascii="Times New Roman" w:eastAsia="Times New Roman" w:hAnsi="Times New Roman" w:cs="Times New Roman"/>
          <w:color w:val="000000"/>
          <w:sz w:val="26"/>
          <w:szCs w:val="26"/>
          <w:lang w:eastAsia="ru-RU"/>
        </w:rPr>
        <w:t>.</w:t>
      </w:r>
    </w:p>
    <w:p w:rsidR="00464172" w:rsidRPr="00162C32" w:rsidRDefault="00464172" w:rsidP="009F36FF">
      <w:pPr>
        <w:shd w:val="clear" w:color="auto" w:fill="FFFFFF"/>
        <w:spacing w:after="0" w:line="240" w:lineRule="auto"/>
        <w:ind w:firstLine="567"/>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 xml:space="preserve">Цель </w:t>
      </w:r>
      <w:r w:rsidR="00A72929" w:rsidRPr="00162C32">
        <w:rPr>
          <w:rFonts w:ascii="Times New Roman" w:eastAsia="Times New Roman" w:hAnsi="Times New Roman" w:cs="Times New Roman"/>
          <w:color w:val="000000"/>
          <w:sz w:val="26"/>
          <w:szCs w:val="26"/>
          <w:lang w:eastAsia="ru-RU"/>
        </w:rPr>
        <w:t>–</w:t>
      </w:r>
      <w:r w:rsidRPr="00162C32">
        <w:rPr>
          <w:rFonts w:ascii="Times New Roman" w:eastAsia="Times New Roman" w:hAnsi="Times New Roman" w:cs="Times New Roman"/>
          <w:color w:val="000000"/>
          <w:sz w:val="26"/>
          <w:szCs w:val="26"/>
          <w:lang w:eastAsia="ru-RU"/>
        </w:rPr>
        <w:t xml:space="preserve"> </w:t>
      </w:r>
      <w:r w:rsidR="00A72929" w:rsidRPr="00162C32">
        <w:rPr>
          <w:rFonts w:ascii="Times New Roman" w:eastAsia="Times New Roman" w:hAnsi="Times New Roman" w:cs="Times New Roman"/>
          <w:color w:val="000000"/>
          <w:sz w:val="26"/>
          <w:szCs w:val="26"/>
          <w:lang w:eastAsia="ru-RU"/>
        </w:rPr>
        <w:t xml:space="preserve">описание технологии </w:t>
      </w:r>
      <w:r w:rsidR="004C3EB5" w:rsidRPr="00162C32">
        <w:rPr>
          <w:rFonts w:ascii="Times New Roman" w:eastAsia="Times New Roman" w:hAnsi="Times New Roman" w:cs="Times New Roman"/>
          <w:color w:val="000000"/>
          <w:sz w:val="26"/>
          <w:szCs w:val="26"/>
          <w:lang w:eastAsia="ru-RU"/>
        </w:rPr>
        <w:t>обучения детей использования новых средств индивидуальной мобильности: электросамокат, моноколесо, гироскутер</w:t>
      </w:r>
      <w:r w:rsidR="00BC5D5E" w:rsidRPr="00162C32">
        <w:rPr>
          <w:rFonts w:ascii="Times New Roman" w:eastAsia="Times New Roman" w:hAnsi="Times New Roman" w:cs="Times New Roman"/>
          <w:color w:val="000000"/>
          <w:sz w:val="26"/>
          <w:szCs w:val="26"/>
          <w:lang w:eastAsia="ru-RU"/>
        </w:rPr>
        <w:t xml:space="preserve"> (</w:t>
      </w:r>
      <w:r w:rsidR="00D771F8">
        <w:rPr>
          <w:rFonts w:ascii="Times New Roman" w:eastAsia="Times New Roman" w:hAnsi="Times New Roman" w:cs="Times New Roman"/>
          <w:color w:val="000000"/>
          <w:sz w:val="26"/>
          <w:szCs w:val="26"/>
          <w:lang w:eastAsia="ru-RU"/>
        </w:rPr>
        <w:t>д</w:t>
      </w:r>
      <w:r w:rsidR="00BC5D5E" w:rsidRPr="00162C32">
        <w:rPr>
          <w:rFonts w:ascii="Times New Roman" w:eastAsia="Times New Roman" w:hAnsi="Times New Roman" w:cs="Times New Roman"/>
          <w:color w:val="000000"/>
          <w:sz w:val="26"/>
          <w:szCs w:val="26"/>
          <w:lang w:eastAsia="ru-RU"/>
        </w:rPr>
        <w:t>алее – СИМ)</w:t>
      </w:r>
      <w:r w:rsidR="00A72929" w:rsidRPr="00162C32">
        <w:rPr>
          <w:rFonts w:ascii="Times New Roman" w:eastAsia="Times New Roman" w:hAnsi="Times New Roman" w:cs="Times New Roman"/>
          <w:color w:val="000000"/>
          <w:sz w:val="26"/>
          <w:szCs w:val="26"/>
          <w:lang w:eastAsia="ru-RU"/>
        </w:rPr>
        <w:t>.</w:t>
      </w:r>
    </w:p>
    <w:p w:rsidR="004C3EB5" w:rsidRPr="00162C32" w:rsidRDefault="00464172" w:rsidP="009F36FF">
      <w:pPr>
        <w:shd w:val="clear" w:color="auto" w:fill="FFFFFF"/>
        <w:spacing w:after="0" w:line="240" w:lineRule="auto"/>
        <w:ind w:firstLine="567"/>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 xml:space="preserve">Методическая разработка имеет формат </w:t>
      </w:r>
      <w:r w:rsidR="004C1684" w:rsidRPr="00162C32">
        <w:rPr>
          <w:rFonts w:ascii="Times New Roman" w:eastAsia="Times New Roman" w:hAnsi="Times New Roman" w:cs="Times New Roman"/>
          <w:color w:val="000000"/>
          <w:sz w:val="26"/>
          <w:szCs w:val="26"/>
          <w:lang w:eastAsia="ru-RU"/>
        </w:rPr>
        <w:t xml:space="preserve">обучающего материала </w:t>
      </w:r>
      <w:r w:rsidR="00BC5D5E" w:rsidRPr="00162C32">
        <w:rPr>
          <w:rFonts w:ascii="Times New Roman" w:eastAsia="Times New Roman" w:hAnsi="Times New Roman" w:cs="Times New Roman"/>
          <w:color w:val="000000"/>
          <w:sz w:val="26"/>
          <w:szCs w:val="26"/>
          <w:lang w:eastAsia="ru-RU"/>
        </w:rPr>
        <w:t>по использованию электросамоката, моноколеса, гироскутера</w:t>
      </w:r>
      <w:r w:rsidRPr="00162C32">
        <w:rPr>
          <w:rFonts w:ascii="Times New Roman" w:eastAsia="Times New Roman" w:hAnsi="Times New Roman" w:cs="Times New Roman"/>
          <w:color w:val="000000"/>
          <w:sz w:val="26"/>
          <w:szCs w:val="26"/>
          <w:lang w:eastAsia="ru-RU"/>
        </w:rPr>
        <w:t xml:space="preserve">. Предназначена для </w:t>
      </w:r>
      <w:r w:rsidR="009076B4" w:rsidRPr="009076B4">
        <w:rPr>
          <w:rFonts w:ascii="Times New Roman" w:eastAsia="Times New Roman" w:hAnsi="Times New Roman" w:cs="Times New Roman"/>
          <w:color w:val="000000"/>
          <w:sz w:val="26"/>
          <w:szCs w:val="26"/>
          <w:lang w:eastAsia="ru-RU"/>
        </w:rPr>
        <w:t>обучающихся</w:t>
      </w:r>
      <w:r w:rsidRPr="009076B4">
        <w:rPr>
          <w:rFonts w:ascii="Times New Roman" w:eastAsia="Times New Roman" w:hAnsi="Times New Roman" w:cs="Times New Roman"/>
          <w:color w:val="000000"/>
          <w:sz w:val="26"/>
          <w:szCs w:val="26"/>
          <w:lang w:eastAsia="ru-RU"/>
        </w:rPr>
        <w:t xml:space="preserve"> </w:t>
      </w:r>
      <w:r w:rsidR="001B3D39" w:rsidRPr="009076B4">
        <w:rPr>
          <w:rFonts w:ascii="Times New Roman" w:eastAsia="Times New Roman" w:hAnsi="Times New Roman" w:cs="Times New Roman"/>
          <w:color w:val="000000"/>
          <w:sz w:val="26"/>
          <w:szCs w:val="26"/>
          <w:lang w:eastAsia="ru-RU"/>
        </w:rPr>
        <w:t>12-17</w:t>
      </w:r>
      <w:r w:rsidRPr="009076B4">
        <w:rPr>
          <w:rFonts w:ascii="Times New Roman" w:eastAsia="Times New Roman" w:hAnsi="Times New Roman" w:cs="Times New Roman"/>
          <w:color w:val="000000"/>
          <w:sz w:val="26"/>
          <w:szCs w:val="26"/>
          <w:lang w:eastAsia="ru-RU"/>
        </w:rPr>
        <w:t xml:space="preserve"> лет.</w:t>
      </w:r>
      <w:r w:rsidR="00C836F5">
        <w:rPr>
          <w:rFonts w:ascii="Times New Roman" w:eastAsia="Times New Roman" w:hAnsi="Times New Roman" w:cs="Times New Roman"/>
          <w:color w:val="000000"/>
          <w:sz w:val="26"/>
          <w:szCs w:val="26"/>
          <w:lang w:eastAsia="ru-RU"/>
        </w:rPr>
        <w:t xml:space="preserve"> </w:t>
      </w:r>
    </w:p>
    <w:p w:rsidR="00885645" w:rsidRPr="00162C32" w:rsidRDefault="00885645" w:rsidP="00CB6C41">
      <w:pPr>
        <w:shd w:val="clear" w:color="auto" w:fill="FFFFFF"/>
        <w:spacing w:after="0" w:line="240" w:lineRule="auto"/>
        <w:jc w:val="both"/>
        <w:textAlignment w:val="baseline"/>
        <w:rPr>
          <w:rFonts w:ascii="Times New Roman" w:eastAsia="Times New Roman" w:hAnsi="Times New Roman" w:cs="Times New Roman"/>
          <w:color w:val="000000"/>
          <w:sz w:val="26"/>
          <w:szCs w:val="26"/>
          <w:lang w:eastAsia="ru-RU"/>
        </w:rPr>
      </w:pPr>
    </w:p>
    <w:p w:rsidR="004C3EB5" w:rsidRDefault="00D771F8" w:rsidP="00CB6C41">
      <w:pPr>
        <w:shd w:val="clear" w:color="auto" w:fill="FFFFFF"/>
        <w:spacing w:after="0" w:line="240" w:lineRule="auto"/>
        <w:jc w:val="both"/>
        <w:textAlignment w:val="baseline"/>
        <w:rPr>
          <w:rFonts w:ascii="Times New Roman" w:eastAsia="Times New Roman" w:hAnsi="Times New Roman" w:cs="Times New Roman"/>
          <w:b/>
          <w:color w:val="000000"/>
          <w:sz w:val="26"/>
          <w:szCs w:val="26"/>
          <w:lang w:eastAsia="ru-RU"/>
        </w:rPr>
      </w:pPr>
      <w:r w:rsidRPr="00D771F8">
        <w:rPr>
          <w:rFonts w:ascii="Times New Roman" w:eastAsia="Times New Roman" w:hAnsi="Times New Roman" w:cs="Times New Roman"/>
          <w:b/>
          <w:color w:val="000000"/>
          <w:sz w:val="26"/>
          <w:szCs w:val="26"/>
          <w:lang w:eastAsia="ru-RU"/>
        </w:rPr>
        <w:t xml:space="preserve">Общие сведения: </w:t>
      </w:r>
    </w:p>
    <w:p w:rsidR="004C3EB5" w:rsidRPr="00D771F8" w:rsidRDefault="004C3EB5" w:rsidP="009F36FF">
      <w:pPr>
        <w:shd w:val="clear" w:color="auto" w:fill="FFFFFF"/>
        <w:spacing w:after="0" w:line="240" w:lineRule="auto"/>
        <w:ind w:firstLine="567"/>
        <w:jc w:val="both"/>
        <w:textAlignment w:val="baseline"/>
        <w:rPr>
          <w:rFonts w:ascii="Times New Roman" w:eastAsia="Times New Roman" w:hAnsi="Times New Roman" w:cs="Times New Roman"/>
          <w:color w:val="000000"/>
          <w:sz w:val="26"/>
          <w:szCs w:val="26"/>
          <w:lang w:eastAsia="ru-RU"/>
        </w:rPr>
      </w:pPr>
      <w:r w:rsidRPr="00D771F8">
        <w:rPr>
          <w:rFonts w:ascii="Times New Roman" w:hAnsi="Times New Roman" w:cs="Times New Roman"/>
          <w:sz w:val="26"/>
          <w:szCs w:val="26"/>
          <w:lang w:eastAsia="ru-RU"/>
        </w:rPr>
        <w:t>Чем считается электросамокат, моноколесо и гироскутер по</w:t>
      </w:r>
      <w:r w:rsidR="00D771F8">
        <w:rPr>
          <w:rFonts w:ascii="Times New Roman" w:hAnsi="Times New Roman" w:cs="Times New Roman"/>
          <w:sz w:val="26"/>
          <w:szCs w:val="26"/>
          <w:lang w:eastAsia="ru-RU"/>
        </w:rPr>
        <w:t xml:space="preserve"> </w:t>
      </w:r>
      <w:r w:rsidRPr="00D771F8">
        <w:rPr>
          <w:rFonts w:ascii="Times New Roman" w:hAnsi="Times New Roman" w:cs="Times New Roman"/>
          <w:sz w:val="26"/>
          <w:szCs w:val="26"/>
          <w:lang w:eastAsia="ru-RU"/>
        </w:rPr>
        <w:t>ПДД?</w:t>
      </w:r>
    </w:p>
    <w:p w:rsidR="004C3EB5" w:rsidRPr="00162C32" w:rsidRDefault="004C3EB5" w:rsidP="009F36FF">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162C32">
        <w:rPr>
          <w:rFonts w:ascii="Times New Roman" w:eastAsia="Times New Roman" w:hAnsi="Times New Roman" w:cs="Times New Roman"/>
          <w:sz w:val="26"/>
          <w:szCs w:val="26"/>
          <w:lang w:eastAsia="ru-RU"/>
        </w:rPr>
        <w:t xml:space="preserve">Итак, согласно Правилам, гироскутер, моноколесо и </w:t>
      </w:r>
      <w:r w:rsidR="00767BC5" w:rsidRPr="00162C32">
        <w:rPr>
          <w:rFonts w:ascii="Times New Roman" w:eastAsia="Times New Roman" w:hAnsi="Times New Roman" w:cs="Times New Roman"/>
          <w:sz w:val="26"/>
          <w:szCs w:val="26"/>
          <w:lang w:eastAsia="ru-RU"/>
        </w:rPr>
        <w:t>электросамокат</w:t>
      </w:r>
      <w:r w:rsidRPr="00162C32">
        <w:rPr>
          <w:rFonts w:ascii="Times New Roman" w:eastAsia="Times New Roman" w:hAnsi="Times New Roman" w:cs="Times New Roman"/>
          <w:sz w:val="26"/>
          <w:szCs w:val="26"/>
          <w:lang w:eastAsia="ru-RU"/>
        </w:rPr>
        <w:t xml:space="preserve">– это </w:t>
      </w:r>
      <w:r w:rsidR="004B305F" w:rsidRPr="00162C32">
        <w:rPr>
          <w:rFonts w:ascii="Times New Roman" w:eastAsia="Times New Roman" w:hAnsi="Times New Roman" w:cs="Times New Roman"/>
          <w:sz w:val="26"/>
          <w:szCs w:val="26"/>
          <w:lang w:eastAsia="ru-RU"/>
        </w:rPr>
        <w:t xml:space="preserve">механические </w:t>
      </w:r>
      <w:r w:rsidRPr="00162C32">
        <w:rPr>
          <w:rFonts w:ascii="Times New Roman" w:eastAsia="Times New Roman" w:hAnsi="Times New Roman" w:cs="Times New Roman"/>
          <w:sz w:val="26"/>
          <w:szCs w:val="26"/>
          <w:lang w:eastAsia="ru-RU"/>
        </w:rPr>
        <w:t xml:space="preserve">транспортные средства. </w:t>
      </w:r>
      <w:r w:rsidR="00BC5D5E" w:rsidRPr="00162C32">
        <w:rPr>
          <w:rFonts w:ascii="Times New Roman" w:eastAsia="Times New Roman" w:hAnsi="Times New Roman" w:cs="Times New Roman"/>
          <w:sz w:val="26"/>
          <w:szCs w:val="26"/>
          <w:lang w:eastAsia="ru-RU"/>
        </w:rPr>
        <w:t xml:space="preserve"> </w:t>
      </w:r>
    </w:p>
    <w:p w:rsidR="004C3EB5" w:rsidRPr="00162C32" w:rsidRDefault="004B305F" w:rsidP="009F36FF">
      <w:pPr>
        <w:shd w:val="clear" w:color="auto" w:fill="FFFFFF"/>
        <w:spacing w:after="0" w:line="240" w:lineRule="auto"/>
        <w:ind w:firstLine="567"/>
        <w:jc w:val="both"/>
        <w:rPr>
          <w:rFonts w:ascii="Times New Roman" w:eastAsia="Times New Roman" w:hAnsi="Times New Roman" w:cs="Times New Roman"/>
          <w:i/>
          <w:iCs/>
          <w:sz w:val="26"/>
          <w:szCs w:val="26"/>
          <w:lang w:eastAsia="ru-RU"/>
        </w:rPr>
      </w:pPr>
      <w:r w:rsidRPr="00162C32">
        <w:rPr>
          <w:rFonts w:ascii="Times New Roman" w:eastAsia="Times New Roman" w:hAnsi="Times New Roman" w:cs="Times New Roman"/>
          <w:i/>
          <w:iCs/>
          <w:sz w:val="26"/>
          <w:szCs w:val="26"/>
          <w:lang w:eastAsia="ru-RU"/>
        </w:rPr>
        <w:t xml:space="preserve">Транспортное средство – устройство, предназначенное </w:t>
      </w:r>
      <w:r w:rsidR="004C3EB5" w:rsidRPr="00162C32">
        <w:rPr>
          <w:rFonts w:ascii="Times New Roman" w:eastAsia="Times New Roman" w:hAnsi="Times New Roman" w:cs="Times New Roman"/>
          <w:i/>
          <w:iCs/>
          <w:sz w:val="26"/>
          <w:szCs w:val="26"/>
          <w:u w:val="single"/>
          <w:lang w:eastAsia="ru-RU"/>
        </w:rPr>
        <w:t>для перевозки по дорогам людей</w:t>
      </w:r>
      <w:r w:rsidR="004C3EB5" w:rsidRPr="00162C32">
        <w:rPr>
          <w:rFonts w:ascii="Times New Roman" w:eastAsia="Times New Roman" w:hAnsi="Times New Roman" w:cs="Times New Roman"/>
          <w:i/>
          <w:iCs/>
          <w:sz w:val="26"/>
          <w:szCs w:val="26"/>
          <w:lang w:eastAsia="ru-RU"/>
        </w:rPr>
        <w:t>, грузов или оборудования, установленного на нём.</w:t>
      </w:r>
    </w:p>
    <w:p w:rsidR="004C3EB5" w:rsidRPr="00162C32" w:rsidRDefault="004C3EB5" w:rsidP="009F36FF">
      <w:pPr>
        <w:shd w:val="clear" w:color="auto" w:fill="FFFFFF"/>
        <w:spacing w:after="0" w:line="240" w:lineRule="auto"/>
        <w:ind w:firstLine="567"/>
        <w:jc w:val="both"/>
        <w:rPr>
          <w:rFonts w:ascii="Times New Roman" w:eastAsia="Times New Roman" w:hAnsi="Times New Roman" w:cs="Times New Roman"/>
          <w:i/>
          <w:iCs/>
          <w:sz w:val="26"/>
          <w:szCs w:val="26"/>
          <w:lang w:eastAsia="ru-RU"/>
        </w:rPr>
      </w:pPr>
      <w:r w:rsidRPr="00162C32">
        <w:rPr>
          <w:rFonts w:ascii="Times New Roman" w:eastAsia="Times New Roman" w:hAnsi="Times New Roman" w:cs="Times New Roman"/>
          <w:i/>
          <w:iCs/>
          <w:sz w:val="26"/>
          <w:szCs w:val="26"/>
          <w:lang w:eastAsia="ru-RU"/>
        </w:rPr>
        <w:t>Механическое транспортное средство –</w:t>
      </w:r>
      <w:r w:rsidR="004B305F" w:rsidRPr="00162C32">
        <w:rPr>
          <w:rFonts w:ascii="Times New Roman" w:eastAsia="Times New Roman" w:hAnsi="Times New Roman" w:cs="Times New Roman"/>
          <w:i/>
          <w:iCs/>
          <w:sz w:val="26"/>
          <w:szCs w:val="26"/>
          <w:lang w:eastAsia="ru-RU"/>
        </w:rPr>
        <w:t xml:space="preserve"> средство, </w:t>
      </w:r>
      <w:r w:rsidRPr="00162C32">
        <w:rPr>
          <w:rFonts w:ascii="Times New Roman" w:eastAsia="Times New Roman" w:hAnsi="Times New Roman" w:cs="Times New Roman"/>
          <w:i/>
          <w:iCs/>
          <w:sz w:val="26"/>
          <w:szCs w:val="26"/>
          <w:u w:val="single"/>
          <w:lang w:eastAsia="ru-RU"/>
        </w:rPr>
        <w:t>приводимое в движение двигателем</w:t>
      </w:r>
      <w:r w:rsidRPr="00162C32">
        <w:rPr>
          <w:rFonts w:ascii="Times New Roman" w:eastAsia="Times New Roman" w:hAnsi="Times New Roman" w:cs="Times New Roman"/>
          <w:i/>
          <w:iCs/>
          <w:sz w:val="26"/>
          <w:szCs w:val="26"/>
          <w:lang w:eastAsia="ru-RU"/>
        </w:rPr>
        <w:t>. Термин распростран</w:t>
      </w:r>
      <w:r w:rsidR="004B305F" w:rsidRPr="00162C32">
        <w:rPr>
          <w:rFonts w:ascii="Times New Roman" w:eastAsia="Times New Roman" w:hAnsi="Times New Roman" w:cs="Times New Roman"/>
          <w:i/>
          <w:iCs/>
          <w:sz w:val="26"/>
          <w:szCs w:val="26"/>
          <w:lang w:eastAsia="ru-RU"/>
        </w:rPr>
        <w:t xml:space="preserve">яется также на любые тракторы и </w:t>
      </w:r>
      <w:r w:rsidRPr="00162C32">
        <w:rPr>
          <w:rFonts w:ascii="Times New Roman" w:eastAsia="Times New Roman" w:hAnsi="Times New Roman" w:cs="Times New Roman"/>
          <w:i/>
          <w:iCs/>
          <w:sz w:val="26"/>
          <w:szCs w:val="26"/>
          <w:u w:val="single"/>
          <w:lang w:eastAsia="ru-RU"/>
        </w:rPr>
        <w:t>самоходные машины</w:t>
      </w:r>
      <w:r w:rsidRPr="00162C32">
        <w:rPr>
          <w:rFonts w:ascii="Times New Roman" w:eastAsia="Times New Roman" w:hAnsi="Times New Roman" w:cs="Times New Roman"/>
          <w:i/>
          <w:iCs/>
          <w:sz w:val="26"/>
          <w:szCs w:val="26"/>
          <w:lang w:eastAsia="ru-RU"/>
        </w:rPr>
        <w:t>.</w:t>
      </w:r>
    </w:p>
    <w:p w:rsidR="004C3EB5" w:rsidRPr="00162C32" w:rsidRDefault="009F36FF" w:rsidP="009F36FF">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w:t>
      </w:r>
      <w:r w:rsidR="004C3EB5" w:rsidRPr="00162C32">
        <w:rPr>
          <w:rFonts w:ascii="Times New Roman" w:eastAsia="Times New Roman" w:hAnsi="Times New Roman" w:cs="Times New Roman"/>
          <w:sz w:val="26"/>
          <w:szCs w:val="26"/>
          <w:lang w:eastAsia="ru-RU"/>
        </w:rPr>
        <w:t xml:space="preserve">онкость заключается в том, что для того, чтобы считаться транспортом, у этих устройств </w:t>
      </w:r>
      <w:r>
        <w:rPr>
          <w:rFonts w:ascii="Times New Roman" w:eastAsia="Times New Roman" w:hAnsi="Times New Roman" w:cs="Times New Roman"/>
          <w:sz w:val="26"/>
          <w:szCs w:val="26"/>
          <w:lang w:eastAsia="ru-RU"/>
        </w:rPr>
        <w:t xml:space="preserve">должен быть </w:t>
      </w:r>
      <w:r w:rsidR="004B305F" w:rsidRPr="00162C32">
        <w:rPr>
          <w:rFonts w:ascii="Times New Roman" w:eastAsia="Times New Roman" w:hAnsi="Times New Roman" w:cs="Times New Roman"/>
          <w:sz w:val="26"/>
          <w:szCs w:val="26"/>
          <w:lang w:eastAsia="ru-RU"/>
        </w:rPr>
        <w:t>паспорт транспортного средства</w:t>
      </w:r>
      <w:r>
        <w:rPr>
          <w:rFonts w:ascii="Times New Roman" w:eastAsia="Times New Roman" w:hAnsi="Times New Roman" w:cs="Times New Roman"/>
          <w:sz w:val="26"/>
          <w:szCs w:val="26"/>
          <w:lang w:eastAsia="ru-RU"/>
        </w:rPr>
        <w:t>.</w:t>
      </w:r>
      <w:r w:rsidR="004B305F" w:rsidRPr="00162C3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Без паспорта - </w:t>
      </w:r>
      <w:r w:rsidR="004C3EB5" w:rsidRPr="00162C32">
        <w:rPr>
          <w:rFonts w:ascii="Times New Roman" w:eastAsia="Times New Roman" w:hAnsi="Times New Roman" w:cs="Times New Roman"/>
          <w:sz w:val="26"/>
          <w:szCs w:val="26"/>
          <w:lang w:eastAsia="ru-RU"/>
        </w:rPr>
        <w:t>это спортинвентарь, такой же как питбайки и подобные</w:t>
      </w:r>
      <w:r w:rsidR="00410212" w:rsidRPr="00162C32">
        <w:rPr>
          <w:rFonts w:ascii="Times New Roman" w:eastAsia="Times New Roman" w:hAnsi="Times New Roman" w:cs="Times New Roman"/>
          <w:sz w:val="26"/>
          <w:szCs w:val="26"/>
          <w:lang w:eastAsia="ru-RU"/>
        </w:rPr>
        <w:t xml:space="preserve"> средства</w:t>
      </w:r>
      <w:r w:rsidR="004C3EB5" w:rsidRPr="00162C32">
        <w:rPr>
          <w:rFonts w:ascii="Times New Roman" w:eastAsia="Times New Roman" w:hAnsi="Times New Roman" w:cs="Times New Roman"/>
          <w:sz w:val="26"/>
          <w:szCs w:val="26"/>
          <w:lang w:eastAsia="ru-RU"/>
        </w:rPr>
        <w:t>.</w:t>
      </w:r>
    </w:p>
    <w:p w:rsidR="0018347E" w:rsidRPr="00162C32" w:rsidRDefault="00DE3DF0" w:rsidP="009F36FF">
      <w:pPr>
        <w:shd w:val="clear" w:color="auto" w:fill="FFFFFF"/>
        <w:spacing w:after="0" w:line="240" w:lineRule="auto"/>
        <w:ind w:firstLine="567"/>
        <w:jc w:val="both"/>
        <w:textAlignment w:val="baseline"/>
        <w:rPr>
          <w:rFonts w:ascii="Times New Roman" w:hAnsi="Times New Roman" w:cs="Times New Roman"/>
          <w:b/>
          <w:sz w:val="26"/>
          <w:szCs w:val="26"/>
          <w:lang w:eastAsia="ru-RU"/>
        </w:rPr>
      </w:pPr>
      <w:hyperlink r:id="rId10" w:anchor="simple-table-of-contents" w:history="1"/>
    </w:p>
    <w:p w:rsidR="0018347E" w:rsidRPr="00162C32" w:rsidRDefault="0018347E" w:rsidP="009F36FF">
      <w:pPr>
        <w:pStyle w:val="a3"/>
        <w:shd w:val="clear" w:color="auto" w:fill="FFFFFF"/>
        <w:spacing w:before="0" w:beforeAutospacing="0" w:after="0" w:afterAutospacing="0"/>
        <w:ind w:firstLine="567"/>
        <w:jc w:val="both"/>
        <w:rPr>
          <w:sz w:val="26"/>
          <w:szCs w:val="26"/>
        </w:rPr>
      </w:pPr>
      <w:r w:rsidRPr="00162C32">
        <w:rPr>
          <w:b/>
          <w:sz w:val="26"/>
          <w:szCs w:val="26"/>
        </w:rPr>
        <w:t xml:space="preserve">Нужны ли права? </w:t>
      </w:r>
      <w:r w:rsidRPr="00162C32">
        <w:rPr>
          <w:sz w:val="26"/>
          <w:szCs w:val="26"/>
        </w:rPr>
        <w:t>Нет. Так как на практике инспекторы приравнивают водителе</w:t>
      </w:r>
      <w:r w:rsidR="00E041FE">
        <w:rPr>
          <w:sz w:val="26"/>
          <w:szCs w:val="26"/>
        </w:rPr>
        <w:t xml:space="preserve">й этих устройств к пешеходам. Права на </w:t>
      </w:r>
      <w:r w:rsidRPr="00162C32">
        <w:rPr>
          <w:sz w:val="26"/>
          <w:szCs w:val="26"/>
        </w:rPr>
        <w:t xml:space="preserve"> у</w:t>
      </w:r>
      <w:r w:rsidR="00E041FE">
        <w:rPr>
          <w:sz w:val="26"/>
          <w:szCs w:val="26"/>
        </w:rPr>
        <w:t xml:space="preserve">правление, водительское удостоверение, </w:t>
      </w:r>
      <w:r w:rsidRPr="00162C32">
        <w:rPr>
          <w:sz w:val="26"/>
          <w:szCs w:val="26"/>
        </w:rPr>
        <w:t>страховка ОСАГО такой категории участников дорожного движения не нужна.</w:t>
      </w:r>
    </w:p>
    <w:p w:rsidR="00767BC5" w:rsidRPr="00162C32" w:rsidRDefault="00767BC5" w:rsidP="009F36FF">
      <w:pPr>
        <w:shd w:val="clear" w:color="auto" w:fill="FFFFFF"/>
        <w:spacing w:after="0" w:line="240" w:lineRule="auto"/>
        <w:ind w:firstLine="567"/>
        <w:jc w:val="both"/>
        <w:textAlignment w:val="baseline"/>
        <w:rPr>
          <w:rFonts w:ascii="Times New Roman" w:eastAsia="Times New Roman" w:hAnsi="Times New Roman" w:cs="Times New Roman"/>
          <w:color w:val="000000"/>
          <w:sz w:val="26"/>
          <w:szCs w:val="26"/>
          <w:lang w:eastAsia="ru-RU"/>
        </w:rPr>
      </w:pPr>
    </w:p>
    <w:p w:rsidR="00767BC5" w:rsidRDefault="00767BC5" w:rsidP="00B820DB">
      <w:pPr>
        <w:pStyle w:val="a3"/>
        <w:shd w:val="clear" w:color="auto" w:fill="FFFFFF"/>
        <w:spacing w:before="0" w:beforeAutospacing="0" w:after="0" w:afterAutospacing="0"/>
        <w:ind w:firstLine="567"/>
        <w:jc w:val="both"/>
        <w:rPr>
          <w:sz w:val="26"/>
          <w:szCs w:val="26"/>
        </w:rPr>
      </w:pPr>
      <w:r w:rsidRPr="00162C32">
        <w:rPr>
          <w:sz w:val="26"/>
          <w:szCs w:val="26"/>
        </w:rPr>
        <w:t>Правила передвижения</w:t>
      </w:r>
      <w:r w:rsidR="00D771F8">
        <w:rPr>
          <w:sz w:val="26"/>
          <w:szCs w:val="26"/>
        </w:rPr>
        <w:t xml:space="preserve"> с использованием СИМ</w:t>
      </w:r>
      <w:r w:rsidR="00B820DB">
        <w:rPr>
          <w:sz w:val="26"/>
          <w:szCs w:val="26"/>
        </w:rPr>
        <w:t xml:space="preserve"> приравниваются к пункту </w:t>
      </w:r>
      <w:r w:rsidR="00B820DB" w:rsidRPr="00B820DB">
        <w:rPr>
          <w:sz w:val="26"/>
          <w:szCs w:val="26"/>
        </w:rPr>
        <w:t xml:space="preserve">4. </w:t>
      </w:r>
      <w:r w:rsidR="00B820DB">
        <w:rPr>
          <w:sz w:val="26"/>
          <w:szCs w:val="26"/>
        </w:rPr>
        <w:t>«</w:t>
      </w:r>
      <w:r w:rsidR="00B820DB" w:rsidRPr="00B820DB">
        <w:rPr>
          <w:sz w:val="26"/>
          <w:szCs w:val="26"/>
        </w:rPr>
        <w:t>Обязанности пешеходов</w:t>
      </w:r>
      <w:r w:rsidR="00B820DB">
        <w:rPr>
          <w:sz w:val="26"/>
          <w:szCs w:val="26"/>
        </w:rPr>
        <w:t>» и пункту</w:t>
      </w:r>
      <w:r w:rsidR="00B820DB" w:rsidRPr="00B820DB">
        <w:rPr>
          <w:sz w:val="26"/>
          <w:szCs w:val="26"/>
        </w:rPr>
        <w:t xml:space="preserve"> 24. </w:t>
      </w:r>
      <w:r w:rsidR="00B820DB">
        <w:rPr>
          <w:sz w:val="26"/>
          <w:szCs w:val="26"/>
        </w:rPr>
        <w:t>«</w:t>
      </w:r>
      <w:r w:rsidR="00B820DB" w:rsidRPr="00B820DB">
        <w:rPr>
          <w:sz w:val="26"/>
          <w:szCs w:val="26"/>
        </w:rPr>
        <w:t>Дополнительные требования к движению велосипедистов</w:t>
      </w:r>
      <w:r w:rsidR="00B820DB">
        <w:rPr>
          <w:sz w:val="26"/>
          <w:szCs w:val="26"/>
        </w:rPr>
        <w:t xml:space="preserve"> </w:t>
      </w:r>
      <w:r w:rsidR="00B820DB" w:rsidRPr="00B820DB">
        <w:rPr>
          <w:sz w:val="26"/>
          <w:szCs w:val="26"/>
        </w:rPr>
        <w:t>и водителей мопедов</w:t>
      </w:r>
      <w:r w:rsidR="00B820DB">
        <w:rPr>
          <w:sz w:val="26"/>
          <w:szCs w:val="26"/>
        </w:rPr>
        <w:t xml:space="preserve">» </w:t>
      </w:r>
      <w:r w:rsidR="00B820DB" w:rsidRPr="00B820DB">
        <w:rPr>
          <w:sz w:val="26"/>
          <w:szCs w:val="26"/>
        </w:rPr>
        <w:t>(в ред. Постановления Правительства РФ от 22.03.2014 N 221)</w:t>
      </w:r>
      <w:r w:rsidRPr="00162C32">
        <w:rPr>
          <w:sz w:val="26"/>
          <w:szCs w:val="26"/>
        </w:rPr>
        <w:t>:</w:t>
      </w:r>
    </w:p>
    <w:p w:rsidR="00AB5522" w:rsidRPr="00AB5522" w:rsidRDefault="00AB5522" w:rsidP="00EA1751">
      <w:pPr>
        <w:pStyle w:val="a3"/>
        <w:numPr>
          <w:ilvl w:val="0"/>
          <w:numId w:val="12"/>
        </w:numPr>
        <w:shd w:val="clear" w:color="auto" w:fill="FFFFFF"/>
        <w:spacing w:before="0" w:beforeAutospacing="0" w:after="0" w:afterAutospacing="0"/>
        <w:ind w:left="0" w:firstLine="567"/>
        <w:jc w:val="both"/>
        <w:rPr>
          <w:sz w:val="26"/>
          <w:szCs w:val="26"/>
        </w:rPr>
      </w:pPr>
      <w:r>
        <w:rPr>
          <w:sz w:val="26"/>
          <w:szCs w:val="26"/>
        </w:rPr>
        <w:t>п</w:t>
      </w:r>
      <w:r w:rsidRPr="00AB5522">
        <w:rPr>
          <w:sz w:val="26"/>
          <w:szCs w:val="26"/>
        </w:rPr>
        <w:t>ешеходы должны двигаться по тротуарам, пешеходным дорожкам, велопешеходным дорожкам,</w:t>
      </w:r>
      <w:r>
        <w:rPr>
          <w:sz w:val="26"/>
          <w:szCs w:val="26"/>
        </w:rPr>
        <w:t xml:space="preserve"> </w:t>
      </w:r>
      <w:r w:rsidRPr="00AB5522">
        <w:rPr>
          <w:sz w:val="26"/>
          <w:szCs w:val="26"/>
        </w:rPr>
        <w:t>а при их отсутствии - по обочинам. Пешеходы, перевозящие или переносящие громоздкие предметы, а</w:t>
      </w:r>
      <w:r>
        <w:rPr>
          <w:sz w:val="26"/>
          <w:szCs w:val="26"/>
        </w:rPr>
        <w:t xml:space="preserve"> </w:t>
      </w:r>
      <w:r w:rsidRPr="00AB5522">
        <w:rPr>
          <w:sz w:val="26"/>
          <w:szCs w:val="26"/>
        </w:rPr>
        <w:t>также лица, передвигающиеся в инвалидных колясках, могут двигаться по краю проезжей части, если их</w:t>
      </w:r>
      <w:r>
        <w:rPr>
          <w:sz w:val="26"/>
          <w:szCs w:val="26"/>
        </w:rPr>
        <w:t xml:space="preserve"> </w:t>
      </w:r>
      <w:r w:rsidRPr="00AB5522">
        <w:rPr>
          <w:sz w:val="26"/>
          <w:szCs w:val="26"/>
        </w:rPr>
        <w:t>движение по тротуарам или обочинам создает помехи для других пешеходов.</w:t>
      </w:r>
      <w:r>
        <w:rPr>
          <w:sz w:val="26"/>
          <w:szCs w:val="26"/>
        </w:rPr>
        <w:t xml:space="preserve"> </w:t>
      </w:r>
      <w:r w:rsidRPr="00AB5522">
        <w:rPr>
          <w:sz w:val="26"/>
          <w:szCs w:val="26"/>
        </w:rPr>
        <w:t>(в ред. Постановлений Правительства РФ от 22.03.2014 N 221, от 24.11.2018 N 1414)</w:t>
      </w:r>
      <w:r>
        <w:rPr>
          <w:sz w:val="26"/>
          <w:szCs w:val="26"/>
        </w:rPr>
        <w:t>;</w:t>
      </w:r>
    </w:p>
    <w:p w:rsidR="00AB5522" w:rsidRPr="00AB5522" w:rsidRDefault="00AB5522" w:rsidP="00EA1751">
      <w:pPr>
        <w:pStyle w:val="a3"/>
        <w:numPr>
          <w:ilvl w:val="0"/>
          <w:numId w:val="12"/>
        </w:numPr>
        <w:shd w:val="clear" w:color="auto" w:fill="FFFFFF"/>
        <w:spacing w:before="0" w:beforeAutospacing="0" w:after="0" w:afterAutospacing="0"/>
        <w:ind w:left="0" w:firstLine="567"/>
        <w:jc w:val="both"/>
        <w:rPr>
          <w:sz w:val="26"/>
          <w:szCs w:val="26"/>
        </w:rPr>
      </w:pPr>
      <w:r>
        <w:rPr>
          <w:sz w:val="26"/>
          <w:szCs w:val="26"/>
        </w:rPr>
        <w:lastRenderedPageBreak/>
        <w:t>п</w:t>
      </w:r>
      <w:r w:rsidRPr="00AB5522">
        <w:rPr>
          <w:sz w:val="26"/>
          <w:szCs w:val="26"/>
        </w:rPr>
        <w:t>ри отсутствии тротуаров, пешеходных дорожек, велопешеходных дорожек или обочин, а также в</w:t>
      </w:r>
      <w:r>
        <w:rPr>
          <w:sz w:val="26"/>
          <w:szCs w:val="26"/>
        </w:rPr>
        <w:t xml:space="preserve"> </w:t>
      </w:r>
      <w:r w:rsidRPr="00AB5522">
        <w:rPr>
          <w:sz w:val="26"/>
          <w:szCs w:val="26"/>
        </w:rPr>
        <w:t>случае невозможности двигаться по ним пешеходы могут двигаться по велосипедной дорожке или идти в</w:t>
      </w:r>
      <w:r>
        <w:rPr>
          <w:sz w:val="26"/>
          <w:szCs w:val="26"/>
        </w:rPr>
        <w:t xml:space="preserve"> </w:t>
      </w:r>
      <w:r w:rsidRPr="00AB5522">
        <w:rPr>
          <w:sz w:val="26"/>
          <w:szCs w:val="26"/>
        </w:rPr>
        <w:t>один ряд по краю проезжей части (на дорогах с разделительной полосой - по внешнему краю проезжей</w:t>
      </w:r>
      <w:r>
        <w:rPr>
          <w:sz w:val="26"/>
          <w:szCs w:val="26"/>
        </w:rPr>
        <w:t xml:space="preserve"> </w:t>
      </w:r>
      <w:r w:rsidRPr="00AB5522">
        <w:rPr>
          <w:sz w:val="26"/>
          <w:szCs w:val="26"/>
        </w:rPr>
        <w:t>части).</w:t>
      </w:r>
      <w:r>
        <w:rPr>
          <w:sz w:val="26"/>
          <w:szCs w:val="26"/>
        </w:rPr>
        <w:t xml:space="preserve"> </w:t>
      </w:r>
      <w:r w:rsidRPr="00AB5522">
        <w:rPr>
          <w:sz w:val="26"/>
          <w:szCs w:val="26"/>
        </w:rPr>
        <w:t>(в ред. Постановления Правительства РФ от 22.03.2014 N 221)</w:t>
      </w:r>
      <w:r>
        <w:rPr>
          <w:sz w:val="26"/>
          <w:szCs w:val="26"/>
        </w:rPr>
        <w:t>;</w:t>
      </w:r>
    </w:p>
    <w:p w:rsidR="00AB5522" w:rsidRPr="00AB5522" w:rsidRDefault="00AB5522" w:rsidP="00EA1751">
      <w:pPr>
        <w:pStyle w:val="a3"/>
        <w:numPr>
          <w:ilvl w:val="0"/>
          <w:numId w:val="12"/>
        </w:numPr>
        <w:shd w:val="clear" w:color="auto" w:fill="FFFFFF"/>
        <w:spacing w:before="0" w:beforeAutospacing="0" w:after="0" w:afterAutospacing="0"/>
        <w:ind w:left="0" w:firstLine="567"/>
        <w:jc w:val="both"/>
        <w:rPr>
          <w:sz w:val="26"/>
          <w:szCs w:val="26"/>
        </w:rPr>
      </w:pPr>
      <w:r>
        <w:rPr>
          <w:sz w:val="26"/>
          <w:szCs w:val="26"/>
        </w:rPr>
        <w:t>п</w:t>
      </w:r>
      <w:r w:rsidRPr="00AB5522">
        <w:rPr>
          <w:sz w:val="26"/>
          <w:szCs w:val="26"/>
        </w:rPr>
        <w:t>ри движении по краю проезжей части пешеходы должны идти навстречу движению транспортных</w:t>
      </w:r>
      <w:r>
        <w:rPr>
          <w:sz w:val="26"/>
          <w:szCs w:val="26"/>
        </w:rPr>
        <w:t xml:space="preserve"> </w:t>
      </w:r>
      <w:r w:rsidRPr="00AB5522">
        <w:rPr>
          <w:sz w:val="26"/>
          <w:szCs w:val="26"/>
        </w:rPr>
        <w:t>средств. Лица, передвигающиеся в инвалидных колясках, ведущие мотоцикл, мопед, велосипед, в этих</w:t>
      </w:r>
      <w:r>
        <w:rPr>
          <w:sz w:val="26"/>
          <w:szCs w:val="26"/>
        </w:rPr>
        <w:t xml:space="preserve"> </w:t>
      </w:r>
      <w:r w:rsidRPr="00AB5522">
        <w:rPr>
          <w:sz w:val="26"/>
          <w:szCs w:val="26"/>
        </w:rPr>
        <w:t>случаях должны следовать по ходу движения транспортных средств.</w:t>
      </w:r>
      <w:r>
        <w:rPr>
          <w:sz w:val="26"/>
          <w:szCs w:val="26"/>
        </w:rPr>
        <w:t xml:space="preserve"> </w:t>
      </w:r>
      <w:r w:rsidRPr="00AB5522">
        <w:rPr>
          <w:sz w:val="26"/>
          <w:szCs w:val="26"/>
        </w:rPr>
        <w:t>(в ред. Постановлений Правительства РФ от 14.12.2005 N 767, от 24.11.2018 N 1414)</w:t>
      </w:r>
      <w:r>
        <w:rPr>
          <w:sz w:val="26"/>
          <w:szCs w:val="26"/>
        </w:rPr>
        <w:t>;</w:t>
      </w:r>
    </w:p>
    <w:p w:rsidR="00AB5522" w:rsidRDefault="00AB5522" w:rsidP="00EA1751">
      <w:pPr>
        <w:pStyle w:val="a3"/>
        <w:numPr>
          <w:ilvl w:val="0"/>
          <w:numId w:val="11"/>
        </w:numPr>
        <w:shd w:val="clear" w:color="auto" w:fill="FFFFFF"/>
        <w:spacing w:before="0" w:beforeAutospacing="0" w:after="0" w:afterAutospacing="0"/>
        <w:ind w:left="0" w:firstLine="426"/>
        <w:jc w:val="both"/>
        <w:rPr>
          <w:sz w:val="26"/>
          <w:szCs w:val="26"/>
        </w:rPr>
      </w:pPr>
      <w:r>
        <w:rPr>
          <w:sz w:val="26"/>
          <w:szCs w:val="26"/>
        </w:rPr>
        <w:t>п</w:t>
      </w:r>
      <w:r w:rsidRPr="00AB5522">
        <w:rPr>
          <w:sz w:val="26"/>
          <w:szCs w:val="26"/>
        </w:rPr>
        <w:t>ри переходе дороги и движении по обочинам или краю проезжей части в темное время суток или в условиях недостаточной видимости пешеходам рекомендуется, а вне населенных пунктов пешеходы обязаны иметь при себе предметы со световозвращающими элементами</w:t>
      </w:r>
      <w:r w:rsidR="00E041FE">
        <w:rPr>
          <w:sz w:val="26"/>
          <w:szCs w:val="26"/>
        </w:rPr>
        <w:t xml:space="preserve">, </w:t>
      </w:r>
      <w:r w:rsidRPr="00AB5522">
        <w:rPr>
          <w:sz w:val="26"/>
          <w:szCs w:val="26"/>
        </w:rPr>
        <w:t>и обеспечивать видимость этих предметов водителями транспортных средств. (абзац введен Постановлением Правительства РФ от 14.12.2005 N 767, в ред. Постановления Правите</w:t>
      </w:r>
      <w:r>
        <w:rPr>
          <w:sz w:val="26"/>
          <w:szCs w:val="26"/>
        </w:rPr>
        <w:t>льства РФ от 14.11.2014 N 1197);</w:t>
      </w:r>
    </w:p>
    <w:p w:rsidR="00854462" w:rsidRPr="00AB5522" w:rsidRDefault="009F36FF" w:rsidP="00EA1751">
      <w:pPr>
        <w:pStyle w:val="a3"/>
        <w:numPr>
          <w:ilvl w:val="0"/>
          <w:numId w:val="11"/>
        </w:numPr>
        <w:shd w:val="clear" w:color="auto" w:fill="FFFFFF"/>
        <w:spacing w:before="0" w:beforeAutospacing="0" w:after="0" w:afterAutospacing="0"/>
        <w:ind w:left="0" w:firstLine="426"/>
        <w:jc w:val="both"/>
        <w:rPr>
          <w:sz w:val="26"/>
          <w:szCs w:val="26"/>
        </w:rPr>
      </w:pPr>
      <w:r w:rsidRPr="00AB5522">
        <w:rPr>
          <w:sz w:val="26"/>
          <w:szCs w:val="26"/>
        </w:rPr>
        <w:t>д</w:t>
      </w:r>
      <w:r w:rsidR="00854462" w:rsidRPr="00AB5522">
        <w:rPr>
          <w:sz w:val="26"/>
          <w:szCs w:val="26"/>
        </w:rPr>
        <w:t xml:space="preserve">етям до 7 лет запрещается использовать средства индивидуальной мобильности с двигателем во всех случаях за исключением использования в рекреационных зонах и только в сопровождении взрослых. </w:t>
      </w:r>
      <w:r w:rsidR="00604F2E" w:rsidRPr="00AB5522">
        <w:rPr>
          <w:sz w:val="26"/>
          <w:szCs w:val="26"/>
        </w:rPr>
        <w:t>В</w:t>
      </w:r>
      <w:r w:rsidRPr="00AB5522">
        <w:rPr>
          <w:sz w:val="26"/>
          <w:szCs w:val="26"/>
        </w:rPr>
        <w:t xml:space="preserve"> </w:t>
      </w:r>
      <w:r w:rsidR="00604F2E" w:rsidRPr="00AB5522">
        <w:rPr>
          <w:sz w:val="26"/>
          <w:szCs w:val="26"/>
        </w:rPr>
        <w:t>возрасте</w:t>
      </w:r>
      <w:r w:rsidRPr="00AB5522">
        <w:rPr>
          <w:sz w:val="26"/>
          <w:szCs w:val="26"/>
        </w:rPr>
        <w:t xml:space="preserve"> </w:t>
      </w:r>
      <w:r w:rsidR="00604F2E" w:rsidRPr="00AB5522">
        <w:rPr>
          <w:sz w:val="26"/>
          <w:szCs w:val="26"/>
        </w:rPr>
        <w:t>от</w:t>
      </w:r>
      <w:r w:rsidRPr="00AB5522">
        <w:rPr>
          <w:sz w:val="26"/>
          <w:szCs w:val="26"/>
        </w:rPr>
        <w:t xml:space="preserve"> </w:t>
      </w:r>
      <w:r w:rsidR="00604F2E" w:rsidRPr="00AB5522">
        <w:rPr>
          <w:sz w:val="26"/>
          <w:szCs w:val="26"/>
        </w:rPr>
        <w:t>7</w:t>
      </w:r>
      <w:r w:rsidRPr="00AB5522">
        <w:rPr>
          <w:sz w:val="26"/>
          <w:szCs w:val="26"/>
        </w:rPr>
        <w:t xml:space="preserve"> </w:t>
      </w:r>
      <w:r w:rsidR="00604F2E" w:rsidRPr="00AB5522">
        <w:rPr>
          <w:sz w:val="26"/>
          <w:szCs w:val="26"/>
        </w:rPr>
        <w:t>до</w:t>
      </w:r>
      <w:r w:rsidRPr="00AB5522">
        <w:rPr>
          <w:sz w:val="26"/>
          <w:szCs w:val="26"/>
        </w:rPr>
        <w:t xml:space="preserve"> </w:t>
      </w:r>
      <w:r w:rsidR="00604F2E" w:rsidRPr="00AB5522">
        <w:rPr>
          <w:sz w:val="26"/>
          <w:szCs w:val="26"/>
        </w:rPr>
        <w:t>14</w:t>
      </w:r>
      <w:r w:rsidRPr="00AB5522">
        <w:rPr>
          <w:sz w:val="26"/>
          <w:szCs w:val="26"/>
        </w:rPr>
        <w:t xml:space="preserve"> </w:t>
      </w:r>
      <w:r w:rsidR="00604F2E" w:rsidRPr="00AB5522">
        <w:rPr>
          <w:sz w:val="26"/>
          <w:szCs w:val="26"/>
        </w:rPr>
        <w:t>лет на</w:t>
      </w:r>
      <w:r w:rsidRPr="00AB5522">
        <w:rPr>
          <w:sz w:val="26"/>
          <w:szCs w:val="26"/>
        </w:rPr>
        <w:t xml:space="preserve"> СИМ можно ездить по </w:t>
      </w:r>
      <w:r w:rsidR="00604F2E" w:rsidRPr="00AB5522">
        <w:rPr>
          <w:sz w:val="26"/>
          <w:szCs w:val="26"/>
        </w:rPr>
        <w:t>пешеходным и</w:t>
      </w:r>
      <w:r w:rsidRPr="00AB5522">
        <w:rPr>
          <w:sz w:val="26"/>
          <w:szCs w:val="26"/>
        </w:rPr>
        <w:t xml:space="preserve"> </w:t>
      </w:r>
      <w:r w:rsidR="00604F2E" w:rsidRPr="00AB5522">
        <w:rPr>
          <w:sz w:val="26"/>
          <w:szCs w:val="26"/>
        </w:rPr>
        <w:t>велосипедным дорожкам, тротуарам и</w:t>
      </w:r>
      <w:r w:rsidRPr="00AB5522">
        <w:rPr>
          <w:sz w:val="26"/>
          <w:szCs w:val="26"/>
        </w:rPr>
        <w:t xml:space="preserve"> в </w:t>
      </w:r>
      <w:r w:rsidR="00604F2E" w:rsidRPr="00AB5522">
        <w:rPr>
          <w:sz w:val="26"/>
          <w:szCs w:val="26"/>
        </w:rPr>
        <w:t>пределах пешеходных зон.</w:t>
      </w:r>
      <w:r w:rsidR="00604F2E" w:rsidRPr="00AB5522">
        <w:rPr>
          <w:rFonts w:ascii="Georgia" w:hAnsi="Georgia"/>
          <w:sz w:val="32"/>
          <w:szCs w:val="32"/>
          <w:shd w:val="clear" w:color="auto" w:fill="FFFFFF"/>
        </w:rPr>
        <w:t> </w:t>
      </w:r>
    </w:p>
    <w:p w:rsidR="00B820DB" w:rsidRDefault="00B820DB" w:rsidP="00EA1751">
      <w:pPr>
        <w:numPr>
          <w:ilvl w:val="0"/>
          <w:numId w:val="11"/>
        </w:numPr>
        <w:shd w:val="clear" w:color="auto" w:fill="FFFFFF"/>
        <w:spacing w:after="0" w:line="240" w:lineRule="auto"/>
        <w:ind w:left="0" w:firstLine="567"/>
        <w:jc w:val="both"/>
        <w:textAlignment w:val="baseline"/>
        <w:rPr>
          <w:rFonts w:ascii="Times New Roman" w:eastAsia="Times New Roman" w:hAnsi="Times New Roman" w:cs="Times New Roman"/>
          <w:sz w:val="26"/>
          <w:szCs w:val="26"/>
          <w:lang w:eastAsia="ru-RU"/>
        </w:rPr>
      </w:pPr>
      <w:r w:rsidRPr="00B820DB">
        <w:rPr>
          <w:rFonts w:ascii="Times New Roman" w:eastAsia="Times New Roman" w:hAnsi="Times New Roman" w:cs="Times New Roman"/>
          <w:sz w:val="26"/>
          <w:szCs w:val="26"/>
          <w:lang w:eastAsia="ru-RU"/>
        </w:rPr>
        <w:t>запрещается</w:t>
      </w:r>
      <w:r>
        <w:rPr>
          <w:rFonts w:ascii="Times New Roman" w:eastAsia="Times New Roman" w:hAnsi="Times New Roman" w:cs="Times New Roman"/>
          <w:sz w:val="26"/>
          <w:szCs w:val="26"/>
          <w:lang w:eastAsia="ru-RU"/>
        </w:rPr>
        <w:t xml:space="preserve"> </w:t>
      </w:r>
      <w:r w:rsidRPr="00B820DB">
        <w:rPr>
          <w:rFonts w:ascii="Times New Roman" w:eastAsia="Times New Roman" w:hAnsi="Times New Roman" w:cs="Times New Roman"/>
          <w:sz w:val="26"/>
          <w:szCs w:val="26"/>
          <w:lang w:eastAsia="ru-RU"/>
        </w:rPr>
        <w:t>поворачивать налево или разворачиваться на дорогах с трамвайным движением и на дорогах, имеющих более одной полосы для движения в данном направлении (кроме случаев, когда из правой полосы разрешен поворот налево, и за исключением дорог, находящихся в велосипедных зонах);</w:t>
      </w:r>
    </w:p>
    <w:p w:rsidR="00B820DB" w:rsidRPr="00B820DB" w:rsidRDefault="00B820DB" w:rsidP="00EA1751">
      <w:pPr>
        <w:numPr>
          <w:ilvl w:val="0"/>
          <w:numId w:val="11"/>
        </w:numPr>
        <w:shd w:val="clear" w:color="auto" w:fill="FFFFFF"/>
        <w:spacing w:after="0" w:line="240" w:lineRule="auto"/>
        <w:jc w:val="both"/>
        <w:textAlignment w:val="baseline"/>
        <w:rPr>
          <w:rFonts w:ascii="Times New Roman" w:eastAsia="Times New Roman" w:hAnsi="Times New Roman" w:cs="Times New Roman"/>
          <w:sz w:val="26"/>
          <w:szCs w:val="26"/>
          <w:lang w:eastAsia="ru-RU"/>
        </w:rPr>
      </w:pPr>
      <w:r w:rsidRPr="00B820DB">
        <w:rPr>
          <w:rFonts w:ascii="Times New Roman" w:eastAsia="Times New Roman" w:hAnsi="Times New Roman" w:cs="Times New Roman"/>
          <w:sz w:val="26"/>
          <w:szCs w:val="26"/>
          <w:lang w:eastAsia="ru-RU"/>
        </w:rPr>
        <w:t>запрещается пересекать дорогу по пешеходным переходам</w:t>
      </w:r>
      <w:r>
        <w:rPr>
          <w:rFonts w:ascii="Times New Roman" w:eastAsia="Times New Roman" w:hAnsi="Times New Roman" w:cs="Times New Roman"/>
          <w:sz w:val="26"/>
          <w:szCs w:val="26"/>
          <w:lang w:eastAsia="ru-RU"/>
        </w:rPr>
        <w:t>;</w:t>
      </w:r>
    </w:p>
    <w:p w:rsidR="00767BC5" w:rsidRPr="009F36FF" w:rsidRDefault="0018347E" w:rsidP="00EA1751">
      <w:pPr>
        <w:numPr>
          <w:ilvl w:val="0"/>
          <w:numId w:val="11"/>
        </w:numPr>
        <w:shd w:val="clear" w:color="auto" w:fill="FFFFFF"/>
        <w:spacing w:after="0" w:line="240" w:lineRule="auto"/>
        <w:ind w:left="0" w:firstLine="426"/>
        <w:jc w:val="both"/>
        <w:textAlignment w:val="baseline"/>
        <w:rPr>
          <w:rFonts w:ascii="Times New Roman" w:eastAsia="Times New Roman" w:hAnsi="Times New Roman" w:cs="Times New Roman"/>
          <w:sz w:val="26"/>
          <w:szCs w:val="26"/>
          <w:lang w:eastAsia="ru-RU"/>
        </w:rPr>
      </w:pPr>
      <w:r w:rsidRPr="009F36FF">
        <w:rPr>
          <w:rFonts w:ascii="Times New Roman" w:eastAsia="Times New Roman" w:hAnsi="Times New Roman" w:cs="Times New Roman"/>
          <w:sz w:val="26"/>
          <w:szCs w:val="26"/>
          <w:bdr w:val="none" w:sz="0" w:space="0" w:color="auto" w:frame="1"/>
          <w:lang w:eastAsia="ru-RU"/>
        </w:rPr>
        <w:t>пешеходы всегда имеют пр</w:t>
      </w:r>
      <w:r w:rsidR="00D771F8" w:rsidRPr="009F36FF">
        <w:rPr>
          <w:rFonts w:ascii="Times New Roman" w:eastAsia="Times New Roman" w:hAnsi="Times New Roman" w:cs="Times New Roman"/>
          <w:sz w:val="26"/>
          <w:szCs w:val="26"/>
          <w:bdr w:val="none" w:sz="0" w:space="0" w:color="auto" w:frame="1"/>
          <w:lang w:eastAsia="ru-RU"/>
        </w:rPr>
        <w:t>еи</w:t>
      </w:r>
      <w:r w:rsidRPr="009F36FF">
        <w:rPr>
          <w:rFonts w:ascii="Times New Roman" w:eastAsia="Times New Roman" w:hAnsi="Times New Roman" w:cs="Times New Roman"/>
          <w:sz w:val="26"/>
          <w:szCs w:val="26"/>
          <w:bdr w:val="none" w:sz="0" w:space="0" w:color="auto" w:frame="1"/>
          <w:lang w:eastAsia="ru-RU"/>
        </w:rPr>
        <w:t>мущество</w:t>
      </w:r>
      <w:r w:rsidR="00767BC5" w:rsidRPr="009F36FF">
        <w:rPr>
          <w:rFonts w:ascii="Times New Roman" w:eastAsia="Times New Roman" w:hAnsi="Times New Roman" w:cs="Times New Roman"/>
          <w:sz w:val="26"/>
          <w:szCs w:val="26"/>
          <w:bdr w:val="none" w:sz="0" w:space="0" w:color="auto" w:frame="1"/>
          <w:lang w:eastAsia="ru-RU"/>
        </w:rPr>
        <w:t>;</w:t>
      </w:r>
    </w:p>
    <w:p w:rsidR="00767BC5" w:rsidRPr="009F36FF" w:rsidRDefault="00767BC5" w:rsidP="00EA1751">
      <w:pPr>
        <w:numPr>
          <w:ilvl w:val="0"/>
          <w:numId w:val="11"/>
        </w:numPr>
        <w:shd w:val="clear" w:color="auto" w:fill="FFFFFF"/>
        <w:spacing w:after="0" w:line="240" w:lineRule="auto"/>
        <w:ind w:left="0" w:firstLine="426"/>
        <w:jc w:val="both"/>
        <w:textAlignment w:val="baseline"/>
        <w:rPr>
          <w:rFonts w:ascii="Times New Roman" w:eastAsia="Times New Roman" w:hAnsi="Times New Roman" w:cs="Times New Roman"/>
          <w:sz w:val="26"/>
          <w:szCs w:val="26"/>
          <w:lang w:eastAsia="ru-RU"/>
        </w:rPr>
      </w:pPr>
      <w:r w:rsidRPr="009F36FF">
        <w:rPr>
          <w:rFonts w:ascii="Times New Roman" w:eastAsia="Times New Roman" w:hAnsi="Times New Roman" w:cs="Times New Roman"/>
          <w:sz w:val="26"/>
          <w:szCs w:val="26"/>
          <w:bdr w:val="none" w:sz="0" w:space="0" w:color="auto" w:frame="1"/>
          <w:lang w:eastAsia="ru-RU"/>
        </w:rPr>
        <w:t>на СИМ на отведенных дорожках не</w:t>
      </w:r>
      <w:r w:rsidR="00D771F8" w:rsidRPr="009F36FF">
        <w:rPr>
          <w:rFonts w:ascii="Times New Roman" w:eastAsia="Times New Roman" w:hAnsi="Times New Roman" w:cs="Times New Roman"/>
          <w:sz w:val="26"/>
          <w:szCs w:val="26"/>
          <w:bdr w:val="none" w:sz="0" w:space="0" w:color="auto" w:frame="1"/>
          <w:lang w:eastAsia="ru-RU"/>
        </w:rPr>
        <w:t>льзя разгоняться больше 20 км/ч.</w:t>
      </w:r>
    </w:p>
    <w:p w:rsidR="00767BC5" w:rsidRPr="00162C32" w:rsidRDefault="00767BC5" w:rsidP="00AB5522">
      <w:pPr>
        <w:pStyle w:val="a3"/>
        <w:shd w:val="clear" w:color="auto" w:fill="FFFFFF"/>
        <w:spacing w:before="0" w:beforeAutospacing="0" w:after="0" w:afterAutospacing="0"/>
        <w:jc w:val="both"/>
        <w:rPr>
          <w:sz w:val="26"/>
          <w:szCs w:val="26"/>
        </w:rPr>
      </w:pPr>
    </w:p>
    <w:p w:rsidR="00187F63" w:rsidRPr="00DB3849" w:rsidRDefault="00187F63" w:rsidP="00DB3849">
      <w:pPr>
        <w:pStyle w:val="2"/>
      </w:pPr>
      <w:bookmarkStart w:id="2" w:name="_Toc125986999"/>
      <w:r w:rsidRPr="00DB3849">
        <w:t>Методические указания к проведению мероприятия:</w:t>
      </w:r>
      <w:bookmarkEnd w:id="2"/>
    </w:p>
    <w:p w:rsidR="00AF5CA2" w:rsidRPr="00162C32" w:rsidRDefault="00AF5CA2" w:rsidP="00AB5522">
      <w:pPr>
        <w:spacing w:after="0" w:line="240" w:lineRule="auto"/>
        <w:jc w:val="both"/>
        <w:rPr>
          <w:rFonts w:ascii="Times New Roman" w:hAnsi="Times New Roman" w:cs="Times New Roman"/>
          <w:b/>
          <w:sz w:val="26"/>
          <w:szCs w:val="26"/>
          <w:highlight w:val="yellow"/>
        </w:rPr>
      </w:pPr>
    </w:p>
    <w:p w:rsidR="00AF5CA2" w:rsidRPr="009076B4" w:rsidRDefault="00AF5CA2" w:rsidP="00DF1D2A">
      <w:pPr>
        <w:spacing w:after="0" w:line="240" w:lineRule="auto"/>
        <w:ind w:firstLine="567"/>
        <w:jc w:val="both"/>
        <w:rPr>
          <w:rFonts w:ascii="Times New Roman" w:eastAsia="Times New Roman" w:hAnsi="Times New Roman" w:cs="Times New Roman"/>
          <w:b/>
          <w:color w:val="000000"/>
          <w:sz w:val="26"/>
          <w:szCs w:val="26"/>
          <w:lang w:eastAsia="ru-RU"/>
        </w:rPr>
      </w:pPr>
      <w:r w:rsidRPr="009076B4">
        <w:rPr>
          <w:rFonts w:ascii="Times New Roman" w:eastAsia="Times New Roman" w:hAnsi="Times New Roman" w:cs="Times New Roman"/>
          <w:b/>
          <w:color w:val="000000"/>
          <w:sz w:val="26"/>
          <w:szCs w:val="26"/>
          <w:lang w:eastAsia="ru-RU"/>
        </w:rPr>
        <w:t xml:space="preserve">Формат мероприятия: </w:t>
      </w:r>
      <w:r w:rsidR="00A83EDD">
        <w:rPr>
          <w:rFonts w:ascii="Times New Roman" w:eastAsia="Times New Roman" w:hAnsi="Times New Roman" w:cs="Times New Roman"/>
          <w:color w:val="000000"/>
          <w:sz w:val="26"/>
          <w:szCs w:val="26"/>
          <w:lang w:eastAsia="ru-RU"/>
        </w:rPr>
        <w:t>образовательный проект по теме «Средства индивидуальной мобильности»</w:t>
      </w:r>
      <w:r w:rsidR="00B820DB">
        <w:rPr>
          <w:rFonts w:ascii="Times New Roman" w:eastAsia="Times New Roman" w:hAnsi="Times New Roman" w:cs="Times New Roman"/>
          <w:color w:val="000000"/>
          <w:sz w:val="26"/>
          <w:szCs w:val="26"/>
          <w:lang w:eastAsia="ru-RU"/>
        </w:rPr>
        <w:t>.</w:t>
      </w:r>
    </w:p>
    <w:p w:rsidR="00AF5CA2" w:rsidRPr="009076B4" w:rsidRDefault="00AF5CA2" w:rsidP="00DF1D2A">
      <w:pPr>
        <w:spacing w:after="0" w:line="240" w:lineRule="auto"/>
        <w:ind w:firstLine="567"/>
        <w:jc w:val="both"/>
        <w:rPr>
          <w:rFonts w:ascii="Times New Roman" w:eastAsia="Times New Roman" w:hAnsi="Times New Roman" w:cs="Times New Roman"/>
          <w:color w:val="000000"/>
          <w:sz w:val="26"/>
          <w:szCs w:val="26"/>
          <w:lang w:eastAsia="ru-RU"/>
        </w:rPr>
      </w:pPr>
      <w:r w:rsidRPr="009076B4">
        <w:rPr>
          <w:rFonts w:ascii="Times New Roman" w:eastAsia="Times New Roman" w:hAnsi="Times New Roman" w:cs="Times New Roman"/>
          <w:b/>
          <w:color w:val="000000"/>
          <w:sz w:val="26"/>
          <w:szCs w:val="26"/>
          <w:lang w:eastAsia="ru-RU"/>
        </w:rPr>
        <w:t xml:space="preserve">Место: </w:t>
      </w:r>
      <w:r w:rsidRPr="009076B4">
        <w:rPr>
          <w:rFonts w:ascii="Times New Roman" w:eastAsia="Times New Roman" w:hAnsi="Times New Roman" w:cs="Times New Roman"/>
          <w:color w:val="000000"/>
          <w:sz w:val="26"/>
          <w:szCs w:val="26"/>
          <w:lang w:eastAsia="ru-RU"/>
        </w:rPr>
        <w:t>спортивный зал или ровная уличная площадка</w:t>
      </w:r>
      <w:r w:rsidR="00B820DB">
        <w:rPr>
          <w:rFonts w:ascii="Times New Roman" w:eastAsia="Times New Roman" w:hAnsi="Times New Roman" w:cs="Times New Roman"/>
          <w:color w:val="000000"/>
          <w:sz w:val="26"/>
          <w:szCs w:val="26"/>
          <w:lang w:eastAsia="ru-RU"/>
        </w:rPr>
        <w:t>.</w:t>
      </w:r>
    </w:p>
    <w:p w:rsidR="00885645" w:rsidRPr="009076B4" w:rsidRDefault="00AF5CA2" w:rsidP="00DF1D2A">
      <w:pPr>
        <w:spacing w:after="0" w:line="240" w:lineRule="auto"/>
        <w:ind w:firstLine="567"/>
        <w:jc w:val="both"/>
        <w:rPr>
          <w:rFonts w:ascii="Times New Roman" w:eastAsia="Times New Roman" w:hAnsi="Times New Roman" w:cs="Times New Roman"/>
          <w:color w:val="000000"/>
          <w:sz w:val="26"/>
          <w:szCs w:val="26"/>
          <w:lang w:eastAsia="ru-RU"/>
        </w:rPr>
      </w:pPr>
      <w:r w:rsidRPr="009076B4">
        <w:rPr>
          <w:rFonts w:ascii="Times New Roman" w:eastAsia="Times New Roman" w:hAnsi="Times New Roman" w:cs="Times New Roman"/>
          <w:b/>
          <w:color w:val="000000"/>
          <w:sz w:val="26"/>
          <w:szCs w:val="26"/>
          <w:lang w:eastAsia="ru-RU"/>
        </w:rPr>
        <w:t xml:space="preserve">Оборудование: </w:t>
      </w:r>
      <w:r w:rsidRPr="009076B4">
        <w:rPr>
          <w:rFonts w:ascii="Times New Roman" w:eastAsia="Times New Roman" w:hAnsi="Times New Roman" w:cs="Times New Roman"/>
          <w:color w:val="000000"/>
          <w:sz w:val="26"/>
          <w:szCs w:val="26"/>
          <w:lang w:eastAsia="ru-RU"/>
        </w:rPr>
        <w:t>конусы, СИМ</w:t>
      </w:r>
      <w:r w:rsidR="00410212" w:rsidRPr="009076B4">
        <w:rPr>
          <w:rFonts w:ascii="Times New Roman" w:eastAsia="Times New Roman" w:hAnsi="Times New Roman" w:cs="Times New Roman"/>
          <w:color w:val="000000"/>
          <w:sz w:val="26"/>
          <w:szCs w:val="26"/>
          <w:lang w:eastAsia="ru-RU"/>
        </w:rPr>
        <w:t>, защитная экип</w:t>
      </w:r>
      <w:r w:rsidR="009E5C23" w:rsidRPr="009076B4">
        <w:rPr>
          <w:rFonts w:ascii="Times New Roman" w:eastAsia="Times New Roman" w:hAnsi="Times New Roman" w:cs="Times New Roman"/>
          <w:color w:val="000000"/>
          <w:sz w:val="26"/>
          <w:szCs w:val="26"/>
          <w:lang w:eastAsia="ru-RU"/>
        </w:rPr>
        <w:t>и</w:t>
      </w:r>
      <w:r w:rsidR="00410212" w:rsidRPr="009076B4">
        <w:rPr>
          <w:rFonts w:ascii="Times New Roman" w:eastAsia="Times New Roman" w:hAnsi="Times New Roman" w:cs="Times New Roman"/>
          <w:color w:val="000000"/>
          <w:sz w:val="26"/>
          <w:szCs w:val="26"/>
          <w:lang w:eastAsia="ru-RU"/>
        </w:rPr>
        <w:t>ровка (шлем, налокотники, наколенники, перчатки)</w:t>
      </w:r>
      <w:r w:rsidR="008E2602">
        <w:rPr>
          <w:rFonts w:ascii="Times New Roman" w:eastAsia="Times New Roman" w:hAnsi="Times New Roman" w:cs="Times New Roman"/>
          <w:color w:val="000000"/>
          <w:sz w:val="26"/>
          <w:szCs w:val="26"/>
          <w:lang w:eastAsia="ru-RU"/>
        </w:rPr>
        <w:t xml:space="preserve">, </w:t>
      </w:r>
      <w:r w:rsidR="008E2602" w:rsidRPr="008E2602">
        <w:rPr>
          <w:rFonts w:ascii="Times New Roman" w:eastAsia="Times New Roman" w:hAnsi="Times New Roman" w:cs="Times New Roman"/>
          <w:color w:val="000000"/>
          <w:sz w:val="26"/>
          <w:szCs w:val="26"/>
          <w:lang w:eastAsia="ru-RU"/>
        </w:rPr>
        <w:t>мини-аптечка</w:t>
      </w:r>
      <w:r w:rsidR="008E2602">
        <w:rPr>
          <w:rFonts w:ascii="Times New Roman" w:eastAsia="Times New Roman" w:hAnsi="Times New Roman" w:cs="Times New Roman"/>
          <w:color w:val="000000"/>
          <w:sz w:val="26"/>
          <w:szCs w:val="26"/>
          <w:lang w:eastAsia="ru-RU"/>
        </w:rPr>
        <w:t>, маты</w:t>
      </w:r>
      <w:r w:rsidR="005B4628">
        <w:rPr>
          <w:rFonts w:ascii="Times New Roman" w:eastAsia="Times New Roman" w:hAnsi="Times New Roman" w:cs="Times New Roman"/>
          <w:color w:val="000000"/>
          <w:sz w:val="26"/>
          <w:szCs w:val="26"/>
          <w:lang w:eastAsia="ru-RU"/>
        </w:rPr>
        <w:t xml:space="preserve">, </w:t>
      </w:r>
      <w:r w:rsidR="005B4628" w:rsidRPr="005B4628">
        <w:rPr>
          <w:rFonts w:ascii="Times New Roman" w:eastAsia="Times New Roman" w:hAnsi="Times New Roman" w:cs="Times New Roman"/>
          <w:color w:val="000000"/>
          <w:sz w:val="26"/>
          <w:szCs w:val="26"/>
          <w:lang w:eastAsia="ru-RU"/>
        </w:rPr>
        <w:t>флипчарт</w:t>
      </w:r>
      <w:r w:rsidR="005B4628">
        <w:rPr>
          <w:rFonts w:ascii="Times New Roman" w:eastAsia="Times New Roman" w:hAnsi="Times New Roman" w:cs="Times New Roman"/>
          <w:color w:val="000000"/>
          <w:sz w:val="26"/>
          <w:szCs w:val="26"/>
          <w:lang w:eastAsia="ru-RU"/>
        </w:rPr>
        <w:t>,</w:t>
      </w:r>
      <w:r w:rsidR="005B4628" w:rsidRPr="005B4628">
        <w:rPr>
          <w:rFonts w:ascii="Times New Roman" w:eastAsia="Times New Roman" w:hAnsi="Times New Roman" w:cs="Times New Roman"/>
          <w:color w:val="000000"/>
          <w:sz w:val="26"/>
          <w:szCs w:val="26"/>
          <w:lang w:eastAsia="ru-RU"/>
        </w:rPr>
        <w:t xml:space="preserve"> ватман</w:t>
      </w:r>
      <w:r w:rsidR="005B4628">
        <w:rPr>
          <w:rFonts w:ascii="Times New Roman" w:eastAsia="Times New Roman" w:hAnsi="Times New Roman" w:cs="Times New Roman"/>
          <w:color w:val="000000"/>
          <w:sz w:val="26"/>
          <w:szCs w:val="26"/>
          <w:lang w:eastAsia="ru-RU"/>
        </w:rPr>
        <w:t xml:space="preserve"> (или бумага для флипчарта), маркеры</w:t>
      </w:r>
      <w:r w:rsidR="00410212" w:rsidRPr="009076B4">
        <w:rPr>
          <w:rFonts w:ascii="Times New Roman" w:eastAsia="Times New Roman" w:hAnsi="Times New Roman" w:cs="Times New Roman"/>
          <w:color w:val="000000"/>
          <w:sz w:val="26"/>
          <w:szCs w:val="26"/>
          <w:lang w:eastAsia="ru-RU"/>
        </w:rPr>
        <w:t>.</w:t>
      </w:r>
    </w:p>
    <w:p w:rsidR="009E5C23" w:rsidRPr="00D83BE6" w:rsidRDefault="009E5C23" w:rsidP="00DF1D2A">
      <w:pPr>
        <w:spacing w:after="0" w:line="240" w:lineRule="auto"/>
        <w:ind w:firstLine="567"/>
        <w:jc w:val="both"/>
        <w:rPr>
          <w:rFonts w:ascii="Times New Roman" w:hAnsi="Times New Roman" w:cs="Times New Roman"/>
          <w:sz w:val="26"/>
          <w:szCs w:val="26"/>
        </w:rPr>
      </w:pPr>
      <w:r w:rsidRPr="00D83BE6">
        <w:rPr>
          <w:rFonts w:ascii="Times New Roman" w:hAnsi="Times New Roman" w:cs="Times New Roman"/>
          <w:b/>
          <w:sz w:val="26"/>
          <w:szCs w:val="26"/>
        </w:rPr>
        <w:t>Целевая аудитория:</w:t>
      </w:r>
      <w:r w:rsidRPr="00D83BE6">
        <w:rPr>
          <w:rFonts w:ascii="Times New Roman" w:hAnsi="Times New Roman" w:cs="Times New Roman"/>
          <w:sz w:val="26"/>
          <w:szCs w:val="26"/>
        </w:rPr>
        <w:t xml:space="preserve"> обучающиеся 12-17 лет</w:t>
      </w:r>
    </w:p>
    <w:p w:rsidR="009E5C23" w:rsidRPr="00D83BE6" w:rsidRDefault="009E5C23" w:rsidP="00DF1D2A">
      <w:pPr>
        <w:spacing w:after="0" w:line="240" w:lineRule="auto"/>
        <w:ind w:firstLine="567"/>
        <w:jc w:val="both"/>
        <w:rPr>
          <w:rFonts w:ascii="Times New Roman" w:hAnsi="Times New Roman" w:cs="Times New Roman"/>
          <w:sz w:val="26"/>
          <w:szCs w:val="26"/>
        </w:rPr>
      </w:pPr>
      <w:r w:rsidRPr="00D83BE6">
        <w:rPr>
          <w:rFonts w:ascii="Times New Roman" w:hAnsi="Times New Roman" w:cs="Times New Roman"/>
          <w:b/>
          <w:sz w:val="26"/>
          <w:szCs w:val="26"/>
        </w:rPr>
        <w:t>Количество участников:</w:t>
      </w:r>
      <w:r w:rsidRPr="00D83BE6">
        <w:rPr>
          <w:rFonts w:ascii="Times New Roman" w:hAnsi="Times New Roman" w:cs="Times New Roman"/>
          <w:sz w:val="26"/>
          <w:szCs w:val="26"/>
        </w:rPr>
        <w:t xml:space="preserve"> </w:t>
      </w:r>
      <w:r w:rsidR="001F3978">
        <w:rPr>
          <w:rFonts w:ascii="Times New Roman" w:hAnsi="Times New Roman" w:cs="Times New Roman"/>
          <w:sz w:val="26"/>
          <w:szCs w:val="26"/>
        </w:rPr>
        <w:t>10</w:t>
      </w:r>
      <w:r w:rsidRPr="00D83BE6">
        <w:rPr>
          <w:rFonts w:ascii="Times New Roman" w:hAnsi="Times New Roman" w:cs="Times New Roman"/>
          <w:sz w:val="26"/>
          <w:szCs w:val="26"/>
        </w:rPr>
        <w:t>-</w:t>
      </w:r>
      <w:r w:rsidR="001F3978" w:rsidRPr="001F3978">
        <w:rPr>
          <w:rFonts w:ascii="Times New Roman" w:hAnsi="Times New Roman" w:cs="Times New Roman"/>
          <w:sz w:val="26"/>
          <w:szCs w:val="26"/>
        </w:rPr>
        <w:t>30</w:t>
      </w:r>
      <w:r w:rsidRPr="001F3978">
        <w:rPr>
          <w:rFonts w:ascii="Times New Roman" w:hAnsi="Times New Roman" w:cs="Times New Roman"/>
          <w:sz w:val="26"/>
          <w:szCs w:val="26"/>
        </w:rPr>
        <w:t xml:space="preserve"> человек</w:t>
      </w:r>
    </w:p>
    <w:p w:rsidR="009E5C23" w:rsidRPr="00D83BE6" w:rsidRDefault="009E5C23" w:rsidP="00DF1D2A">
      <w:pPr>
        <w:spacing w:after="0" w:line="240" w:lineRule="auto"/>
        <w:ind w:firstLine="567"/>
        <w:jc w:val="both"/>
        <w:rPr>
          <w:rFonts w:ascii="Times New Roman" w:hAnsi="Times New Roman" w:cs="Times New Roman"/>
          <w:b/>
          <w:sz w:val="26"/>
          <w:szCs w:val="26"/>
        </w:rPr>
      </w:pPr>
      <w:r w:rsidRPr="00D83BE6">
        <w:rPr>
          <w:rFonts w:ascii="Times New Roman" w:hAnsi="Times New Roman" w:cs="Times New Roman"/>
          <w:b/>
          <w:sz w:val="26"/>
          <w:szCs w:val="26"/>
        </w:rPr>
        <w:t>Продолжительность:</w:t>
      </w:r>
      <w:r w:rsidRPr="00D83BE6">
        <w:rPr>
          <w:rFonts w:ascii="Times New Roman" w:hAnsi="Times New Roman" w:cs="Times New Roman"/>
          <w:sz w:val="26"/>
          <w:szCs w:val="26"/>
        </w:rPr>
        <w:t xml:space="preserve"> </w:t>
      </w:r>
      <w:r w:rsidR="001F3978">
        <w:rPr>
          <w:rFonts w:ascii="Times New Roman" w:hAnsi="Times New Roman" w:cs="Times New Roman"/>
          <w:sz w:val="26"/>
          <w:szCs w:val="26"/>
        </w:rPr>
        <w:t>90</w:t>
      </w:r>
      <w:r w:rsidRPr="00D83BE6">
        <w:rPr>
          <w:rFonts w:ascii="Times New Roman" w:hAnsi="Times New Roman" w:cs="Times New Roman"/>
          <w:sz w:val="26"/>
          <w:szCs w:val="26"/>
        </w:rPr>
        <w:t xml:space="preserve"> мин</w:t>
      </w:r>
    </w:p>
    <w:p w:rsidR="00BB4051" w:rsidRDefault="00BB4051" w:rsidP="00DF1D2A">
      <w:pPr>
        <w:spacing w:after="0" w:line="240" w:lineRule="auto"/>
        <w:ind w:firstLine="567"/>
        <w:jc w:val="both"/>
        <w:rPr>
          <w:rFonts w:ascii="Times New Roman" w:hAnsi="Times New Roman" w:cs="Times New Roman"/>
          <w:color w:val="000000"/>
          <w:sz w:val="26"/>
          <w:szCs w:val="26"/>
        </w:rPr>
      </w:pPr>
      <w:r w:rsidRPr="00D83BE6">
        <w:rPr>
          <w:rFonts w:ascii="Times New Roman" w:hAnsi="Times New Roman" w:cs="Times New Roman"/>
          <w:b/>
          <w:color w:val="000000"/>
          <w:sz w:val="26"/>
          <w:szCs w:val="26"/>
          <w:u w:val="single"/>
        </w:rPr>
        <w:t>Цел</w:t>
      </w:r>
      <w:r w:rsidR="005C76E9">
        <w:rPr>
          <w:rFonts w:ascii="Times New Roman" w:hAnsi="Times New Roman" w:cs="Times New Roman"/>
          <w:b/>
          <w:color w:val="000000"/>
          <w:sz w:val="26"/>
          <w:szCs w:val="26"/>
          <w:u w:val="single"/>
        </w:rPr>
        <w:t>ь</w:t>
      </w:r>
      <w:r w:rsidRPr="00D83BE6">
        <w:rPr>
          <w:rFonts w:ascii="Times New Roman" w:hAnsi="Times New Roman" w:cs="Times New Roman"/>
          <w:b/>
          <w:color w:val="000000"/>
          <w:sz w:val="26"/>
          <w:szCs w:val="26"/>
          <w:u w:val="single"/>
        </w:rPr>
        <w:t xml:space="preserve"> занятия: </w:t>
      </w:r>
      <w:r w:rsidR="00AF5CA2" w:rsidRPr="00D83BE6">
        <w:rPr>
          <w:rFonts w:ascii="Times New Roman" w:hAnsi="Times New Roman" w:cs="Times New Roman"/>
          <w:color w:val="000000"/>
          <w:sz w:val="26"/>
          <w:szCs w:val="26"/>
        </w:rPr>
        <w:t>повы</w:t>
      </w:r>
      <w:r w:rsidR="00410212" w:rsidRPr="00D83BE6">
        <w:rPr>
          <w:rFonts w:ascii="Times New Roman" w:hAnsi="Times New Roman" w:cs="Times New Roman"/>
          <w:color w:val="000000"/>
          <w:sz w:val="26"/>
          <w:szCs w:val="26"/>
        </w:rPr>
        <w:t>шение</w:t>
      </w:r>
      <w:r w:rsidR="00AF5CA2" w:rsidRPr="00D83BE6">
        <w:rPr>
          <w:rFonts w:ascii="Times New Roman" w:hAnsi="Times New Roman" w:cs="Times New Roman"/>
          <w:color w:val="000000"/>
          <w:sz w:val="26"/>
          <w:szCs w:val="26"/>
        </w:rPr>
        <w:t xml:space="preserve"> уров</w:t>
      </w:r>
      <w:r w:rsidR="00410212" w:rsidRPr="00D83BE6">
        <w:rPr>
          <w:rFonts w:ascii="Times New Roman" w:hAnsi="Times New Roman" w:cs="Times New Roman"/>
          <w:color w:val="000000"/>
          <w:sz w:val="26"/>
          <w:szCs w:val="26"/>
        </w:rPr>
        <w:t>ня</w:t>
      </w:r>
      <w:r w:rsidR="00AF5CA2" w:rsidRPr="00D83BE6">
        <w:rPr>
          <w:rFonts w:ascii="Times New Roman" w:hAnsi="Times New Roman" w:cs="Times New Roman"/>
          <w:color w:val="000000"/>
          <w:sz w:val="26"/>
          <w:szCs w:val="26"/>
        </w:rPr>
        <w:t xml:space="preserve"> навыков использования СИМ</w:t>
      </w:r>
      <w:r w:rsidR="00F75171" w:rsidRPr="00D83BE6">
        <w:rPr>
          <w:rFonts w:ascii="Times New Roman" w:hAnsi="Times New Roman" w:cs="Times New Roman"/>
          <w:color w:val="000000"/>
          <w:sz w:val="26"/>
          <w:szCs w:val="26"/>
        </w:rPr>
        <w:t>, укрепление знани</w:t>
      </w:r>
      <w:r w:rsidR="00410212" w:rsidRPr="00D83BE6">
        <w:rPr>
          <w:rFonts w:ascii="Times New Roman" w:hAnsi="Times New Roman" w:cs="Times New Roman"/>
          <w:color w:val="000000"/>
          <w:sz w:val="26"/>
          <w:szCs w:val="26"/>
        </w:rPr>
        <w:t>й</w:t>
      </w:r>
      <w:r w:rsidR="00F75171" w:rsidRPr="00D83BE6">
        <w:rPr>
          <w:rFonts w:ascii="Times New Roman" w:hAnsi="Times New Roman" w:cs="Times New Roman"/>
          <w:color w:val="000000"/>
          <w:sz w:val="26"/>
          <w:szCs w:val="26"/>
        </w:rPr>
        <w:t xml:space="preserve"> по ПДД</w:t>
      </w:r>
      <w:r w:rsidR="00410212" w:rsidRPr="00D83BE6">
        <w:rPr>
          <w:rFonts w:ascii="Times New Roman" w:hAnsi="Times New Roman" w:cs="Times New Roman"/>
          <w:color w:val="000000"/>
          <w:sz w:val="26"/>
          <w:szCs w:val="26"/>
        </w:rPr>
        <w:t>.</w:t>
      </w:r>
    </w:p>
    <w:p w:rsidR="005C76E9" w:rsidRPr="005C76E9" w:rsidRDefault="005C76E9" w:rsidP="00DF1D2A">
      <w:pPr>
        <w:spacing w:after="0" w:line="240" w:lineRule="auto"/>
        <w:ind w:firstLine="567"/>
        <w:jc w:val="both"/>
        <w:rPr>
          <w:rFonts w:ascii="Times New Roman" w:eastAsia="Times New Roman" w:hAnsi="Times New Roman" w:cs="Times New Roman"/>
          <w:b/>
          <w:color w:val="000000"/>
          <w:sz w:val="26"/>
          <w:szCs w:val="26"/>
          <w:lang w:eastAsia="ru-RU"/>
        </w:rPr>
      </w:pPr>
      <w:r w:rsidRPr="005C76E9">
        <w:rPr>
          <w:rFonts w:ascii="Times New Roman" w:eastAsia="Times New Roman" w:hAnsi="Times New Roman" w:cs="Times New Roman"/>
          <w:b/>
          <w:color w:val="000000"/>
          <w:sz w:val="26"/>
          <w:szCs w:val="26"/>
          <w:lang w:eastAsia="ru-RU"/>
        </w:rPr>
        <w:t>Ожидаемые результаты:</w:t>
      </w:r>
    </w:p>
    <w:p w:rsidR="005C76E9" w:rsidRPr="005C76E9" w:rsidRDefault="005C76E9" w:rsidP="00DF1D2A">
      <w:pPr>
        <w:spacing w:after="0" w:line="240" w:lineRule="auto"/>
        <w:ind w:firstLine="567"/>
        <w:jc w:val="both"/>
        <w:rPr>
          <w:rFonts w:ascii="Times New Roman" w:eastAsia="Times New Roman" w:hAnsi="Times New Roman" w:cs="Times New Roman"/>
          <w:color w:val="000000"/>
          <w:sz w:val="26"/>
          <w:szCs w:val="26"/>
          <w:lang w:eastAsia="ru-RU"/>
        </w:rPr>
      </w:pPr>
      <w:r w:rsidRPr="005C76E9">
        <w:rPr>
          <w:rFonts w:ascii="Times New Roman" w:eastAsia="Times New Roman" w:hAnsi="Times New Roman" w:cs="Times New Roman"/>
          <w:color w:val="000000"/>
          <w:sz w:val="26"/>
          <w:szCs w:val="26"/>
          <w:lang w:eastAsia="ru-RU"/>
        </w:rPr>
        <w:t xml:space="preserve">По окончании занятий должны быть достигнуты: </w:t>
      </w:r>
    </w:p>
    <w:p w:rsidR="005C76E9" w:rsidRPr="005C76E9" w:rsidRDefault="005C76E9" w:rsidP="00EA1751">
      <w:pPr>
        <w:pStyle w:val="a4"/>
        <w:numPr>
          <w:ilvl w:val="0"/>
          <w:numId w:val="6"/>
        </w:numPr>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lastRenderedPageBreak/>
        <w:t>л</w:t>
      </w:r>
      <w:r w:rsidRPr="005C76E9">
        <w:rPr>
          <w:rFonts w:ascii="Times New Roman" w:eastAsia="Times New Roman" w:hAnsi="Times New Roman" w:cs="Times New Roman"/>
          <w:b/>
          <w:color w:val="000000"/>
          <w:sz w:val="26"/>
          <w:szCs w:val="26"/>
          <w:lang w:eastAsia="ru-RU"/>
        </w:rPr>
        <w:t>ичностные результаты</w:t>
      </w:r>
    </w:p>
    <w:p w:rsidR="005C76E9" w:rsidRPr="005C76E9" w:rsidRDefault="005C76E9" w:rsidP="00DF1D2A">
      <w:pPr>
        <w:spacing w:after="0" w:line="240" w:lineRule="auto"/>
        <w:ind w:firstLine="567"/>
        <w:jc w:val="both"/>
        <w:rPr>
          <w:rFonts w:ascii="Times New Roman" w:eastAsia="Times New Roman" w:hAnsi="Times New Roman" w:cs="Times New Roman"/>
          <w:color w:val="000000"/>
          <w:sz w:val="26"/>
          <w:szCs w:val="26"/>
          <w:lang w:eastAsia="ru-RU"/>
        </w:rPr>
      </w:pPr>
      <w:r w:rsidRPr="005C76E9">
        <w:rPr>
          <w:rFonts w:ascii="Times New Roman" w:eastAsia="Times New Roman" w:hAnsi="Times New Roman" w:cs="Times New Roman"/>
          <w:color w:val="000000"/>
          <w:sz w:val="26"/>
          <w:szCs w:val="26"/>
          <w:lang w:eastAsia="ru-RU"/>
        </w:rPr>
        <w:t>формирование понимания и осознания ценности собственной и общественной безопасности;</w:t>
      </w:r>
    </w:p>
    <w:p w:rsidR="005C76E9" w:rsidRPr="005C76E9" w:rsidRDefault="005C76E9" w:rsidP="00DF1D2A">
      <w:pPr>
        <w:spacing w:after="0" w:line="240" w:lineRule="auto"/>
        <w:ind w:firstLine="567"/>
        <w:jc w:val="both"/>
        <w:rPr>
          <w:rFonts w:ascii="Times New Roman" w:eastAsia="Times New Roman" w:hAnsi="Times New Roman" w:cs="Times New Roman"/>
          <w:color w:val="000000"/>
          <w:sz w:val="26"/>
          <w:szCs w:val="26"/>
          <w:lang w:eastAsia="ru-RU"/>
        </w:rPr>
      </w:pPr>
      <w:r w:rsidRPr="005C76E9">
        <w:rPr>
          <w:rFonts w:ascii="Times New Roman" w:eastAsia="Times New Roman" w:hAnsi="Times New Roman" w:cs="Times New Roman"/>
          <w:color w:val="000000"/>
          <w:sz w:val="26"/>
          <w:szCs w:val="26"/>
          <w:lang w:eastAsia="ru-RU"/>
        </w:rPr>
        <w:t>понимание и предвидение потенциально опасных ситуаций, угрожающих жизни и здоровью людей;</w:t>
      </w:r>
    </w:p>
    <w:p w:rsidR="005C76E9" w:rsidRPr="005C76E9" w:rsidRDefault="005C76E9" w:rsidP="00DF1D2A">
      <w:pPr>
        <w:spacing w:after="0" w:line="240" w:lineRule="auto"/>
        <w:ind w:firstLine="567"/>
        <w:jc w:val="both"/>
        <w:rPr>
          <w:rFonts w:ascii="Times New Roman" w:eastAsia="Times New Roman" w:hAnsi="Times New Roman" w:cs="Times New Roman"/>
          <w:color w:val="000000"/>
          <w:sz w:val="26"/>
          <w:szCs w:val="26"/>
          <w:lang w:eastAsia="ru-RU"/>
        </w:rPr>
      </w:pPr>
      <w:r w:rsidRPr="005C76E9">
        <w:rPr>
          <w:rFonts w:ascii="Times New Roman" w:eastAsia="Times New Roman" w:hAnsi="Times New Roman" w:cs="Times New Roman"/>
          <w:color w:val="000000"/>
          <w:sz w:val="26"/>
          <w:szCs w:val="26"/>
          <w:lang w:eastAsia="ru-RU"/>
        </w:rPr>
        <w:t>уважительное отношение к другим участникам дорожного движения;</w:t>
      </w:r>
    </w:p>
    <w:p w:rsidR="005C76E9" w:rsidRPr="005C76E9" w:rsidRDefault="005C76E9" w:rsidP="00DF1D2A">
      <w:pPr>
        <w:spacing w:after="0" w:line="240" w:lineRule="auto"/>
        <w:ind w:firstLine="567"/>
        <w:jc w:val="both"/>
        <w:rPr>
          <w:rFonts w:ascii="Times New Roman" w:eastAsia="Times New Roman" w:hAnsi="Times New Roman" w:cs="Times New Roman"/>
          <w:color w:val="000000"/>
          <w:sz w:val="26"/>
          <w:szCs w:val="26"/>
          <w:lang w:eastAsia="ru-RU"/>
        </w:rPr>
      </w:pPr>
      <w:r w:rsidRPr="005C76E9">
        <w:rPr>
          <w:rFonts w:ascii="Times New Roman" w:eastAsia="Times New Roman" w:hAnsi="Times New Roman" w:cs="Times New Roman"/>
          <w:color w:val="000000"/>
          <w:sz w:val="26"/>
          <w:szCs w:val="26"/>
          <w:lang w:eastAsia="ru-RU"/>
        </w:rPr>
        <w:t>приобретение навыков самоконтроля и самооценки результата деятельности;</w:t>
      </w:r>
    </w:p>
    <w:p w:rsidR="005C76E9" w:rsidRPr="005C76E9" w:rsidRDefault="005C76E9" w:rsidP="00EA1751">
      <w:pPr>
        <w:pStyle w:val="a4"/>
        <w:numPr>
          <w:ilvl w:val="0"/>
          <w:numId w:val="6"/>
        </w:numPr>
        <w:spacing w:after="0" w:line="240" w:lineRule="auto"/>
        <w:ind w:left="0" w:firstLine="567"/>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п</w:t>
      </w:r>
      <w:r w:rsidRPr="005C76E9">
        <w:rPr>
          <w:rFonts w:ascii="Times New Roman" w:eastAsia="Times New Roman" w:hAnsi="Times New Roman" w:cs="Times New Roman"/>
          <w:b/>
          <w:color w:val="000000"/>
          <w:sz w:val="26"/>
          <w:szCs w:val="26"/>
          <w:lang w:eastAsia="ru-RU"/>
        </w:rPr>
        <w:t xml:space="preserve">рактические результаты: </w:t>
      </w:r>
    </w:p>
    <w:p w:rsidR="00A44B78" w:rsidRDefault="005C76E9" w:rsidP="00DF1D2A">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w:t>
      </w:r>
      <w:r w:rsidRPr="005C76E9">
        <w:rPr>
          <w:rFonts w:ascii="Times New Roman" w:eastAsia="Times New Roman" w:hAnsi="Times New Roman" w:cs="Times New Roman"/>
          <w:color w:val="000000"/>
          <w:sz w:val="26"/>
          <w:szCs w:val="26"/>
          <w:lang w:eastAsia="ru-RU"/>
        </w:rPr>
        <w:t xml:space="preserve">риобретение навыков </w:t>
      </w:r>
      <w:r>
        <w:rPr>
          <w:rFonts w:ascii="Times New Roman" w:eastAsia="Times New Roman" w:hAnsi="Times New Roman" w:cs="Times New Roman"/>
          <w:color w:val="000000"/>
          <w:sz w:val="26"/>
          <w:szCs w:val="26"/>
          <w:lang w:eastAsia="ru-RU"/>
        </w:rPr>
        <w:t>передвижения на СИМ;</w:t>
      </w:r>
    </w:p>
    <w:p w:rsidR="005C76E9" w:rsidRDefault="005C76E9" w:rsidP="00DF1D2A">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формирование умения балансировать на СИМ;</w:t>
      </w:r>
    </w:p>
    <w:p w:rsidR="005C76E9" w:rsidRPr="005C76E9" w:rsidRDefault="005C76E9" w:rsidP="00DF1D2A">
      <w:pPr>
        <w:spacing w:after="0" w:line="240" w:lineRule="auto"/>
        <w:ind w:firstLine="567"/>
        <w:jc w:val="both"/>
        <w:rPr>
          <w:rFonts w:ascii="Times New Roman" w:eastAsia="Times New Roman" w:hAnsi="Times New Roman" w:cs="Times New Roman"/>
          <w:color w:val="000000"/>
          <w:sz w:val="26"/>
          <w:szCs w:val="26"/>
          <w:highlight w:val="yellow"/>
          <w:lang w:eastAsia="ru-RU"/>
        </w:rPr>
      </w:pPr>
      <w:r>
        <w:rPr>
          <w:rFonts w:ascii="Times New Roman" w:eastAsia="Times New Roman" w:hAnsi="Times New Roman" w:cs="Times New Roman"/>
          <w:color w:val="000000"/>
          <w:sz w:val="26"/>
          <w:szCs w:val="26"/>
          <w:lang w:eastAsia="ru-RU"/>
        </w:rPr>
        <w:t>формирование умения группироваться при падении.</w:t>
      </w:r>
    </w:p>
    <w:p w:rsidR="005C76E9" w:rsidRDefault="005C76E9" w:rsidP="00DF1D2A">
      <w:pPr>
        <w:spacing w:after="0" w:line="240" w:lineRule="auto"/>
        <w:ind w:firstLine="567"/>
        <w:jc w:val="both"/>
        <w:rPr>
          <w:rFonts w:ascii="Times New Roman" w:eastAsia="Times New Roman" w:hAnsi="Times New Roman" w:cs="Times New Roman"/>
          <w:b/>
          <w:color w:val="000000"/>
          <w:sz w:val="26"/>
          <w:szCs w:val="26"/>
          <w:lang w:eastAsia="ru-RU"/>
        </w:rPr>
      </w:pPr>
    </w:p>
    <w:p w:rsidR="00410212" w:rsidRPr="00203A90" w:rsidRDefault="00AF5CA2" w:rsidP="00DF1D2A">
      <w:pPr>
        <w:spacing w:after="0" w:line="240" w:lineRule="auto"/>
        <w:ind w:firstLine="567"/>
        <w:jc w:val="both"/>
        <w:rPr>
          <w:rFonts w:ascii="Times New Roman" w:eastAsia="Times New Roman" w:hAnsi="Times New Roman" w:cs="Times New Roman"/>
          <w:b/>
          <w:color w:val="000000"/>
          <w:sz w:val="26"/>
          <w:szCs w:val="26"/>
          <w:lang w:eastAsia="ru-RU"/>
        </w:rPr>
      </w:pPr>
      <w:r w:rsidRPr="00203A90">
        <w:rPr>
          <w:rFonts w:ascii="Times New Roman" w:eastAsia="Times New Roman" w:hAnsi="Times New Roman" w:cs="Times New Roman"/>
          <w:b/>
          <w:color w:val="000000"/>
          <w:sz w:val="26"/>
          <w:szCs w:val="26"/>
          <w:lang w:eastAsia="ru-RU"/>
        </w:rPr>
        <w:t xml:space="preserve">Порядок проведения: </w:t>
      </w:r>
    </w:p>
    <w:p w:rsidR="009E5C23" w:rsidRDefault="009E5C23" w:rsidP="00DF1D2A">
      <w:pPr>
        <w:spacing w:after="0" w:line="240" w:lineRule="auto"/>
        <w:ind w:firstLine="567"/>
        <w:jc w:val="both"/>
        <w:rPr>
          <w:rFonts w:ascii="Times New Roman" w:eastAsia="Times New Roman" w:hAnsi="Times New Roman" w:cs="Times New Roman"/>
          <w:b/>
          <w:color w:val="000000"/>
          <w:sz w:val="26"/>
          <w:szCs w:val="26"/>
          <w:lang w:eastAsia="ru-RU"/>
        </w:rPr>
      </w:pPr>
      <w:r w:rsidRPr="00162C32">
        <w:rPr>
          <w:rFonts w:ascii="Times New Roman" w:eastAsia="Times New Roman" w:hAnsi="Times New Roman" w:cs="Times New Roman"/>
          <w:b/>
          <w:color w:val="000000"/>
          <w:sz w:val="26"/>
          <w:szCs w:val="26"/>
          <w:lang w:eastAsia="ru-RU"/>
        </w:rPr>
        <w:t>Предварительная работа с обучающимися</w:t>
      </w:r>
    </w:p>
    <w:p w:rsidR="00942842" w:rsidRDefault="00942842" w:rsidP="00DF1D2A">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Перед практическими занятиями участников необходимо познакомить с теоретическим блоком</w:t>
      </w:r>
      <w:r w:rsidR="008C07D7">
        <w:rPr>
          <w:rFonts w:ascii="Times New Roman" w:eastAsia="Times New Roman" w:hAnsi="Times New Roman" w:cs="Times New Roman"/>
          <w:color w:val="000000"/>
          <w:sz w:val="26"/>
          <w:szCs w:val="26"/>
          <w:lang w:eastAsia="ru-RU"/>
        </w:rPr>
        <w:t xml:space="preserve"> (Приложение 1)</w:t>
      </w:r>
      <w:r>
        <w:rPr>
          <w:rFonts w:ascii="Times New Roman" w:eastAsia="Times New Roman" w:hAnsi="Times New Roman" w:cs="Times New Roman"/>
          <w:color w:val="000000"/>
          <w:sz w:val="26"/>
          <w:szCs w:val="26"/>
          <w:lang w:eastAsia="ru-RU"/>
        </w:rPr>
        <w:t>. Организовать блок можно в 2-х вариантах:</w:t>
      </w:r>
    </w:p>
    <w:p w:rsidR="00FC5FC1" w:rsidRPr="00942842" w:rsidRDefault="00942842" w:rsidP="00EA1751">
      <w:pPr>
        <w:pStyle w:val="a4"/>
        <w:numPr>
          <w:ilvl w:val="0"/>
          <w:numId w:val="7"/>
        </w:numPr>
        <w:spacing w:after="0" w:line="240" w:lineRule="auto"/>
        <w:ind w:left="0"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Педагог </w:t>
      </w:r>
      <w:r w:rsidR="00C836F5" w:rsidRPr="00942842">
        <w:rPr>
          <w:rFonts w:ascii="Times New Roman" w:eastAsia="Times New Roman" w:hAnsi="Times New Roman" w:cs="Times New Roman"/>
          <w:color w:val="000000"/>
          <w:sz w:val="26"/>
          <w:szCs w:val="26"/>
          <w:lang w:eastAsia="ru-RU"/>
        </w:rPr>
        <w:t>знакомит обучающихся с устройством СИМ, с правилами использования и особенностями управления</w:t>
      </w:r>
      <w:r>
        <w:rPr>
          <w:rFonts w:ascii="Times New Roman" w:eastAsia="Times New Roman" w:hAnsi="Times New Roman" w:cs="Times New Roman"/>
          <w:color w:val="000000"/>
          <w:sz w:val="26"/>
          <w:szCs w:val="26"/>
          <w:lang w:eastAsia="ru-RU"/>
        </w:rPr>
        <w:t xml:space="preserve"> через показ презентаций, видео</w:t>
      </w:r>
      <w:r w:rsidR="00203A90">
        <w:rPr>
          <w:rFonts w:ascii="Times New Roman" w:eastAsia="Times New Roman" w:hAnsi="Times New Roman" w:cs="Times New Roman"/>
          <w:color w:val="000000"/>
          <w:sz w:val="26"/>
          <w:szCs w:val="26"/>
          <w:lang w:eastAsia="ru-RU"/>
        </w:rPr>
        <w:t>роликов</w:t>
      </w:r>
      <w:r w:rsidR="00C836F5" w:rsidRPr="00942842">
        <w:rPr>
          <w:rFonts w:ascii="Times New Roman" w:eastAsia="Times New Roman" w:hAnsi="Times New Roman" w:cs="Times New Roman"/>
          <w:color w:val="000000"/>
          <w:sz w:val="26"/>
          <w:szCs w:val="26"/>
          <w:lang w:eastAsia="ru-RU"/>
        </w:rPr>
        <w:t xml:space="preserve">. </w:t>
      </w:r>
    </w:p>
    <w:p w:rsidR="00A44B78" w:rsidRPr="00203A90" w:rsidRDefault="00203A90" w:rsidP="00EA1751">
      <w:pPr>
        <w:pStyle w:val="a4"/>
        <w:numPr>
          <w:ilvl w:val="0"/>
          <w:numId w:val="7"/>
        </w:numPr>
        <w:spacing w:after="0" w:line="240" w:lineRule="auto"/>
        <w:ind w:left="0"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Обучающиеся готовят материал самостоятельно и презентуют его перед классом. </w:t>
      </w:r>
      <w:r w:rsidR="00A44B78" w:rsidRPr="00203A90">
        <w:rPr>
          <w:rFonts w:ascii="Times New Roman" w:eastAsia="Times New Roman" w:hAnsi="Times New Roman" w:cs="Times New Roman"/>
          <w:color w:val="000000"/>
          <w:sz w:val="26"/>
          <w:szCs w:val="26"/>
          <w:lang w:eastAsia="ru-RU"/>
        </w:rPr>
        <w:t>Детей на занятии можно поделить на 2 группы. Первая группа готовит самостоятельно материал по</w:t>
      </w:r>
      <w:r w:rsidR="00942842" w:rsidRPr="00203A90">
        <w:rPr>
          <w:rFonts w:ascii="Times New Roman" w:eastAsia="Times New Roman" w:hAnsi="Times New Roman" w:cs="Times New Roman"/>
          <w:color w:val="000000"/>
          <w:sz w:val="26"/>
          <w:szCs w:val="26"/>
          <w:lang w:eastAsia="ru-RU"/>
        </w:rPr>
        <w:t xml:space="preserve"> устройству СИМ. Вторая группа – материал по правилам использования СИМ. Обучающи</w:t>
      </w:r>
      <w:r w:rsidR="00FB52ED">
        <w:rPr>
          <w:rFonts w:ascii="Times New Roman" w:eastAsia="Times New Roman" w:hAnsi="Times New Roman" w:cs="Times New Roman"/>
          <w:color w:val="000000"/>
          <w:sz w:val="26"/>
          <w:szCs w:val="26"/>
          <w:lang w:eastAsia="ru-RU"/>
        </w:rPr>
        <w:t>м</w:t>
      </w:r>
      <w:r w:rsidR="00942842" w:rsidRPr="00203A90">
        <w:rPr>
          <w:rFonts w:ascii="Times New Roman" w:eastAsia="Times New Roman" w:hAnsi="Times New Roman" w:cs="Times New Roman"/>
          <w:color w:val="000000"/>
          <w:sz w:val="26"/>
          <w:szCs w:val="26"/>
          <w:lang w:eastAsia="ru-RU"/>
        </w:rPr>
        <w:t>ся для поиска информации предоставляется литература, возможность подключения к сети интернет.</w:t>
      </w:r>
    </w:p>
    <w:p w:rsidR="00162C32" w:rsidRPr="00255F0C" w:rsidRDefault="00255F0C" w:rsidP="00255F0C">
      <w:pPr>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1.</w:t>
      </w:r>
      <w:r w:rsidR="00162C32" w:rsidRPr="00255F0C">
        <w:rPr>
          <w:rFonts w:ascii="Times New Roman" w:eastAsia="Times New Roman" w:hAnsi="Times New Roman" w:cs="Times New Roman"/>
          <w:b/>
          <w:color w:val="000000"/>
          <w:sz w:val="26"/>
          <w:szCs w:val="26"/>
          <w:lang w:eastAsia="ru-RU"/>
        </w:rPr>
        <w:t xml:space="preserve">Организационная часть: </w:t>
      </w:r>
    </w:p>
    <w:p w:rsidR="00162C32" w:rsidRPr="00255F0C" w:rsidRDefault="00162C32" w:rsidP="00EA1751">
      <w:pPr>
        <w:pStyle w:val="a4"/>
        <w:numPr>
          <w:ilvl w:val="0"/>
          <w:numId w:val="9"/>
        </w:numPr>
        <w:spacing w:after="0" w:line="240" w:lineRule="auto"/>
        <w:ind w:left="0" w:firstLine="284"/>
        <w:jc w:val="both"/>
        <w:rPr>
          <w:rFonts w:ascii="Times New Roman" w:eastAsia="Times New Roman" w:hAnsi="Times New Roman" w:cs="Times New Roman"/>
          <w:color w:val="000000"/>
          <w:sz w:val="26"/>
          <w:szCs w:val="26"/>
          <w:lang w:eastAsia="ru-RU"/>
        </w:rPr>
      </w:pPr>
      <w:r w:rsidRPr="00255F0C">
        <w:rPr>
          <w:rFonts w:ascii="Times New Roman" w:eastAsia="Times New Roman" w:hAnsi="Times New Roman" w:cs="Times New Roman"/>
          <w:color w:val="000000"/>
          <w:sz w:val="26"/>
          <w:szCs w:val="26"/>
          <w:lang w:eastAsia="ru-RU"/>
        </w:rPr>
        <w:t xml:space="preserve">подготовка помещения для проведения занятия: размещение </w:t>
      </w:r>
      <w:r w:rsidR="005B4628" w:rsidRPr="00255F0C">
        <w:rPr>
          <w:rFonts w:ascii="Times New Roman" w:eastAsia="Times New Roman" w:hAnsi="Times New Roman" w:cs="Times New Roman"/>
          <w:color w:val="000000"/>
          <w:sz w:val="26"/>
          <w:szCs w:val="26"/>
          <w:lang w:eastAsia="ru-RU"/>
        </w:rPr>
        <w:t xml:space="preserve">оборудования (СИМ, маты, конусы, защитная экипировка) и </w:t>
      </w:r>
      <w:r w:rsidRPr="00255F0C">
        <w:rPr>
          <w:rFonts w:ascii="Times New Roman" w:eastAsia="Times New Roman" w:hAnsi="Times New Roman" w:cs="Times New Roman"/>
          <w:color w:val="000000"/>
          <w:sz w:val="26"/>
          <w:szCs w:val="26"/>
          <w:lang w:eastAsia="ru-RU"/>
        </w:rPr>
        <w:t xml:space="preserve">флипчартов </w:t>
      </w:r>
      <w:r w:rsidR="005B4628" w:rsidRPr="00255F0C">
        <w:rPr>
          <w:rFonts w:ascii="Times New Roman" w:eastAsia="Times New Roman" w:hAnsi="Times New Roman" w:cs="Times New Roman"/>
          <w:color w:val="000000"/>
          <w:sz w:val="26"/>
          <w:szCs w:val="26"/>
          <w:lang w:eastAsia="ru-RU"/>
        </w:rPr>
        <w:t>по 3 локациям</w:t>
      </w:r>
      <w:r w:rsidRPr="00255F0C">
        <w:rPr>
          <w:rFonts w:ascii="Times New Roman" w:eastAsia="Times New Roman" w:hAnsi="Times New Roman" w:cs="Times New Roman"/>
          <w:color w:val="000000"/>
          <w:sz w:val="26"/>
          <w:szCs w:val="26"/>
          <w:lang w:eastAsia="ru-RU"/>
        </w:rPr>
        <w:t>;</w:t>
      </w:r>
    </w:p>
    <w:p w:rsidR="00162C32" w:rsidRPr="00255F0C" w:rsidRDefault="00162C32" w:rsidP="00EA1751">
      <w:pPr>
        <w:pStyle w:val="a4"/>
        <w:numPr>
          <w:ilvl w:val="0"/>
          <w:numId w:val="9"/>
        </w:numPr>
        <w:spacing w:after="0" w:line="240" w:lineRule="auto"/>
        <w:ind w:left="0" w:firstLine="284"/>
        <w:jc w:val="both"/>
        <w:rPr>
          <w:rFonts w:ascii="Times New Roman" w:eastAsia="Times New Roman" w:hAnsi="Times New Roman" w:cs="Times New Roman"/>
          <w:color w:val="000000"/>
          <w:sz w:val="26"/>
          <w:szCs w:val="26"/>
          <w:lang w:eastAsia="ru-RU"/>
        </w:rPr>
      </w:pPr>
      <w:r w:rsidRPr="00255F0C">
        <w:rPr>
          <w:rFonts w:ascii="Times New Roman" w:eastAsia="Times New Roman" w:hAnsi="Times New Roman" w:cs="Times New Roman"/>
          <w:color w:val="000000"/>
          <w:sz w:val="26"/>
          <w:szCs w:val="26"/>
          <w:lang w:eastAsia="ru-RU"/>
        </w:rPr>
        <w:t xml:space="preserve">приветствие участников занятия; </w:t>
      </w:r>
    </w:p>
    <w:p w:rsidR="00162C32" w:rsidRPr="00255F0C" w:rsidRDefault="00162C32" w:rsidP="00EA1751">
      <w:pPr>
        <w:pStyle w:val="a4"/>
        <w:numPr>
          <w:ilvl w:val="0"/>
          <w:numId w:val="9"/>
        </w:numPr>
        <w:spacing w:after="0" w:line="240" w:lineRule="auto"/>
        <w:ind w:left="0" w:firstLine="284"/>
        <w:jc w:val="both"/>
        <w:rPr>
          <w:rFonts w:ascii="Times New Roman" w:eastAsia="Times New Roman" w:hAnsi="Times New Roman" w:cs="Times New Roman"/>
          <w:color w:val="000000"/>
          <w:sz w:val="26"/>
          <w:szCs w:val="26"/>
          <w:lang w:eastAsia="ru-RU"/>
        </w:rPr>
      </w:pPr>
      <w:r w:rsidRPr="00255F0C">
        <w:rPr>
          <w:rFonts w:ascii="Times New Roman" w:eastAsia="Times New Roman" w:hAnsi="Times New Roman" w:cs="Times New Roman"/>
          <w:color w:val="000000"/>
          <w:sz w:val="26"/>
          <w:szCs w:val="26"/>
          <w:lang w:eastAsia="ru-RU"/>
        </w:rPr>
        <w:t>инструктаж участников занятия.</w:t>
      </w:r>
    </w:p>
    <w:p w:rsidR="00162C32" w:rsidRPr="005B4628" w:rsidRDefault="00162C32" w:rsidP="00CB6C41">
      <w:pPr>
        <w:spacing w:after="0" w:line="240" w:lineRule="auto"/>
        <w:jc w:val="both"/>
        <w:rPr>
          <w:rFonts w:ascii="Times New Roman" w:eastAsia="Times New Roman" w:hAnsi="Times New Roman" w:cs="Times New Roman"/>
          <w:b/>
          <w:color w:val="000000"/>
          <w:sz w:val="26"/>
          <w:szCs w:val="26"/>
          <w:lang w:eastAsia="ru-RU"/>
        </w:rPr>
      </w:pPr>
      <w:r w:rsidRPr="005B4628">
        <w:rPr>
          <w:rFonts w:ascii="Times New Roman" w:eastAsia="Times New Roman" w:hAnsi="Times New Roman" w:cs="Times New Roman"/>
          <w:b/>
          <w:color w:val="000000"/>
          <w:sz w:val="26"/>
          <w:szCs w:val="26"/>
          <w:lang w:eastAsia="ru-RU"/>
        </w:rPr>
        <w:t>2. Основная часть:</w:t>
      </w:r>
    </w:p>
    <w:p w:rsidR="00255F0C" w:rsidRPr="00255F0C" w:rsidRDefault="00255F0C" w:rsidP="00EA1751">
      <w:pPr>
        <w:pStyle w:val="a4"/>
        <w:numPr>
          <w:ilvl w:val="0"/>
          <w:numId w:val="8"/>
        </w:numPr>
        <w:spacing w:after="0" w:line="240" w:lineRule="auto"/>
        <w:jc w:val="both"/>
        <w:rPr>
          <w:rFonts w:ascii="Times New Roman" w:eastAsia="Times New Roman" w:hAnsi="Times New Roman" w:cs="Times New Roman"/>
          <w:color w:val="000000"/>
          <w:sz w:val="26"/>
          <w:szCs w:val="26"/>
          <w:lang w:eastAsia="ru-RU"/>
        </w:rPr>
      </w:pPr>
      <w:r w:rsidRPr="00255F0C">
        <w:rPr>
          <w:rFonts w:ascii="Times New Roman" w:eastAsia="Times New Roman" w:hAnsi="Times New Roman" w:cs="Times New Roman"/>
          <w:color w:val="000000"/>
          <w:sz w:val="26"/>
          <w:szCs w:val="26"/>
          <w:lang w:eastAsia="ru-RU"/>
        </w:rPr>
        <w:t>знакомство;</w:t>
      </w:r>
    </w:p>
    <w:p w:rsidR="00255F0C" w:rsidRDefault="00255F0C" w:rsidP="00EA1751">
      <w:pPr>
        <w:pStyle w:val="a4"/>
        <w:numPr>
          <w:ilvl w:val="0"/>
          <w:numId w:val="8"/>
        </w:numPr>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предварительный опрос;</w:t>
      </w:r>
    </w:p>
    <w:p w:rsidR="00162C32" w:rsidRPr="00255F0C" w:rsidRDefault="008C07D7" w:rsidP="00EA1751">
      <w:pPr>
        <w:pStyle w:val="a4"/>
        <w:numPr>
          <w:ilvl w:val="0"/>
          <w:numId w:val="8"/>
        </w:numPr>
        <w:spacing w:after="0" w:line="240" w:lineRule="auto"/>
        <w:jc w:val="both"/>
        <w:rPr>
          <w:rFonts w:ascii="Times New Roman" w:eastAsia="Times New Roman" w:hAnsi="Times New Roman" w:cs="Times New Roman"/>
          <w:color w:val="000000"/>
          <w:sz w:val="26"/>
          <w:szCs w:val="26"/>
          <w:lang w:eastAsia="ru-RU"/>
        </w:rPr>
      </w:pPr>
      <w:r w:rsidRPr="00255F0C">
        <w:rPr>
          <w:rFonts w:ascii="Times New Roman" w:eastAsia="Times New Roman" w:hAnsi="Times New Roman" w:cs="Times New Roman"/>
          <w:color w:val="000000"/>
          <w:sz w:val="26"/>
          <w:szCs w:val="26"/>
          <w:lang w:eastAsia="ru-RU"/>
        </w:rPr>
        <w:t xml:space="preserve">деление участников </w:t>
      </w:r>
      <w:r w:rsidR="00A5206F" w:rsidRPr="00255F0C">
        <w:rPr>
          <w:rFonts w:ascii="Times New Roman" w:eastAsia="Times New Roman" w:hAnsi="Times New Roman" w:cs="Times New Roman"/>
          <w:color w:val="000000"/>
          <w:sz w:val="26"/>
          <w:szCs w:val="26"/>
          <w:lang w:eastAsia="ru-RU"/>
        </w:rPr>
        <w:t>на команды</w:t>
      </w:r>
      <w:r w:rsidR="00162C32" w:rsidRPr="00255F0C">
        <w:rPr>
          <w:rFonts w:ascii="Times New Roman" w:eastAsia="Times New Roman" w:hAnsi="Times New Roman" w:cs="Times New Roman"/>
          <w:color w:val="000000"/>
          <w:sz w:val="26"/>
          <w:szCs w:val="26"/>
          <w:lang w:eastAsia="ru-RU"/>
        </w:rPr>
        <w:t>;</w:t>
      </w:r>
    </w:p>
    <w:p w:rsidR="00162C32" w:rsidRPr="00255F0C" w:rsidRDefault="00A5206F" w:rsidP="00EA1751">
      <w:pPr>
        <w:pStyle w:val="a4"/>
        <w:numPr>
          <w:ilvl w:val="0"/>
          <w:numId w:val="8"/>
        </w:numPr>
        <w:spacing w:after="0" w:line="240" w:lineRule="auto"/>
        <w:jc w:val="both"/>
        <w:rPr>
          <w:rFonts w:ascii="Times New Roman" w:eastAsia="Times New Roman" w:hAnsi="Times New Roman" w:cs="Times New Roman"/>
          <w:color w:val="000000"/>
          <w:sz w:val="26"/>
          <w:szCs w:val="26"/>
          <w:lang w:eastAsia="ru-RU"/>
        </w:rPr>
      </w:pPr>
      <w:r w:rsidRPr="00255F0C">
        <w:rPr>
          <w:rFonts w:ascii="Times New Roman" w:eastAsia="Times New Roman" w:hAnsi="Times New Roman" w:cs="Times New Roman"/>
          <w:color w:val="000000"/>
          <w:sz w:val="26"/>
          <w:szCs w:val="26"/>
          <w:lang w:eastAsia="ru-RU"/>
        </w:rPr>
        <w:t xml:space="preserve">тренировка </w:t>
      </w:r>
      <w:r w:rsidR="00B40FD4">
        <w:rPr>
          <w:rFonts w:ascii="Times New Roman" w:eastAsia="Times New Roman" w:hAnsi="Times New Roman" w:cs="Times New Roman"/>
          <w:color w:val="000000"/>
          <w:sz w:val="26"/>
          <w:szCs w:val="26"/>
          <w:lang w:eastAsia="ru-RU"/>
        </w:rPr>
        <w:t>баланса</w:t>
      </w:r>
      <w:r w:rsidRPr="00255F0C">
        <w:rPr>
          <w:rFonts w:ascii="Times New Roman" w:eastAsia="Times New Roman" w:hAnsi="Times New Roman" w:cs="Times New Roman"/>
          <w:color w:val="000000"/>
          <w:sz w:val="26"/>
          <w:szCs w:val="26"/>
          <w:lang w:eastAsia="ru-RU"/>
        </w:rPr>
        <w:t>, умения группироваться</w:t>
      </w:r>
      <w:r w:rsidR="00162C32" w:rsidRPr="00255F0C">
        <w:rPr>
          <w:rFonts w:ascii="Times New Roman" w:eastAsia="Times New Roman" w:hAnsi="Times New Roman" w:cs="Times New Roman"/>
          <w:color w:val="000000"/>
          <w:sz w:val="26"/>
          <w:szCs w:val="26"/>
          <w:lang w:eastAsia="ru-RU"/>
        </w:rPr>
        <w:t>.</w:t>
      </w:r>
    </w:p>
    <w:p w:rsidR="00162C32" w:rsidRPr="005B4628" w:rsidRDefault="00162C32" w:rsidP="00CB6C41">
      <w:pPr>
        <w:spacing w:after="0" w:line="240" w:lineRule="auto"/>
        <w:jc w:val="both"/>
        <w:rPr>
          <w:rFonts w:ascii="Times New Roman" w:eastAsia="Times New Roman" w:hAnsi="Times New Roman" w:cs="Times New Roman"/>
          <w:b/>
          <w:color w:val="000000"/>
          <w:sz w:val="26"/>
          <w:szCs w:val="26"/>
          <w:lang w:eastAsia="ru-RU"/>
        </w:rPr>
      </w:pPr>
      <w:r w:rsidRPr="005B4628">
        <w:rPr>
          <w:rFonts w:ascii="Times New Roman" w:eastAsia="Times New Roman" w:hAnsi="Times New Roman" w:cs="Times New Roman"/>
          <w:b/>
          <w:color w:val="000000"/>
          <w:sz w:val="26"/>
          <w:szCs w:val="26"/>
          <w:lang w:eastAsia="ru-RU"/>
        </w:rPr>
        <w:t>3. Заключительная часть:</w:t>
      </w:r>
    </w:p>
    <w:p w:rsidR="00162C32" w:rsidRPr="00255F0C" w:rsidRDefault="00A5206F" w:rsidP="00EA1751">
      <w:pPr>
        <w:pStyle w:val="a4"/>
        <w:numPr>
          <w:ilvl w:val="0"/>
          <w:numId w:val="8"/>
        </w:numPr>
        <w:spacing w:after="0" w:line="240" w:lineRule="auto"/>
        <w:jc w:val="both"/>
        <w:rPr>
          <w:rFonts w:ascii="Times New Roman" w:eastAsia="Times New Roman" w:hAnsi="Times New Roman" w:cs="Times New Roman"/>
          <w:color w:val="000000"/>
          <w:sz w:val="26"/>
          <w:szCs w:val="26"/>
          <w:lang w:eastAsia="ru-RU"/>
        </w:rPr>
      </w:pPr>
      <w:r w:rsidRPr="00255F0C">
        <w:rPr>
          <w:rFonts w:ascii="Times New Roman" w:eastAsia="Times New Roman" w:hAnsi="Times New Roman" w:cs="Times New Roman"/>
          <w:color w:val="000000"/>
          <w:sz w:val="26"/>
          <w:szCs w:val="26"/>
          <w:lang w:eastAsia="ru-RU"/>
        </w:rPr>
        <w:t xml:space="preserve">прохождение испытаний </w:t>
      </w:r>
      <w:r w:rsidR="005B4628" w:rsidRPr="00255F0C">
        <w:rPr>
          <w:rFonts w:ascii="Times New Roman" w:eastAsia="Times New Roman" w:hAnsi="Times New Roman" w:cs="Times New Roman"/>
          <w:color w:val="000000"/>
          <w:sz w:val="26"/>
          <w:szCs w:val="26"/>
          <w:lang w:eastAsia="ru-RU"/>
        </w:rPr>
        <w:t>по локациям.</w:t>
      </w:r>
    </w:p>
    <w:p w:rsidR="00255F0C" w:rsidRPr="005B4628" w:rsidRDefault="00255F0C" w:rsidP="00CB6C41">
      <w:pPr>
        <w:spacing w:after="0" w:line="240" w:lineRule="auto"/>
        <w:jc w:val="both"/>
        <w:rPr>
          <w:rFonts w:ascii="Times New Roman" w:eastAsia="Times New Roman" w:hAnsi="Times New Roman" w:cs="Times New Roman"/>
          <w:color w:val="000000"/>
          <w:sz w:val="26"/>
          <w:szCs w:val="26"/>
          <w:lang w:eastAsia="ru-RU"/>
        </w:rPr>
      </w:pPr>
    </w:p>
    <w:p w:rsidR="00255F0C" w:rsidRPr="00DB3849" w:rsidRDefault="00255F0C" w:rsidP="00DB3849">
      <w:pPr>
        <w:pStyle w:val="2"/>
        <w:jc w:val="center"/>
      </w:pPr>
      <w:bookmarkStart w:id="3" w:name="_Toc125987000"/>
      <w:r w:rsidRPr="00DB3849">
        <w:t>План-сценарий занятий:</w:t>
      </w:r>
      <w:bookmarkEnd w:id="3"/>
    </w:p>
    <w:p w:rsidR="00B40FD4" w:rsidRPr="005B4628" w:rsidRDefault="00B40FD4" w:rsidP="0099546E">
      <w:pPr>
        <w:spacing w:after="0" w:line="240" w:lineRule="auto"/>
        <w:ind w:firstLine="567"/>
        <w:jc w:val="both"/>
        <w:rPr>
          <w:rFonts w:ascii="Times New Roman" w:eastAsia="Times New Roman" w:hAnsi="Times New Roman" w:cs="Times New Roman"/>
          <w:b/>
          <w:color w:val="000000"/>
          <w:sz w:val="26"/>
          <w:szCs w:val="26"/>
          <w:lang w:eastAsia="ru-RU"/>
        </w:rPr>
      </w:pPr>
      <w:r w:rsidRPr="005B4628">
        <w:rPr>
          <w:rFonts w:ascii="Times New Roman" w:eastAsia="Times New Roman" w:hAnsi="Times New Roman" w:cs="Times New Roman"/>
          <w:b/>
          <w:color w:val="000000"/>
          <w:sz w:val="26"/>
          <w:szCs w:val="26"/>
          <w:lang w:eastAsia="ru-RU"/>
        </w:rPr>
        <w:t>Основная часть:</w:t>
      </w:r>
    </w:p>
    <w:p w:rsidR="00255F0C" w:rsidRPr="00B40FD4" w:rsidRDefault="00255F0C" w:rsidP="0099546E">
      <w:pPr>
        <w:spacing w:after="0" w:line="240" w:lineRule="auto"/>
        <w:ind w:firstLine="567"/>
        <w:jc w:val="both"/>
        <w:rPr>
          <w:rFonts w:ascii="Times New Roman" w:hAnsi="Times New Roman" w:cs="Times New Roman"/>
          <w:i/>
          <w:sz w:val="26"/>
          <w:szCs w:val="26"/>
        </w:rPr>
      </w:pPr>
      <w:r w:rsidRPr="00B40FD4">
        <w:rPr>
          <w:rFonts w:ascii="Times New Roman" w:hAnsi="Times New Roman" w:cs="Times New Roman"/>
          <w:i/>
          <w:sz w:val="26"/>
          <w:szCs w:val="26"/>
        </w:rPr>
        <w:t>Этап I. Знакомство с группой детей (3-5 мин</w:t>
      </w:r>
      <w:r w:rsidR="00661DB3">
        <w:rPr>
          <w:rFonts w:ascii="Times New Roman" w:hAnsi="Times New Roman" w:cs="Times New Roman"/>
          <w:i/>
          <w:sz w:val="26"/>
          <w:szCs w:val="26"/>
        </w:rPr>
        <w:t>.</w:t>
      </w:r>
      <w:r w:rsidRPr="00B40FD4">
        <w:rPr>
          <w:rFonts w:ascii="Times New Roman" w:hAnsi="Times New Roman" w:cs="Times New Roman"/>
          <w:i/>
          <w:sz w:val="26"/>
          <w:szCs w:val="26"/>
        </w:rPr>
        <w:t>)</w:t>
      </w:r>
    </w:p>
    <w:p w:rsidR="00255F0C" w:rsidRDefault="00255F0C" w:rsidP="0099546E">
      <w:pPr>
        <w:spacing w:after="0" w:line="240" w:lineRule="auto"/>
        <w:ind w:firstLine="567"/>
        <w:jc w:val="both"/>
        <w:rPr>
          <w:rFonts w:ascii="Times New Roman" w:hAnsi="Times New Roman" w:cs="Times New Roman"/>
          <w:sz w:val="26"/>
          <w:szCs w:val="26"/>
        </w:rPr>
      </w:pPr>
      <w:r w:rsidRPr="00611D94">
        <w:rPr>
          <w:rFonts w:ascii="Times New Roman" w:hAnsi="Times New Roman" w:cs="Times New Roman"/>
          <w:sz w:val="26"/>
          <w:szCs w:val="26"/>
        </w:rPr>
        <w:t xml:space="preserve">Здравствуйте, ребята! Меня зовут </w:t>
      </w:r>
      <w:r w:rsidR="00611D94">
        <w:rPr>
          <w:rFonts w:ascii="Times New Roman" w:hAnsi="Times New Roman" w:cs="Times New Roman"/>
          <w:sz w:val="26"/>
          <w:szCs w:val="26"/>
        </w:rPr>
        <w:t>(представляет коллег</w:t>
      </w:r>
      <w:r w:rsidR="00611D94">
        <w:rPr>
          <w:rStyle w:val="af3"/>
          <w:rFonts w:ascii="Times New Roman" w:hAnsi="Times New Roman" w:cs="Times New Roman"/>
          <w:sz w:val="26"/>
          <w:szCs w:val="26"/>
        </w:rPr>
        <w:footnoteReference w:id="1"/>
      </w:r>
      <w:r w:rsidR="00611D94">
        <w:rPr>
          <w:rFonts w:ascii="Times New Roman" w:hAnsi="Times New Roman" w:cs="Times New Roman"/>
          <w:sz w:val="26"/>
          <w:szCs w:val="26"/>
        </w:rPr>
        <w:t xml:space="preserve">) </w:t>
      </w:r>
      <w:r w:rsidRPr="00611D94">
        <w:rPr>
          <w:rFonts w:ascii="Times New Roman" w:hAnsi="Times New Roman" w:cs="Times New Roman"/>
          <w:sz w:val="26"/>
          <w:szCs w:val="26"/>
        </w:rPr>
        <w:t xml:space="preserve">………… И сегодня мы с вами </w:t>
      </w:r>
      <w:r w:rsidR="00611D94" w:rsidRPr="00611D94">
        <w:rPr>
          <w:rFonts w:ascii="Times New Roman" w:hAnsi="Times New Roman" w:cs="Times New Roman"/>
          <w:sz w:val="26"/>
          <w:szCs w:val="26"/>
        </w:rPr>
        <w:t xml:space="preserve">отработаем навыки использования средств индивидуальной </w:t>
      </w:r>
      <w:r w:rsidR="00611D94" w:rsidRPr="00611D94">
        <w:rPr>
          <w:rFonts w:ascii="Times New Roman" w:hAnsi="Times New Roman" w:cs="Times New Roman"/>
          <w:sz w:val="26"/>
          <w:szCs w:val="26"/>
        </w:rPr>
        <w:lastRenderedPageBreak/>
        <w:t>мобильности</w:t>
      </w:r>
      <w:r w:rsidRPr="00611D94">
        <w:rPr>
          <w:rFonts w:ascii="Times New Roman" w:hAnsi="Times New Roman" w:cs="Times New Roman"/>
          <w:sz w:val="26"/>
          <w:szCs w:val="26"/>
        </w:rPr>
        <w:t>.</w:t>
      </w:r>
      <w:r w:rsidR="00611D94" w:rsidRPr="00611D94">
        <w:rPr>
          <w:rFonts w:ascii="Times New Roman" w:hAnsi="Times New Roman" w:cs="Times New Roman"/>
          <w:sz w:val="26"/>
          <w:szCs w:val="26"/>
        </w:rPr>
        <w:t xml:space="preserve"> Но сначала я хотел(а) узнать, что вы знаете о СИМ, их устройстве и правилах передвижения</w:t>
      </w:r>
      <w:r w:rsidRPr="00611D94">
        <w:rPr>
          <w:rFonts w:ascii="Times New Roman" w:hAnsi="Times New Roman" w:cs="Times New Roman"/>
          <w:sz w:val="26"/>
          <w:szCs w:val="26"/>
        </w:rPr>
        <w:t>.</w:t>
      </w:r>
      <w:r w:rsidR="00611D94">
        <w:rPr>
          <w:rFonts w:ascii="Times New Roman" w:hAnsi="Times New Roman" w:cs="Times New Roman"/>
          <w:sz w:val="26"/>
          <w:szCs w:val="26"/>
        </w:rPr>
        <w:t xml:space="preserve"> </w:t>
      </w:r>
    </w:p>
    <w:p w:rsidR="00255B28" w:rsidRPr="00B40FD4" w:rsidRDefault="00255B28" w:rsidP="0099546E">
      <w:pPr>
        <w:spacing w:after="0" w:line="240" w:lineRule="auto"/>
        <w:ind w:firstLine="567"/>
        <w:jc w:val="both"/>
        <w:rPr>
          <w:rFonts w:ascii="Times New Roman" w:hAnsi="Times New Roman" w:cs="Times New Roman"/>
          <w:i/>
          <w:sz w:val="26"/>
          <w:szCs w:val="26"/>
        </w:rPr>
      </w:pPr>
      <w:r w:rsidRPr="00B40FD4">
        <w:rPr>
          <w:rFonts w:ascii="Times New Roman" w:hAnsi="Times New Roman" w:cs="Times New Roman"/>
          <w:i/>
          <w:sz w:val="26"/>
          <w:szCs w:val="26"/>
        </w:rPr>
        <w:t>Этап II. Предварительный опрос (7 мин</w:t>
      </w:r>
      <w:r w:rsidR="00661DB3">
        <w:rPr>
          <w:rFonts w:ascii="Times New Roman" w:hAnsi="Times New Roman" w:cs="Times New Roman"/>
          <w:i/>
          <w:sz w:val="26"/>
          <w:szCs w:val="26"/>
        </w:rPr>
        <w:t>.</w:t>
      </w:r>
      <w:r w:rsidRPr="00B40FD4">
        <w:rPr>
          <w:rFonts w:ascii="Times New Roman" w:hAnsi="Times New Roman" w:cs="Times New Roman"/>
          <w:i/>
          <w:sz w:val="26"/>
          <w:szCs w:val="26"/>
        </w:rPr>
        <w:t xml:space="preserve">). </w:t>
      </w:r>
    </w:p>
    <w:p w:rsidR="00611D94" w:rsidRDefault="00611D94" w:rsidP="0099546E">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Педагог предлагает изображения частей СИМ, дети должны определить к чему конкретно эти части относятся. </w:t>
      </w:r>
      <w:r w:rsidR="00255B28">
        <w:rPr>
          <w:rFonts w:ascii="Times New Roman" w:hAnsi="Times New Roman" w:cs="Times New Roman"/>
          <w:sz w:val="26"/>
          <w:szCs w:val="26"/>
        </w:rPr>
        <w:t>Далее педагог узнает, что ребята знают о правилах передвижения на велосипеде, самокате и т.д. Вопросы, которые педагог может задать детям:</w:t>
      </w:r>
    </w:p>
    <w:p w:rsidR="00F72CC0" w:rsidRPr="00DF1D2A" w:rsidRDefault="00255F0C" w:rsidP="00EA1751">
      <w:pPr>
        <w:pStyle w:val="a4"/>
        <w:numPr>
          <w:ilvl w:val="0"/>
          <w:numId w:val="10"/>
        </w:numPr>
        <w:spacing w:after="0" w:line="240" w:lineRule="auto"/>
        <w:ind w:left="0" w:firstLine="567"/>
        <w:jc w:val="both"/>
        <w:rPr>
          <w:rFonts w:ascii="Times New Roman" w:hAnsi="Times New Roman" w:cs="Times New Roman"/>
          <w:sz w:val="26"/>
          <w:szCs w:val="26"/>
        </w:rPr>
      </w:pPr>
      <w:r w:rsidRPr="00DF1D2A">
        <w:rPr>
          <w:rFonts w:ascii="Times New Roman" w:hAnsi="Times New Roman" w:cs="Times New Roman"/>
          <w:sz w:val="26"/>
          <w:szCs w:val="26"/>
        </w:rPr>
        <w:t>1. Знаете ли вы, что дорога может быть опасна? 2. А знаете ли вы, что есть особые правила поведения на дороге, которые помогут этих опасностей избежать? 3. Знает ли кто-нибудь из вас какие-нибудь правила дорожного движения? 4. Что на дороге предупреждает нас об опасностях или подсказывает, на что нужно обратить внимание?</w:t>
      </w:r>
      <w:r w:rsidR="00F72CC0" w:rsidRPr="00DF1D2A">
        <w:rPr>
          <w:rFonts w:ascii="Times New Roman" w:hAnsi="Times New Roman" w:cs="Times New Roman"/>
          <w:sz w:val="26"/>
          <w:szCs w:val="26"/>
        </w:rPr>
        <w:t xml:space="preserve"> 5. Как называется световозвращающий элемент на средствах индивидуальной мобильности?</w:t>
      </w:r>
    </w:p>
    <w:p w:rsidR="00E041FE" w:rsidRDefault="00255F0C" w:rsidP="0099546E">
      <w:pPr>
        <w:spacing w:after="0" w:line="240" w:lineRule="auto"/>
        <w:ind w:firstLine="567"/>
        <w:jc w:val="both"/>
        <w:rPr>
          <w:rFonts w:ascii="Times New Roman" w:hAnsi="Times New Roman" w:cs="Times New Roman"/>
          <w:sz w:val="26"/>
          <w:szCs w:val="26"/>
        </w:rPr>
      </w:pPr>
      <w:r w:rsidRPr="00DF1D2A">
        <w:rPr>
          <w:rFonts w:ascii="Times New Roman" w:hAnsi="Times New Roman" w:cs="Times New Roman"/>
          <w:sz w:val="26"/>
          <w:szCs w:val="26"/>
        </w:rPr>
        <w:t xml:space="preserve">Дети отвечают, педагог помогает и направляет, когда это необходимо. </w:t>
      </w:r>
    </w:p>
    <w:p w:rsidR="00E041FE" w:rsidRDefault="00255F0C" w:rsidP="0099546E">
      <w:pPr>
        <w:spacing w:after="0" w:line="240" w:lineRule="auto"/>
        <w:ind w:firstLine="567"/>
        <w:jc w:val="both"/>
        <w:rPr>
          <w:rFonts w:ascii="Times New Roman" w:hAnsi="Times New Roman" w:cs="Times New Roman"/>
          <w:sz w:val="26"/>
          <w:szCs w:val="26"/>
        </w:rPr>
      </w:pPr>
      <w:r w:rsidRPr="00DF1D2A">
        <w:rPr>
          <w:rFonts w:ascii="Times New Roman" w:hAnsi="Times New Roman" w:cs="Times New Roman"/>
          <w:sz w:val="26"/>
          <w:szCs w:val="26"/>
        </w:rPr>
        <w:t>По первому вопросу: в первую очередь, это все, что связано с транспортом и машинами. Каждый раз, когда вы выходите из дома на улицу, вы становитесь участниками движения и можете столкнуться с р</w:t>
      </w:r>
      <w:r w:rsidR="00E041FE">
        <w:rPr>
          <w:rFonts w:ascii="Times New Roman" w:hAnsi="Times New Roman" w:cs="Times New Roman"/>
          <w:sz w:val="26"/>
          <w:szCs w:val="26"/>
        </w:rPr>
        <w:t>азличными ситуациями на дороге.</w:t>
      </w:r>
    </w:p>
    <w:p w:rsidR="00E041FE" w:rsidRDefault="00255F0C" w:rsidP="0099546E">
      <w:pPr>
        <w:spacing w:after="0" w:line="240" w:lineRule="auto"/>
        <w:ind w:firstLine="567"/>
        <w:jc w:val="both"/>
        <w:rPr>
          <w:rFonts w:ascii="Times New Roman" w:hAnsi="Times New Roman" w:cs="Times New Roman"/>
          <w:sz w:val="26"/>
          <w:szCs w:val="26"/>
        </w:rPr>
      </w:pPr>
      <w:r w:rsidRPr="00DF1D2A">
        <w:rPr>
          <w:rFonts w:ascii="Times New Roman" w:hAnsi="Times New Roman" w:cs="Times New Roman"/>
          <w:sz w:val="26"/>
          <w:szCs w:val="26"/>
        </w:rPr>
        <w:t xml:space="preserve">По второму вопросу: надо знать правила дорожного движения и уметь предвидеть опасности. Надо обладать знаниями, которые помогут вам избежать неприятностей на дороге. </w:t>
      </w:r>
    </w:p>
    <w:p w:rsidR="00E041FE" w:rsidRDefault="00255F0C" w:rsidP="0099546E">
      <w:pPr>
        <w:spacing w:after="0" w:line="240" w:lineRule="auto"/>
        <w:ind w:firstLine="567"/>
        <w:jc w:val="both"/>
        <w:rPr>
          <w:rFonts w:ascii="Times New Roman" w:hAnsi="Times New Roman" w:cs="Times New Roman"/>
          <w:sz w:val="26"/>
          <w:szCs w:val="26"/>
        </w:rPr>
      </w:pPr>
      <w:r w:rsidRPr="00DF1D2A">
        <w:rPr>
          <w:rFonts w:ascii="Times New Roman" w:hAnsi="Times New Roman" w:cs="Times New Roman"/>
          <w:sz w:val="26"/>
          <w:szCs w:val="26"/>
        </w:rPr>
        <w:t xml:space="preserve">По третьему вопросу: дети делятся тем, что знают (например, переходить дорогу на зелёный сигнал светофора, по пешеходному переходу и т.д.) </w:t>
      </w:r>
    </w:p>
    <w:p w:rsidR="00E041FE" w:rsidRDefault="00255F0C" w:rsidP="0099546E">
      <w:pPr>
        <w:spacing w:after="0" w:line="240" w:lineRule="auto"/>
        <w:ind w:firstLine="567"/>
        <w:jc w:val="both"/>
        <w:rPr>
          <w:rFonts w:ascii="Times New Roman" w:hAnsi="Times New Roman" w:cs="Times New Roman"/>
          <w:sz w:val="26"/>
          <w:szCs w:val="26"/>
        </w:rPr>
      </w:pPr>
      <w:r w:rsidRPr="00DF1D2A">
        <w:rPr>
          <w:rFonts w:ascii="Times New Roman" w:hAnsi="Times New Roman" w:cs="Times New Roman"/>
          <w:sz w:val="26"/>
          <w:szCs w:val="26"/>
        </w:rPr>
        <w:t>По четвёртому вопросу: об опасностях нас предупреждают дорожные знаки, они же могут подсказать, на что обращать внимание</w:t>
      </w:r>
      <w:r w:rsidR="00F72CC0" w:rsidRPr="00DF1D2A">
        <w:rPr>
          <w:rFonts w:ascii="Times New Roman" w:hAnsi="Times New Roman" w:cs="Times New Roman"/>
          <w:sz w:val="26"/>
          <w:szCs w:val="26"/>
        </w:rPr>
        <w:t xml:space="preserve">. </w:t>
      </w:r>
    </w:p>
    <w:p w:rsidR="009E5C23" w:rsidRDefault="00F72CC0" w:rsidP="0099546E">
      <w:pPr>
        <w:spacing w:after="0" w:line="240" w:lineRule="auto"/>
        <w:ind w:firstLine="567"/>
        <w:jc w:val="both"/>
        <w:rPr>
          <w:rFonts w:ascii="Times New Roman" w:hAnsi="Times New Roman" w:cs="Times New Roman"/>
          <w:sz w:val="26"/>
          <w:szCs w:val="26"/>
        </w:rPr>
      </w:pPr>
      <w:r w:rsidRPr="00DF1D2A">
        <w:rPr>
          <w:rFonts w:ascii="Times New Roman" w:hAnsi="Times New Roman" w:cs="Times New Roman"/>
          <w:sz w:val="26"/>
          <w:szCs w:val="26"/>
        </w:rPr>
        <w:t>По пятому вопросу: этот элемент называется – катафот.</w:t>
      </w:r>
    </w:p>
    <w:p w:rsidR="00255F0C" w:rsidRPr="00255F0C" w:rsidRDefault="00255F0C" w:rsidP="0099546E">
      <w:pPr>
        <w:spacing w:after="0" w:line="240" w:lineRule="auto"/>
        <w:ind w:firstLine="567"/>
        <w:jc w:val="both"/>
        <w:rPr>
          <w:rFonts w:ascii="Times New Roman" w:eastAsia="Times New Roman" w:hAnsi="Times New Roman" w:cs="Times New Roman"/>
          <w:b/>
          <w:color w:val="000000"/>
          <w:sz w:val="26"/>
          <w:szCs w:val="26"/>
          <w:lang w:eastAsia="ru-RU"/>
        </w:rPr>
      </w:pPr>
    </w:p>
    <w:p w:rsidR="00B40FD4" w:rsidRPr="00B40FD4" w:rsidRDefault="00255F0C" w:rsidP="0099546E">
      <w:pPr>
        <w:spacing w:after="0" w:line="240" w:lineRule="auto"/>
        <w:ind w:firstLine="567"/>
        <w:jc w:val="both"/>
        <w:rPr>
          <w:rFonts w:ascii="Times New Roman" w:hAnsi="Times New Roman" w:cs="Times New Roman"/>
          <w:i/>
          <w:sz w:val="26"/>
          <w:szCs w:val="26"/>
        </w:rPr>
      </w:pPr>
      <w:r w:rsidRPr="00B40FD4">
        <w:rPr>
          <w:rFonts w:ascii="Times New Roman" w:hAnsi="Times New Roman" w:cs="Times New Roman"/>
          <w:i/>
          <w:sz w:val="26"/>
          <w:szCs w:val="26"/>
        </w:rPr>
        <w:t>Этап I</w:t>
      </w:r>
      <w:r w:rsidRPr="00B40FD4">
        <w:rPr>
          <w:rFonts w:ascii="Times New Roman" w:hAnsi="Times New Roman" w:cs="Times New Roman"/>
          <w:i/>
          <w:sz w:val="26"/>
          <w:szCs w:val="26"/>
          <w:lang w:val="en-US"/>
        </w:rPr>
        <w:t>I</w:t>
      </w:r>
      <w:r w:rsidRPr="00B40FD4">
        <w:rPr>
          <w:rFonts w:ascii="Times New Roman" w:hAnsi="Times New Roman" w:cs="Times New Roman"/>
          <w:i/>
          <w:sz w:val="26"/>
          <w:szCs w:val="26"/>
        </w:rPr>
        <w:t xml:space="preserve">I. </w:t>
      </w:r>
      <w:r w:rsidR="00DF1D2A" w:rsidRPr="00B40FD4">
        <w:rPr>
          <w:rFonts w:ascii="Times New Roman" w:hAnsi="Times New Roman" w:cs="Times New Roman"/>
          <w:i/>
          <w:sz w:val="26"/>
          <w:szCs w:val="26"/>
        </w:rPr>
        <w:t xml:space="preserve">Деление участников на команды </w:t>
      </w:r>
      <w:r w:rsidR="00B40FD4">
        <w:rPr>
          <w:rFonts w:ascii="Times New Roman" w:hAnsi="Times New Roman" w:cs="Times New Roman"/>
          <w:i/>
          <w:sz w:val="26"/>
          <w:szCs w:val="26"/>
        </w:rPr>
        <w:t>(5 мин.)</w:t>
      </w:r>
    </w:p>
    <w:p w:rsidR="00AF5CA2" w:rsidRPr="00DF1D2A" w:rsidRDefault="00255F0C" w:rsidP="0099546E">
      <w:pPr>
        <w:spacing w:after="0" w:line="240" w:lineRule="auto"/>
        <w:ind w:firstLine="567"/>
        <w:jc w:val="both"/>
        <w:rPr>
          <w:rFonts w:ascii="Times New Roman" w:eastAsia="Times New Roman" w:hAnsi="Times New Roman" w:cs="Times New Roman"/>
          <w:color w:val="000000"/>
          <w:sz w:val="26"/>
          <w:szCs w:val="26"/>
          <w:lang w:eastAsia="ru-RU"/>
        </w:rPr>
      </w:pPr>
      <w:r w:rsidRPr="00DF1D2A">
        <w:rPr>
          <w:rFonts w:ascii="Times New Roman" w:eastAsia="Times New Roman" w:hAnsi="Times New Roman" w:cs="Times New Roman"/>
          <w:color w:val="000000"/>
          <w:sz w:val="26"/>
          <w:szCs w:val="26"/>
          <w:lang w:eastAsia="ru-RU"/>
        </w:rPr>
        <w:t>Участники</w:t>
      </w:r>
      <w:r w:rsidR="00AF5CA2" w:rsidRPr="00DF1D2A">
        <w:rPr>
          <w:rFonts w:ascii="Times New Roman" w:eastAsia="Times New Roman" w:hAnsi="Times New Roman" w:cs="Times New Roman"/>
          <w:color w:val="000000"/>
          <w:sz w:val="26"/>
          <w:szCs w:val="26"/>
          <w:lang w:eastAsia="ru-RU"/>
        </w:rPr>
        <w:t xml:space="preserve"> делятся на команды </w:t>
      </w:r>
      <w:r w:rsidRPr="00DF1D2A">
        <w:rPr>
          <w:rFonts w:ascii="Times New Roman" w:eastAsia="Times New Roman" w:hAnsi="Times New Roman" w:cs="Times New Roman"/>
          <w:color w:val="000000"/>
          <w:sz w:val="26"/>
          <w:szCs w:val="26"/>
          <w:lang w:eastAsia="ru-RU"/>
        </w:rPr>
        <w:t>от</w:t>
      </w:r>
      <w:r w:rsidR="00AF5CA2" w:rsidRPr="00DF1D2A">
        <w:rPr>
          <w:rFonts w:ascii="Times New Roman" w:eastAsia="Times New Roman" w:hAnsi="Times New Roman" w:cs="Times New Roman"/>
          <w:color w:val="000000"/>
          <w:sz w:val="26"/>
          <w:szCs w:val="26"/>
          <w:lang w:eastAsia="ru-RU"/>
        </w:rPr>
        <w:t xml:space="preserve"> 5 </w:t>
      </w:r>
      <w:r w:rsidRPr="00DF1D2A">
        <w:rPr>
          <w:rFonts w:ascii="Times New Roman" w:eastAsia="Times New Roman" w:hAnsi="Times New Roman" w:cs="Times New Roman"/>
          <w:color w:val="000000"/>
          <w:sz w:val="26"/>
          <w:szCs w:val="26"/>
          <w:lang w:eastAsia="ru-RU"/>
        </w:rPr>
        <w:t xml:space="preserve">до 10 </w:t>
      </w:r>
      <w:r w:rsidR="00AF5CA2" w:rsidRPr="00DF1D2A">
        <w:rPr>
          <w:rFonts w:ascii="Times New Roman" w:eastAsia="Times New Roman" w:hAnsi="Times New Roman" w:cs="Times New Roman"/>
          <w:color w:val="000000"/>
          <w:sz w:val="26"/>
          <w:szCs w:val="26"/>
          <w:lang w:eastAsia="ru-RU"/>
        </w:rPr>
        <w:t xml:space="preserve">человек в каждую, количество команд не ограничено, отталкиваемся от оборудования. </w:t>
      </w:r>
    </w:p>
    <w:p w:rsidR="001C1CCC" w:rsidRPr="00DF1D2A" w:rsidRDefault="001C1CCC" w:rsidP="0099546E">
      <w:pPr>
        <w:spacing w:after="0" w:line="240" w:lineRule="auto"/>
        <w:ind w:firstLine="567"/>
        <w:jc w:val="both"/>
        <w:rPr>
          <w:rFonts w:ascii="Times New Roman" w:eastAsia="Times New Roman" w:hAnsi="Times New Roman" w:cs="Times New Roman"/>
          <w:color w:val="000000"/>
          <w:sz w:val="26"/>
          <w:szCs w:val="26"/>
          <w:lang w:eastAsia="ru-RU"/>
        </w:rPr>
      </w:pPr>
      <w:r w:rsidRPr="00DF1D2A">
        <w:rPr>
          <w:rFonts w:ascii="Times New Roman" w:eastAsia="Times New Roman" w:hAnsi="Times New Roman" w:cs="Times New Roman"/>
          <w:color w:val="000000"/>
          <w:sz w:val="26"/>
          <w:szCs w:val="26"/>
          <w:lang w:eastAsia="ru-RU"/>
        </w:rPr>
        <w:t>Способы деления на команды:</w:t>
      </w:r>
    </w:p>
    <w:p w:rsidR="001C1CCC" w:rsidRPr="00DF1D2A" w:rsidRDefault="001C1CCC" w:rsidP="0099546E">
      <w:pPr>
        <w:spacing w:after="0" w:line="240" w:lineRule="auto"/>
        <w:ind w:firstLine="567"/>
        <w:jc w:val="both"/>
        <w:rPr>
          <w:rFonts w:ascii="Times New Roman" w:eastAsia="Times New Roman" w:hAnsi="Times New Roman" w:cs="Times New Roman"/>
          <w:b/>
          <w:color w:val="000000"/>
          <w:sz w:val="26"/>
          <w:szCs w:val="26"/>
          <w:lang w:eastAsia="ru-RU"/>
        </w:rPr>
      </w:pPr>
      <w:r w:rsidRPr="00DF1D2A">
        <w:rPr>
          <w:rFonts w:ascii="Times New Roman" w:eastAsia="Times New Roman" w:hAnsi="Times New Roman" w:cs="Times New Roman"/>
          <w:b/>
          <w:color w:val="000000"/>
          <w:sz w:val="26"/>
          <w:szCs w:val="26"/>
          <w:lang w:eastAsia="ru-RU"/>
        </w:rPr>
        <w:t>1 – Ленточки</w:t>
      </w:r>
    </w:p>
    <w:p w:rsidR="001C1CCC" w:rsidRPr="00DF1D2A" w:rsidRDefault="001C1CCC" w:rsidP="0099546E">
      <w:pPr>
        <w:spacing w:after="0" w:line="240" w:lineRule="auto"/>
        <w:ind w:firstLine="567"/>
        <w:jc w:val="both"/>
        <w:rPr>
          <w:rFonts w:ascii="Times New Roman" w:eastAsia="Times New Roman" w:hAnsi="Times New Roman" w:cs="Times New Roman"/>
          <w:color w:val="000000"/>
          <w:sz w:val="26"/>
          <w:szCs w:val="26"/>
          <w:lang w:eastAsia="ru-RU"/>
        </w:rPr>
      </w:pPr>
      <w:r w:rsidRPr="00DF1D2A">
        <w:rPr>
          <w:rFonts w:ascii="Times New Roman" w:eastAsia="Times New Roman" w:hAnsi="Times New Roman" w:cs="Times New Roman"/>
          <w:color w:val="000000"/>
          <w:sz w:val="26"/>
          <w:szCs w:val="26"/>
          <w:lang w:eastAsia="ru-RU"/>
        </w:rPr>
        <w:t>В шапку нарезаются ленточки нужного количества цветов, каждый вытягивал ленточку</w:t>
      </w:r>
      <w:r w:rsidR="00B40FD4">
        <w:rPr>
          <w:rFonts w:ascii="Times New Roman" w:eastAsia="Times New Roman" w:hAnsi="Times New Roman" w:cs="Times New Roman"/>
          <w:color w:val="000000"/>
          <w:sz w:val="26"/>
          <w:szCs w:val="26"/>
          <w:lang w:eastAsia="ru-RU"/>
        </w:rPr>
        <w:t xml:space="preserve">, далее </w:t>
      </w:r>
      <w:r w:rsidRPr="00DF1D2A">
        <w:rPr>
          <w:rFonts w:ascii="Times New Roman" w:eastAsia="Times New Roman" w:hAnsi="Times New Roman" w:cs="Times New Roman"/>
          <w:color w:val="000000"/>
          <w:sz w:val="26"/>
          <w:szCs w:val="26"/>
          <w:lang w:eastAsia="ru-RU"/>
        </w:rPr>
        <w:t>расходятся на команды</w:t>
      </w:r>
      <w:r w:rsidR="00B40FD4">
        <w:rPr>
          <w:rFonts w:ascii="Times New Roman" w:eastAsia="Times New Roman" w:hAnsi="Times New Roman" w:cs="Times New Roman"/>
          <w:color w:val="000000"/>
          <w:sz w:val="26"/>
          <w:szCs w:val="26"/>
          <w:lang w:eastAsia="ru-RU"/>
        </w:rPr>
        <w:t xml:space="preserve"> по цветам</w:t>
      </w:r>
      <w:r w:rsidRPr="00DF1D2A">
        <w:rPr>
          <w:rFonts w:ascii="Times New Roman" w:eastAsia="Times New Roman" w:hAnsi="Times New Roman" w:cs="Times New Roman"/>
          <w:color w:val="000000"/>
          <w:sz w:val="26"/>
          <w:szCs w:val="26"/>
          <w:lang w:eastAsia="ru-RU"/>
        </w:rPr>
        <w:t>.</w:t>
      </w:r>
    </w:p>
    <w:p w:rsidR="001C1CCC" w:rsidRPr="00DF1D2A" w:rsidRDefault="001C1CCC" w:rsidP="0099546E">
      <w:pPr>
        <w:pStyle w:val="a3"/>
        <w:shd w:val="clear" w:color="auto" w:fill="FFFFFF"/>
        <w:spacing w:before="0" w:beforeAutospacing="0" w:after="0" w:afterAutospacing="0"/>
        <w:ind w:firstLine="567"/>
        <w:jc w:val="both"/>
        <w:rPr>
          <w:b/>
          <w:color w:val="000000"/>
          <w:sz w:val="26"/>
          <w:szCs w:val="26"/>
        </w:rPr>
      </w:pPr>
      <w:r w:rsidRPr="00DF1D2A">
        <w:rPr>
          <w:b/>
          <w:color w:val="000000"/>
          <w:sz w:val="26"/>
          <w:szCs w:val="26"/>
        </w:rPr>
        <w:t>2 - Ком</w:t>
      </w:r>
    </w:p>
    <w:p w:rsidR="001C1CCC" w:rsidRPr="00DF1D2A" w:rsidRDefault="001C1CCC" w:rsidP="0099546E">
      <w:pPr>
        <w:pStyle w:val="a3"/>
        <w:shd w:val="clear" w:color="auto" w:fill="FFFFFF"/>
        <w:spacing w:before="0" w:beforeAutospacing="0" w:after="0" w:afterAutospacing="0"/>
        <w:ind w:firstLine="567"/>
        <w:jc w:val="both"/>
        <w:rPr>
          <w:color w:val="000000"/>
          <w:sz w:val="26"/>
          <w:szCs w:val="26"/>
        </w:rPr>
      </w:pPr>
      <w:r w:rsidRPr="00DF1D2A">
        <w:rPr>
          <w:color w:val="000000"/>
          <w:sz w:val="26"/>
          <w:szCs w:val="26"/>
        </w:rPr>
        <w:t>Выбирают несколько человек по числу нужных команд.</w:t>
      </w:r>
      <w:r w:rsidR="00B40FD4">
        <w:rPr>
          <w:color w:val="000000"/>
          <w:sz w:val="26"/>
          <w:szCs w:val="26"/>
        </w:rPr>
        <w:t xml:space="preserve"> Каждому из них по очереди пред</w:t>
      </w:r>
      <w:r w:rsidRPr="00DF1D2A">
        <w:rPr>
          <w:color w:val="000000"/>
          <w:sz w:val="26"/>
          <w:szCs w:val="26"/>
        </w:rPr>
        <w:t>лагается выбрать себе пару из числа оставшихся. Затем двое выбирают себе в команду третьего, трое — четвертого, четвертый выбирает пятого и т.д.</w:t>
      </w:r>
    </w:p>
    <w:p w:rsidR="001C1CCC" w:rsidRPr="00DF1D2A" w:rsidRDefault="001C1CCC" w:rsidP="0099546E">
      <w:pPr>
        <w:pStyle w:val="a3"/>
        <w:shd w:val="clear" w:color="auto" w:fill="FFFFFF"/>
        <w:spacing w:before="0" w:beforeAutospacing="0" w:after="0" w:afterAutospacing="0"/>
        <w:ind w:firstLine="567"/>
        <w:jc w:val="both"/>
        <w:rPr>
          <w:b/>
          <w:color w:val="000000"/>
          <w:sz w:val="26"/>
          <w:szCs w:val="26"/>
        </w:rPr>
      </w:pPr>
      <w:r w:rsidRPr="00DF1D2A">
        <w:rPr>
          <w:b/>
          <w:color w:val="000000"/>
          <w:sz w:val="26"/>
          <w:szCs w:val="26"/>
        </w:rPr>
        <w:t>3 - Пазл</w:t>
      </w:r>
    </w:p>
    <w:p w:rsidR="008E12C9" w:rsidRPr="00DF1D2A" w:rsidRDefault="001C1CCC" w:rsidP="0099546E">
      <w:pPr>
        <w:pStyle w:val="a3"/>
        <w:shd w:val="clear" w:color="auto" w:fill="FFFFFF"/>
        <w:spacing w:before="0" w:beforeAutospacing="0" w:after="0" w:afterAutospacing="0"/>
        <w:ind w:firstLine="567"/>
        <w:jc w:val="both"/>
        <w:rPr>
          <w:color w:val="000000"/>
          <w:sz w:val="26"/>
          <w:szCs w:val="26"/>
        </w:rPr>
      </w:pPr>
      <w:r w:rsidRPr="00DF1D2A">
        <w:rPr>
          <w:color w:val="000000"/>
          <w:sz w:val="26"/>
          <w:szCs w:val="26"/>
        </w:rPr>
        <w:t>Можно также раздать участникам «пазл» — картинки или фразы, разрезанные на кусочки. Те, кто соберут свою фразу или картинку, и будут составлять группу.</w:t>
      </w:r>
    </w:p>
    <w:p w:rsidR="008E12C9" w:rsidRPr="00DF1D2A" w:rsidRDefault="008E12C9" w:rsidP="0099546E">
      <w:pPr>
        <w:pStyle w:val="a3"/>
        <w:shd w:val="clear" w:color="auto" w:fill="FFFFFF"/>
        <w:spacing w:before="0" w:beforeAutospacing="0" w:after="0" w:afterAutospacing="0"/>
        <w:ind w:firstLine="567"/>
        <w:jc w:val="both"/>
        <w:rPr>
          <w:b/>
          <w:color w:val="000000"/>
          <w:sz w:val="26"/>
          <w:szCs w:val="26"/>
        </w:rPr>
      </w:pPr>
      <w:r w:rsidRPr="00DF1D2A">
        <w:rPr>
          <w:b/>
          <w:color w:val="000000"/>
          <w:sz w:val="26"/>
          <w:szCs w:val="26"/>
        </w:rPr>
        <w:t>4 - По назначению капитанов</w:t>
      </w:r>
    </w:p>
    <w:p w:rsidR="008E12C9" w:rsidRPr="00DF1D2A" w:rsidRDefault="008E12C9" w:rsidP="0099546E">
      <w:pPr>
        <w:pStyle w:val="a3"/>
        <w:shd w:val="clear" w:color="auto" w:fill="FFFFFF"/>
        <w:spacing w:before="0" w:beforeAutospacing="0" w:after="0" w:afterAutospacing="0"/>
        <w:ind w:firstLine="567"/>
        <w:jc w:val="both"/>
        <w:rPr>
          <w:color w:val="000000"/>
          <w:sz w:val="26"/>
          <w:szCs w:val="26"/>
        </w:rPr>
      </w:pPr>
      <w:r w:rsidRPr="00DF1D2A">
        <w:rPr>
          <w:color w:val="000000"/>
          <w:sz w:val="26"/>
          <w:szCs w:val="26"/>
        </w:rPr>
        <w:t>Сами играющие выбирают 2-х капитанов, которые по очереди набирают себе игроков в свои команды. Рекомендуется не доводить выбор до конца, т.к. слабых игроков берут неохотно, а закончить его расчетом.</w:t>
      </w:r>
    </w:p>
    <w:p w:rsidR="00144AF9" w:rsidRPr="00144AF9" w:rsidRDefault="00144AF9" w:rsidP="0099546E">
      <w:pPr>
        <w:pStyle w:val="a3"/>
        <w:shd w:val="clear" w:color="auto" w:fill="FFFFFF"/>
        <w:spacing w:before="0" w:beforeAutospacing="0" w:after="0" w:afterAutospacing="0"/>
        <w:ind w:firstLine="567"/>
        <w:jc w:val="both"/>
        <w:rPr>
          <w:color w:val="000000"/>
          <w:sz w:val="26"/>
          <w:szCs w:val="26"/>
          <w:highlight w:val="yellow"/>
        </w:rPr>
      </w:pPr>
    </w:p>
    <w:p w:rsidR="00B40FD4" w:rsidRPr="00B40FD4" w:rsidRDefault="00144AF9" w:rsidP="0099546E">
      <w:pPr>
        <w:spacing w:after="0" w:line="240" w:lineRule="auto"/>
        <w:ind w:firstLine="567"/>
        <w:jc w:val="both"/>
        <w:rPr>
          <w:rFonts w:ascii="Times New Roman" w:eastAsia="Times New Roman" w:hAnsi="Times New Roman" w:cs="Times New Roman"/>
          <w:i/>
          <w:color w:val="000000"/>
          <w:sz w:val="26"/>
          <w:szCs w:val="26"/>
          <w:lang w:eastAsia="ru-RU"/>
        </w:rPr>
      </w:pPr>
      <w:r w:rsidRPr="00B40FD4">
        <w:rPr>
          <w:rFonts w:ascii="Times New Roman" w:hAnsi="Times New Roman" w:cs="Times New Roman"/>
          <w:i/>
          <w:sz w:val="26"/>
          <w:szCs w:val="26"/>
        </w:rPr>
        <w:t xml:space="preserve">Этап </w:t>
      </w:r>
      <w:r w:rsidRPr="00B40FD4">
        <w:rPr>
          <w:rFonts w:ascii="Times New Roman" w:hAnsi="Times New Roman" w:cs="Times New Roman"/>
          <w:i/>
          <w:sz w:val="26"/>
          <w:szCs w:val="26"/>
          <w:lang w:val="en-US"/>
        </w:rPr>
        <w:t>IV</w:t>
      </w:r>
      <w:r w:rsidRPr="00B40FD4">
        <w:rPr>
          <w:rFonts w:ascii="Times New Roman" w:hAnsi="Times New Roman" w:cs="Times New Roman"/>
          <w:i/>
          <w:sz w:val="26"/>
          <w:szCs w:val="26"/>
        </w:rPr>
        <w:t xml:space="preserve">. </w:t>
      </w:r>
      <w:r w:rsidR="00B40FD4" w:rsidRPr="00B40FD4">
        <w:rPr>
          <w:rFonts w:ascii="Times New Roman" w:eastAsia="Times New Roman" w:hAnsi="Times New Roman" w:cs="Times New Roman"/>
          <w:i/>
          <w:color w:val="000000"/>
          <w:sz w:val="26"/>
          <w:szCs w:val="26"/>
          <w:lang w:eastAsia="ru-RU"/>
        </w:rPr>
        <w:t>Тренировка баланса, умения группироваться</w:t>
      </w:r>
      <w:r w:rsidR="00661DB3">
        <w:rPr>
          <w:rFonts w:ascii="Times New Roman" w:eastAsia="Times New Roman" w:hAnsi="Times New Roman" w:cs="Times New Roman"/>
          <w:i/>
          <w:color w:val="000000"/>
          <w:sz w:val="26"/>
          <w:szCs w:val="26"/>
          <w:lang w:eastAsia="ru-RU"/>
        </w:rPr>
        <w:t xml:space="preserve"> (20 мин</w:t>
      </w:r>
      <w:r w:rsidR="00B40FD4" w:rsidRPr="00B40FD4">
        <w:rPr>
          <w:rFonts w:ascii="Times New Roman" w:eastAsia="Times New Roman" w:hAnsi="Times New Roman" w:cs="Times New Roman"/>
          <w:i/>
          <w:color w:val="000000"/>
          <w:sz w:val="26"/>
          <w:szCs w:val="26"/>
          <w:lang w:eastAsia="ru-RU"/>
        </w:rPr>
        <w:t>.</w:t>
      </w:r>
      <w:r w:rsidR="00661DB3">
        <w:rPr>
          <w:rFonts w:ascii="Times New Roman" w:eastAsia="Times New Roman" w:hAnsi="Times New Roman" w:cs="Times New Roman"/>
          <w:i/>
          <w:color w:val="000000"/>
          <w:sz w:val="26"/>
          <w:szCs w:val="26"/>
          <w:lang w:eastAsia="ru-RU"/>
        </w:rPr>
        <w:t>).</w:t>
      </w:r>
    </w:p>
    <w:p w:rsidR="00144AF9" w:rsidRPr="00B40FD4" w:rsidRDefault="00144AF9" w:rsidP="0099546E">
      <w:pPr>
        <w:pStyle w:val="a3"/>
        <w:shd w:val="clear" w:color="auto" w:fill="FFFFFF"/>
        <w:spacing w:before="0" w:beforeAutospacing="0" w:after="0" w:afterAutospacing="0"/>
        <w:ind w:firstLine="567"/>
        <w:jc w:val="both"/>
        <w:rPr>
          <w:sz w:val="26"/>
          <w:szCs w:val="26"/>
        </w:rPr>
      </w:pPr>
      <w:r w:rsidRPr="00B40FD4">
        <w:rPr>
          <w:sz w:val="26"/>
          <w:szCs w:val="26"/>
        </w:rPr>
        <w:t>Основа езды – БАЛАНС!</w:t>
      </w:r>
    </w:p>
    <w:p w:rsidR="00144AF9" w:rsidRPr="00B40FD4" w:rsidRDefault="00B40FD4" w:rsidP="0099546E">
      <w:pPr>
        <w:pStyle w:val="a3"/>
        <w:shd w:val="clear" w:color="auto" w:fill="FFFFFF"/>
        <w:spacing w:before="0" w:beforeAutospacing="0" w:after="0" w:afterAutospacing="0"/>
        <w:ind w:firstLine="567"/>
        <w:jc w:val="both"/>
        <w:rPr>
          <w:sz w:val="26"/>
          <w:szCs w:val="26"/>
        </w:rPr>
      </w:pPr>
      <w:r>
        <w:rPr>
          <w:sz w:val="26"/>
          <w:szCs w:val="26"/>
        </w:rPr>
        <w:lastRenderedPageBreak/>
        <w:t xml:space="preserve">Баланс — одно из </w:t>
      </w:r>
      <w:r w:rsidR="00144AF9" w:rsidRPr="00B40FD4">
        <w:rPr>
          <w:sz w:val="26"/>
          <w:szCs w:val="26"/>
        </w:rPr>
        <w:t>основных качеств, необходимых для гармоничного развития человека. Он</w:t>
      </w:r>
      <w:r>
        <w:rPr>
          <w:sz w:val="26"/>
          <w:szCs w:val="26"/>
        </w:rPr>
        <w:t xml:space="preserve"> играет не </w:t>
      </w:r>
      <w:r w:rsidR="00144AF9" w:rsidRPr="00B40FD4">
        <w:rPr>
          <w:sz w:val="26"/>
          <w:szCs w:val="26"/>
        </w:rPr>
        <w:t>меньшую роль для орга</w:t>
      </w:r>
      <w:r>
        <w:rPr>
          <w:sz w:val="26"/>
          <w:szCs w:val="26"/>
        </w:rPr>
        <w:t xml:space="preserve">низма, чем выносливость, сила и </w:t>
      </w:r>
      <w:r w:rsidR="00144AF9" w:rsidRPr="00B40FD4">
        <w:rPr>
          <w:sz w:val="26"/>
          <w:szCs w:val="26"/>
        </w:rPr>
        <w:t>гибкость. Работа над улучшением равновесия необходима для спортсм</w:t>
      </w:r>
      <w:r>
        <w:rPr>
          <w:sz w:val="26"/>
          <w:szCs w:val="26"/>
        </w:rPr>
        <w:t xml:space="preserve">енов, чьи достижения зависят от </w:t>
      </w:r>
      <w:r w:rsidR="00144AF9" w:rsidRPr="00B40FD4">
        <w:rPr>
          <w:sz w:val="26"/>
          <w:szCs w:val="26"/>
        </w:rPr>
        <w:t>хорошей координации. Также умение сох</w:t>
      </w:r>
      <w:r>
        <w:rPr>
          <w:sz w:val="26"/>
          <w:szCs w:val="26"/>
        </w:rPr>
        <w:t xml:space="preserve">ранять баланс пригодится всем в повседневной жизни. Он </w:t>
      </w:r>
      <w:r w:rsidR="00144AF9" w:rsidRPr="00B40FD4">
        <w:rPr>
          <w:sz w:val="26"/>
          <w:szCs w:val="26"/>
        </w:rPr>
        <w:t>помогает выполнять бытовые манипуляции, хорошо владея своим телом. Это существенно снижает риск травм, а особенно при передвижении на средствах индивидуальной мобильности, поэтому перед началом передвижения рекомендуем поработать на</w:t>
      </w:r>
      <w:r>
        <w:rPr>
          <w:sz w:val="26"/>
          <w:szCs w:val="26"/>
        </w:rPr>
        <w:t>д</w:t>
      </w:r>
      <w:r w:rsidR="00144AF9" w:rsidRPr="00B40FD4">
        <w:rPr>
          <w:sz w:val="26"/>
          <w:szCs w:val="26"/>
        </w:rPr>
        <w:t xml:space="preserve"> равновесием своего тела и координацией движения</w:t>
      </w:r>
      <w:r>
        <w:rPr>
          <w:sz w:val="26"/>
          <w:szCs w:val="26"/>
        </w:rPr>
        <w:t>.</w:t>
      </w:r>
    </w:p>
    <w:p w:rsidR="002C58A9" w:rsidRPr="00661DB3" w:rsidRDefault="002C58A9" w:rsidP="0099546E">
      <w:pPr>
        <w:spacing w:after="0" w:line="240" w:lineRule="auto"/>
        <w:ind w:firstLine="567"/>
        <w:jc w:val="both"/>
        <w:rPr>
          <w:rFonts w:ascii="Times New Roman" w:eastAsia="Times New Roman" w:hAnsi="Times New Roman" w:cs="Times New Roman"/>
          <w:color w:val="000000"/>
          <w:sz w:val="26"/>
          <w:szCs w:val="26"/>
          <w:lang w:eastAsia="ru-RU"/>
        </w:rPr>
      </w:pPr>
      <w:r w:rsidRPr="00B40FD4">
        <w:rPr>
          <w:rFonts w:ascii="Times New Roman" w:eastAsia="Times New Roman" w:hAnsi="Times New Roman" w:cs="Times New Roman"/>
          <w:b/>
          <w:color w:val="000000"/>
          <w:sz w:val="26"/>
          <w:szCs w:val="26"/>
          <w:lang w:eastAsia="ru-RU"/>
        </w:rPr>
        <w:t>Задача педагога:</w:t>
      </w:r>
      <w:r w:rsidRPr="00B40FD4">
        <w:rPr>
          <w:rFonts w:ascii="Times New Roman" w:eastAsia="Times New Roman" w:hAnsi="Times New Roman" w:cs="Times New Roman"/>
          <w:color w:val="000000"/>
          <w:sz w:val="26"/>
          <w:szCs w:val="26"/>
          <w:lang w:eastAsia="ru-RU"/>
        </w:rPr>
        <w:t xml:space="preserve"> наблюдать за правильностью выполнения упр</w:t>
      </w:r>
      <w:r w:rsidR="00255F0C" w:rsidRPr="00B40FD4">
        <w:rPr>
          <w:rFonts w:ascii="Times New Roman" w:eastAsia="Times New Roman" w:hAnsi="Times New Roman" w:cs="Times New Roman"/>
          <w:color w:val="000000"/>
          <w:sz w:val="26"/>
          <w:szCs w:val="26"/>
          <w:lang w:eastAsia="ru-RU"/>
        </w:rPr>
        <w:t>ажнений, техникой безопасности</w:t>
      </w:r>
      <w:r w:rsidR="00661DB3">
        <w:rPr>
          <w:rFonts w:ascii="Times New Roman" w:eastAsia="Times New Roman" w:hAnsi="Times New Roman" w:cs="Times New Roman"/>
          <w:color w:val="000000"/>
          <w:sz w:val="26"/>
          <w:szCs w:val="26"/>
          <w:lang w:eastAsia="ru-RU"/>
        </w:rPr>
        <w:t xml:space="preserve"> </w:t>
      </w:r>
      <w:r w:rsidR="00661DB3" w:rsidRPr="00661DB3">
        <w:rPr>
          <w:rFonts w:ascii="Times New Roman" w:eastAsia="Times New Roman" w:hAnsi="Times New Roman" w:cs="Times New Roman"/>
          <w:color w:val="000000"/>
          <w:sz w:val="26"/>
          <w:szCs w:val="26"/>
          <w:lang w:eastAsia="ru-RU"/>
        </w:rPr>
        <w:t>(</w:t>
      </w:r>
      <w:r w:rsidR="00661DB3" w:rsidRPr="00661DB3">
        <w:rPr>
          <w:rFonts w:ascii="Times New Roman" w:hAnsi="Times New Roman" w:cs="Times New Roman"/>
          <w:sz w:val="26"/>
          <w:szCs w:val="26"/>
        </w:rPr>
        <w:t>Приложение 2</w:t>
      </w:r>
      <w:r w:rsidR="00661DB3">
        <w:rPr>
          <w:rFonts w:ascii="Times New Roman" w:hAnsi="Times New Roman" w:cs="Times New Roman"/>
          <w:sz w:val="26"/>
          <w:szCs w:val="26"/>
        </w:rPr>
        <w:t>, 3</w:t>
      </w:r>
      <w:r w:rsidR="00661DB3" w:rsidRPr="00661DB3">
        <w:rPr>
          <w:rFonts w:ascii="Times New Roman" w:hAnsi="Times New Roman" w:cs="Times New Roman"/>
          <w:sz w:val="26"/>
          <w:szCs w:val="26"/>
        </w:rPr>
        <w:t>)</w:t>
      </w:r>
      <w:r w:rsidR="00255F0C" w:rsidRPr="00661DB3">
        <w:rPr>
          <w:rFonts w:ascii="Times New Roman" w:eastAsia="Times New Roman" w:hAnsi="Times New Roman" w:cs="Times New Roman"/>
          <w:color w:val="000000"/>
          <w:sz w:val="26"/>
          <w:szCs w:val="26"/>
          <w:lang w:eastAsia="ru-RU"/>
        </w:rPr>
        <w:t xml:space="preserve">. </w:t>
      </w:r>
    </w:p>
    <w:p w:rsidR="00AF5CA2" w:rsidRPr="00B40FD4" w:rsidRDefault="00CD1364" w:rsidP="0099546E">
      <w:pPr>
        <w:spacing w:after="0" w:line="240" w:lineRule="auto"/>
        <w:ind w:firstLine="567"/>
        <w:jc w:val="both"/>
        <w:rPr>
          <w:rFonts w:ascii="Times New Roman" w:eastAsia="Times New Roman" w:hAnsi="Times New Roman" w:cs="Times New Roman"/>
          <w:color w:val="000000"/>
          <w:sz w:val="26"/>
          <w:szCs w:val="26"/>
          <w:lang w:eastAsia="ru-RU"/>
        </w:rPr>
      </w:pPr>
      <w:r w:rsidRPr="00B40FD4">
        <w:rPr>
          <w:rFonts w:ascii="Times New Roman" w:eastAsia="Times New Roman" w:hAnsi="Times New Roman" w:cs="Times New Roman"/>
          <w:b/>
          <w:color w:val="000000"/>
          <w:sz w:val="26"/>
          <w:szCs w:val="26"/>
          <w:lang w:eastAsia="ru-RU"/>
        </w:rPr>
        <w:t xml:space="preserve">Задача детей: </w:t>
      </w:r>
      <w:r w:rsidRPr="00B40FD4">
        <w:rPr>
          <w:rFonts w:ascii="Times New Roman" w:eastAsia="Times New Roman" w:hAnsi="Times New Roman" w:cs="Times New Roman"/>
          <w:color w:val="000000"/>
          <w:sz w:val="26"/>
          <w:szCs w:val="26"/>
          <w:lang w:eastAsia="ru-RU"/>
        </w:rPr>
        <w:t xml:space="preserve">соблюдать технику безопасности, а также правила прохождения этапа, не выбегать на полосы для </w:t>
      </w:r>
      <w:r w:rsidR="00661DB3">
        <w:rPr>
          <w:rFonts w:ascii="Times New Roman" w:eastAsia="Times New Roman" w:hAnsi="Times New Roman" w:cs="Times New Roman"/>
          <w:color w:val="000000"/>
          <w:sz w:val="26"/>
          <w:szCs w:val="26"/>
          <w:lang w:eastAsia="ru-RU"/>
        </w:rPr>
        <w:t>отработки упражнений</w:t>
      </w:r>
      <w:r w:rsidRPr="00B40FD4">
        <w:rPr>
          <w:rFonts w:ascii="Times New Roman" w:eastAsia="Times New Roman" w:hAnsi="Times New Roman" w:cs="Times New Roman"/>
          <w:color w:val="000000"/>
          <w:sz w:val="26"/>
          <w:szCs w:val="26"/>
          <w:lang w:eastAsia="ru-RU"/>
        </w:rPr>
        <w:t xml:space="preserve">, стоять в определенной зоне, бережно относиться к СИМ, стоять в колонне при ожидании своей очереди, слушать команды педагога. </w:t>
      </w:r>
    </w:p>
    <w:p w:rsidR="00012F47" w:rsidRPr="00B40FD4" w:rsidRDefault="00012F47" w:rsidP="0099546E">
      <w:pPr>
        <w:spacing w:after="0" w:line="240" w:lineRule="auto"/>
        <w:ind w:firstLine="567"/>
        <w:jc w:val="both"/>
        <w:rPr>
          <w:rFonts w:ascii="Times New Roman" w:eastAsia="Times New Roman" w:hAnsi="Times New Roman" w:cs="Times New Roman"/>
          <w:color w:val="000000"/>
          <w:sz w:val="26"/>
          <w:szCs w:val="26"/>
          <w:lang w:eastAsia="ru-RU"/>
        </w:rPr>
      </w:pPr>
    </w:p>
    <w:p w:rsidR="008E006A" w:rsidRDefault="008E006A" w:rsidP="0099546E">
      <w:pPr>
        <w:spacing w:after="0" w:line="240" w:lineRule="auto"/>
        <w:ind w:firstLine="567"/>
        <w:jc w:val="both"/>
        <w:rPr>
          <w:rFonts w:ascii="Times New Roman" w:eastAsia="Times New Roman" w:hAnsi="Times New Roman" w:cs="Times New Roman"/>
          <w:b/>
          <w:color w:val="000000"/>
          <w:sz w:val="26"/>
          <w:szCs w:val="26"/>
          <w:lang w:eastAsia="ru-RU"/>
        </w:rPr>
      </w:pPr>
      <w:r w:rsidRPr="005B4628">
        <w:rPr>
          <w:rFonts w:ascii="Times New Roman" w:eastAsia="Times New Roman" w:hAnsi="Times New Roman" w:cs="Times New Roman"/>
          <w:b/>
          <w:color w:val="000000"/>
          <w:sz w:val="26"/>
          <w:szCs w:val="26"/>
          <w:lang w:eastAsia="ru-RU"/>
        </w:rPr>
        <w:t>3. Заключительная часть:</w:t>
      </w:r>
    </w:p>
    <w:p w:rsidR="00A83EDD" w:rsidRDefault="00A83EDD" w:rsidP="0099546E">
      <w:pPr>
        <w:spacing w:after="0" w:line="240" w:lineRule="auto"/>
        <w:ind w:firstLine="567"/>
        <w:jc w:val="both"/>
        <w:rPr>
          <w:rFonts w:ascii="Times New Roman" w:eastAsia="Times New Roman" w:hAnsi="Times New Roman" w:cs="Times New Roman"/>
          <w:b/>
          <w:color w:val="000000"/>
          <w:sz w:val="26"/>
          <w:szCs w:val="26"/>
          <w:lang w:eastAsia="ru-RU"/>
        </w:rPr>
      </w:pPr>
    </w:p>
    <w:p w:rsidR="002C58A9" w:rsidRDefault="00A83EDD" w:rsidP="0099546E">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color w:val="000000"/>
          <w:sz w:val="26"/>
          <w:szCs w:val="26"/>
          <w:lang w:eastAsia="ru-RU"/>
        </w:rPr>
        <w:t>На заключительную часть выделяется 45 минут, на которой разделенные на</w:t>
      </w:r>
      <w:r w:rsidR="00281610">
        <w:rPr>
          <w:rFonts w:ascii="Times New Roman" w:eastAsia="Times New Roman" w:hAnsi="Times New Roman" w:cs="Times New Roman"/>
          <w:b/>
          <w:color w:val="000000"/>
          <w:sz w:val="26"/>
          <w:szCs w:val="26"/>
          <w:lang w:eastAsia="ru-RU"/>
        </w:rPr>
        <w:t xml:space="preserve"> 3</w:t>
      </w:r>
      <w:r>
        <w:rPr>
          <w:rFonts w:ascii="Times New Roman" w:eastAsia="Times New Roman" w:hAnsi="Times New Roman" w:cs="Times New Roman"/>
          <w:b/>
          <w:color w:val="000000"/>
          <w:sz w:val="26"/>
          <w:szCs w:val="26"/>
          <w:lang w:eastAsia="ru-RU"/>
        </w:rPr>
        <w:t xml:space="preserve"> группы дети, </w:t>
      </w:r>
      <w:r>
        <w:rPr>
          <w:rFonts w:ascii="Times New Roman" w:eastAsia="Times New Roman" w:hAnsi="Times New Roman" w:cs="Times New Roman"/>
          <w:color w:val="000000"/>
          <w:sz w:val="26"/>
          <w:szCs w:val="26"/>
          <w:lang w:eastAsia="ru-RU"/>
        </w:rPr>
        <w:t>проходят испытания</w:t>
      </w:r>
      <w:r w:rsidR="008E006A" w:rsidRPr="00255F0C">
        <w:rPr>
          <w:rFonts w:ascii="Times New Roman" w:eastAsia="Times New Roman" w:hAnsi="Times New Roman" w:cs="Times New Roman"/>
          <w:color w:val="000000"/>
          <w:sz w:val="26"/>
          <w:szCs w:val="26"/>
          <w:lang w:eastAsia="ru-RU"/>
        </w:rPr>
        <w:t xml:space="preserve"> по локациям</w:t>
      </w:r>
      <w:r w:rsidR="00661DB3">
        <w:rPr>
          <w:rFonts w:ascii="Times New Roman" w:eastAsia="Times New Roman" w:hAnsi="Times New Roman" w:cs="Times New Roman"/>
          <w:color w:val="000000"/>
          <w:sz w:val="26"/>
          <w:szCs w:val="26"/>
          <w:lang w:eastAsia="ru-RU"/>
        </w:rPr>
        <w:t xml:space="preserve"> (Приложение 4)</w:t>
      </w:r>
      <w:r w:rsidR="00281610">
        <w:rPr>
          <w:rFonts w:ascii="Times New Roman" w:eastAsia="Times New Roman" w:hAnsi="Times New Roman" w:cs="Times New Roman"/>
          <w:color w:val="000000"/>
          <w:sz w:val="26"/>
          <w:szCs w:val="26"/>
          <w:lang w:eastAsia="ru-RU"/>
        </w:rPr>
        <w:t>:</w:t>
      </w:r>
    </w:p>
    <w:p w:rsidR="00281610" w:rsidRDefault="00281610" w:rsidP="0099546E">
      <w:pPr>
        <w:spacing w:after="0" w:line="240" w:lineRule="auto"/>
        <w:ind w:firstLine="567"/>
        <w:jc w:val="both"/>
        <w:rPr>
          <w:rFonts w:ascii="Times New Roman" w:eastAsia="Times New Roman" w:hAnsi="Times New Roman" w:cs="Times New Roman"/>
          <w:color w:val="000000"/>
          <w:sz w:val="26"/>
          <w:szCs w:val="26"/>
          <w:lang w:eastAsia="ru-RU"/>
        </w:rPr>
      </w:pPr>
    </w:p>
    <w:p w:rsidR="00281610" w:rsidRDefault="00281610" w:rsidP="0099546E">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 группа – электросамокат;</w:t>
      </w:r>
    </w:p>
    <w:p w:rsidR="00281610" w:rsidRDefault="00281610" w:rsidP="0099546E">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2 группа – моноколесо; </w:t>
      </w:r>
    </w:p>
    <w:p w:rsidR="00281610" w:rsidRDefault="00281610" w:rsidP="0099546E">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 группа – гироскутер.</w:t>
      </w:r>
    </w:p>
    <w:p w:rsidR="00281610" w:rsidRDefault="00281610" w:rsidP="0099546E">
      <w:pPr>
        <w:spacing w:after="0" w:line="240" w:lineRule="auto"/>
        <w:ind w:firstLine="567"/>
        <w:jc w:val="both"/>
        <w:rPr>
          <w:rFonts w:ascii="Times New Roman" w:eastAsia="Times New Roman" w:hAnsi="Times New Roman" w:cs="Times New Roman"/>
          <w:color w:val="000000"/>
          <w:sz w:val="26"/>
          <w:szCs w:val="26"/>
          <w:lang w:eastAsia="ru-RU"/>
        </w:rPr>
      </w:pPr>
    </w:p>
    <w:p w:rsidR="00281610" w:rsidRDefault="00281610" w:rsidP="0099546E">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На прохождение каждого этапа детям дается 15 минут, в течении этого времени педагог помогает детям освоить СИМ и направляет на заранее подготовленный маршрут, если ребенок боится ехать без сопровождения, то по ходу всего маршрута необходимо придерживать его, в целях безопасности. Пока один ребенок находится на маршруте – остальные стоят в стороне, ждут своей очереди и наблюдают за правильностью выполнения и техникой безопасности. Если за 15 минут все дети прошли этап, то необходимо сделать с ними разбор ошибок и, отталкиваясь от оставшегося времени, можно предоставить еще одну попытку на прохождение этапа тем, у кого плохо получалось.</w:t>
      </w:r>
    </w:p>
    <w:p w:rsidR="00281610" w:rsidRDefault="00281610" w:rsidP="0099546E">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По истечении времени команды меняются по схеме 1=&gt;2=&gt;3=&gt;1. </w:t>
      </w:r>
    </w:p>
    <w:p w:rsidR="00F72CC0" w:rsidRDefault="00F72CC0" w:rsidP="0099546E">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В конце мероприятия сделать общее построение, провести рефлексию, узнать у детей их мнение по безопасности использования СИМ, какое средство вызвало наибольшую сложность в использовании, что они могут порекомендовать пешеходам и владельцам СИМ при движении по одной дороге. </w:t>
      </w:r>
      <w:r w:rsidR="001F325B">
        <w:rPr>
          <w:rFonts w:ascii="Times New Roman" w:eastAsia="Times New Roman" w:hAnsi="Times New Roman" w:cs="Times New Roman"/>
          <w:color w:val="000000"/>
          <w:sz w:val="26"/>
          <w:szCs w:val="26"/>
          <w:lang w:eastAsia="ru-RU"/>
        </w:rPr>
        <w:t>Что, по их мнению,</w:t>
      </w:r>
      <w:r>
        <w:rPr>
          <w:rFonts w:ascii="Times New Roman" w:eastAsia="Times New Roman" w:hAnsi="Times New Roman" w:cs="Times New Roman"/>
          <w:color w:val="000000"/>
          <w:sz w:val="26"/>
          <w:szCs w:val="26"/>
          <w:lang w:eastAsia="ru-RU"/>
        </w:rPr>
        <w:t xml:space="preserve"> самое важное при передвижении на СИМ.</w:t>
      </w:r>
    </w:p>
    <w:p w:rsidR="00F72CC0" w:rsidRDefault="00F72CC0" w:rsidP="0099546E">
      <w:pPr>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Пожелать всем успехов и безопасной дороги! </w:t>
      </w:r>
    </w:p>
    <w:p w:rsidR="00281610" w:rsidRDefault="00F72CC0" w:rsidP="00281610">
      <w:pPr>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281610" w:rsidRDefault="00281610" w:rsidP="00281610">
      <w:pPr>
        <w:spacing w:after="0" w:line="240" w:lineRule="auto"/>
        <w:jc w:val="both"/>
        <w:rPr>
          <w:rFonts w:ascii="Times New Roman" w:eastAsia="Times New Roman" w:hAnsi="Times New Roman" w:cs="Times New Roman"/>
          <w:color w:val="000000"/>
          <w:sz w:val="26"/>
          <w:szCs w:val="26"/>
          <w:lang w:eastAsia="ru-RU"/>
        </w:rPr>
      </w:pPr>
    </w:p>
    <w:p w:rsidR="00281610" w:rsidRDefault="00281610" w:rsidP="00281610">
      <w:pPr>
        <w:spacing w:after="0" w:line="240" w:lineRule="auto"/>
        <w:jc w:val="both"/>
        <w:rPr>
          <w:rFonts w:ascii="Times New Roman" w:eastAsia="Times New Roman" w:hAnsi="Times New Roman" w:cs="Times New Roman"/>
          <w:color w:val="000000"/>
          <w:sz w:val="26"/>
          <w:szCs w:val="26"/>
          <w:lang w:eastAsia="ru-RU"/>
        </w:rPr>
      </w:pPr>
    </w:p>
    <w:p w:rsidR="00281610" w:rsidRPr="00281610" w:rsidRDefault="00281610" w:rsidP="00281610">
      <w:pPr>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281610" w:rsidRDefault="00281610" w:rsidP="00281610">
      <w:pPr>
        <w:spacing w:after="0" w:line="240" w:lineRule="auto"/>
        <w:jc w:val="both"/>
        <w:rPr>
          <w:rFonts w:ascii="Times New Roman" w:eastAsia="Times New Roman" w:hAnsi="Times New Roman" w:cs="Times New Roman"/>
          <w:color w:val="000000"/>
          <w:sz w:val="26"/>
          <w:szCs w:val="26"/>
          <w:lang w:eastAsia="ru-RU"/>
        </w:rPr>
      </w:pPr>
    </w:p>
    <w:p w:rsidR="00281610" w:rsidRPr="00162C32" w:rsidRDefault="00281610" w:rsidP="00281610">
      <w:pPr>
        <w:spacing w:after="0" w:line="240" w:lineRule="auto"/>
        <w:jc w:val="both"/>
        <w:rPr>
          <w:rFonts w:ascii="Times New Roman" w:eastAsia="Times New Roman" w:hAnsi="Times New Roman" w:cs="Times New Roman"/>
          <w:color w:val="000000"/>
          <w:sz w:val="26"/>
          <w:szCs w:val="26"/>
          <w:lang w:eastAsia="ru-RU"/>
        </w:rPr>
      </w:pPr>
    </w:p>
    <w:p w:rsidR="002C58A9" w:rsidRPr="00162C32" w:rsidRDefault="002C58A9" w:rsidP="00CB6C41">
      <w:pPr>
        <w:spacing w:after="0" w:line="240" w:lineRule="auto"/>
        <w:jc w:val="both"/>
        <w:rPr>
          <w:rFonts w:ascii="Times New Roman" w:hAnsi="Times New Roman" w:cs="Times New Roman"/>
          <w:sz w:val="26"/>
          <w:szCs w:val="26"/>
        </w:rPr>
      </w:pPr>
      <w:r w:rsidRPr="00162C32">
        <w:rPr>
          <w:rFonts w:ascii="Times New Roman" w:hAnsi="Times New Roman" w:cs="Times New Roman"/>
          <w:sz w:val="26"/>
          <w:szCs w:val="26"/>
        </w:rPr>
        <w:br w:type="page"/>
      </w:r>
    </w:p>
    <w:p w:rsidR="0085344A" w:rsidRPr="00DB3849" w:rsidRDefault="002640FF" w:rsidP="00DB3849">
      <w:pPr>
        <w:pStyle w:val="2"/>
        <w:jc w:val="center"/>
      </w:pPr>
      <w:bookmarkStart w:id="4" w:name="_Toc125987001"/>
      <w:r w:rsidRPr="00DB3849">
        <w:lastRenderedPageBreak/>
        <w:t xml:space="preserve">Список </w:t>
      </w:r>
      <w:r w:rsidR="00CB6C41" w:rsidRPr="00DB3849">
        <w:t xml:space="preserve">литературы и </w:t>
      </w:r>
      <w:r w:rsidRPr="00DB3849">
        <w:t>источников</w:t>
      </w:r>
      <w:bookmarkEnd w:id="4"/>
    </w:p>
    <w:p w:rsidR="00CB6C41" w:rsidRDefault="00432D58" w:rsidP="00CB6C41">
      <w:pPr>
        <w:spacing w:after="0" w:line="240" w:lineRule="auto"/>
        <w:jc w:val="both"/>
        <w:rPr>
          <w:rFonts w:ascii="Times New Roman" w:hAnsi="Times New Roman" w:cs="Times New Roman"/>
          <w:sz w:val="26"/>
          <w:szCs w:val="26"/>
        </w:rPr>
      </w:pPr>
      <w:r w:rsidRPr="00162C32">
        <w:rPr>
          <w:rFonts w:ascii="Times New Roman" w:hAnsi="Times New Roman" w:cs="Times New Roman"/>
          <w:sz w:val="26"/>
          <w:szCs w:val="26"/>
        </w:rPr>
        <w:t xml:space="preserve">1 </w:t>
      </w:r>
      <w:r w:rsidR="00CB6C41">
        <w:rPr>
          <w:rFonts w:ascii="Times New Roman" w:hAnsi="Times New Roman" w:cs="Times New Roman"/>
          <w:sz w:val="26"/>
          <w:szCs w:val="26"/>
        </w:rPr>
        <w:t>–</w:t>
      </w:r>
      <w:r w:rsidRPr="00162C32">
        <w:rPr>
          <w:rFonts w:ascii="Times New Roman" w:hAnsi="Times New Roman" w:cs="Times New Roman"/>
          <w:sz w:val="26"/>
          <w:szCs w:val="26"/>
        </w:rPr>
        <w:t xml:space="preserve"> </w:t>
      </w:r>
      <w:r w:rsidR="00CB6C41" w:rsidRPr="00162C32">
        <w:rPr>
          <w:rFonts w:ascii="Times New Roman" w:hAnsi="Times New Roman" w:cs="Times New Roman"/>
          <w:sz w:val="26"/>
          <w:szCs w:val="26"/>
        </w:rPr>
        <w:t>«Развитие координационных способностей в физическом воспитании студентов» - учебно-методическое пособие 2018г. – А.М. Пушкарев, А.В. Пушкарев, А.Г. Анан</w:t>
      </w:r>
      <w:r w:rsidR="00CB6C41">
        <w:rPr>
          <w:rFonts w:ascii="Times New Roman" w:hAnsi="Times New Roman" w:cs="Times New Roman"/>
          <w:sz w:val="26"/>
          <w:szCs w:val="26"/>
        </w:rPr>
        <w:t>ь</w:t>
      </w:r>
    </w:p>
    <w:p w:rsidR="00CB6C41" w:rsidRDefault="00CB6C41" w:rsidP="00CB6C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 </w:t>
      </w:r>
      <w:r w:rsidRPr="00162C32">
        <w:rPr>
          <w:rFonts w:ascii="Times New Roman" w:hAnsi="Times New Roman" w:cs="Times New Roman"/>
          <w:sz w:val="26"/>
          <w:szCs w:val="26"/>
        </w:rPr>
        <w:t xml:space="preserve">Постановление Правительства РФ от 6 октября 2022 г. N 1769 </w:t>
      </w:r>
      <w:r w:rsidR="0099546E">
        <w:rPr>
          <w:rFonts w:ascii="Times New Roman" w:hAnsi="Times New Roman" w:cs="Times New Roman"/>
          <w:sz w:val="26"/>
          <w:szCs w:val="26"/>
        </w:rPr>
        <w:t>«</w:t>
      </w:r>
      <w:r w:rsidRPr="00162C32">
        <w:rPr>
          <w:rFonts w:ascii="Times New Roman" w:hAnsi="Times New Roman" w:cs="Times New Roman"/>
          <w:sz w:val="26"/>
          <w:szCs w:val="26"/>
        </w:rPr>
        <w:t>О внесении изменений в некоторые акты Правительства Российской Федерации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99546E">
        <w:rPr>
          <w:rFonts w:ascii="Times New Roman" w:hAnsi="Times New Roman" w:cs="Times New Roman"/>
          <w:sz w:val="26"/>
          <w:szCs w:val="26"/>
        </w:rPr>
        <w:t>»</w:t>
      </w:r>
      <w:r w:rsidRPr="00162C32">
        <w:rPr>
          <w:rFonts w:ascii="Times New Roman" w:hAnsi="Times New Roman" w:cs="Times New Roman"/>
          <w:sz w:val="26"/>
          <w:szCs w:val="26"/>
        </w:rPr>
        <w:t xml:space="preserve"> - </w:t>
      </w:r>
      <w:hyperlink r:id="rId11" w:history="1">
        <w:r w:rsidRPr="0099546E">
          <w:rPr>
            <w:rStyle w:val="a9"/>
            <w:rFonts w:ascii="Times New Roman" w:hAnsi="Times New Roman" w:cs="Times New Roman"/>
            <w:sz w:val="26"/>
            <w:szCs w:val="26"/>
          </w:rPr>
          <w:t>https://www.garant.ru/products/ipo/prime/doc/405298117/</w:t>
        </w:r>
      </w:hyperlink>
    </w:p>
    <w:p w:rsidR="002640FF" w:rsidRPr="00CB6C41" w:rsidRDefault="00CB6C41" w:rsidP="00CB6C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w:t>
      </w:r>
      <w:r w:rsidRPr="00CB6C41">
        <w:rPr>
          <w:rFonts w:ascii="Times New Roman" w:hAnsi="Times New Roman" w:cs="Times New Roman"/>
          <w:sz w:val="26"/>
          <w:szCs w:val="26"/>
        </w:rPr>
        <w:t>.</w:t>
      </w:r>
      <w:r>
        <w:rPr>
          <w:rFonts w:ascii="Times New Roman" w:hAnsi="Times New Roman" w:cs="Times New Roman"/>
          <w:sz w:val="26"/>
          <w:szCs w:val="26"/>
        </w:rPr>
        <w:t xml:space="preserve"> </w:t>
      </w:r>
      <w:hyperlink r:id="rId12" w:history="1">
        <w:r w:rsidR="002640FF" w:rsidRPr="00CB6C41">
          <w:rPr>
            <w:rStyle w:val="a9"/>
            <w:rFonts w:ascii="Times New Roman" w:hAnsi="Times New Roman" w:cs="Times New Roman"/>
            <w:sz w:val="26"/>
            <w:szCs w:val="26"/>
          </w:rPr>
          <w:t>https://sunwheel.ru/info/kak-katatsya-na-elektrosamokate/</w:t>
        </w:r>
      </w:hyperlink>
    </w:p>
    <w:p w:rsidR="002640FF" w:rsidRPr="00162C32" w:rsidRDefault="00CB6C41" w:rsidP="00CB6C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4</w:t>
      </w:r>
      <w:r w:rsidR="00432D58" w:rsidRPr="00162C32">
        <w:rPr>
          <w:rFonts w:ascii="Times New Roman" w:hAnsi="Times New Roman" w:cs="Times New Roman"/>
          <w:sz w:val="26"/>
          <w:szCs w:val="26"/>
        </w:rPr>
        <w:t xml:space="preserve"> - </w:t>
      </w:r>
      <w:hyperlink r:id="rId13" w:history="1">
        <w:r w:rsidR="00432D58" w:rsidRPr="00162C32">
          <w:rPr>
            <w:rStyle w:val="a9"/>
            <w:rFonts w:ascii="Times New Roman" w:hAnsi="Times New Roman" w:cs="Times New Roman"/>
            <w:sz w:val="26"/>
            <w:szCs w:val="26"/>
          </w:rPr>
          <w:t>https://mybaikonur.ru/articles/gidroskuter-chto-eto-takoe.html</w:t>
        </w:r>
      </w:hyperlink>
    </w:p>
    <w:p w:rsidR="00432D58" w:rsidRPr="00162C32" w:rsidRDefault="00CB6C41" w:rsidP="00CB6C4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r w:rsidR="00432D58" w:rsidRPr="00162C32">
        <w:rPr>
          <w:rFonts w:ascii="Times New Roman" w:hAnsi="Times New Roman" w:cs="Times New Roman"/>
          <w:sz w:val="26"/>
          <w:szCs w:val="26"/>
        </w:rPr>
        <w:t xml:space="preserve"> - </w:t>
      </w:r>
      <w:hyperlink r:id="rId14" w:history="1">
        <w:r w:rsidR="00432D58" w:rsidRPr="00162C32">
          <w:rPr>
            <w:rStyle w:val="a9"/>
            <w:rFonts w:ascii="Times New Roman" w:hAnsi="Times New Roman" w:cs="Times New Roman"/>
            <w:sz w:val="26"/>
            <w:szCs w:val="26"/>
          </w:rPr>
          <w:t>https://infourok.ru/scenarij-sportivnogo-prazdnika-po-pravilam-dorozhnogo-dvizheniya-azbuka-bezopasnosti-6121299.html</w:t>
        </w:r>
      </w:hyperlink>
    </w:p>
    <w:p w:rsidR="00432D58" w:rsidRPr="00162C32" w:rsidRDefault="00DE3DF0" w:rsidP="00CB6C41">
      <w:pPr>
        <w:spacing w:after="0" w:line="240" w:lineRule="auto"/>
        <w:jc w:val="both"/>
        <w:rPr>
          <w:rFonts w:ascii="Times New Roman" w:hAnsi="Times New Roman" w:cs="Times New Roman"/>
          <w:sz w:val="26"/>
          <w:szCs w:val="26"/>
        </w:rPr>
      </w:pPr>
      <w:hyperlink r:id="rId15" w:history="1">
        <w:r w:rsidR="00012F47" w:rsidRPr="00162C32">
          <w:rPr>
            <w:rStyle w:val="a9"/>
            <w:rFonts w:ascii="Times New Roman" w:hAnsi="Times New Roman" w:cs="Times New Roman"/>
            <w:sz w:val="26"/>
            <w:szCs w:val="26"/>
          </w:rPr>
          <w:t>http://elibrary.udsu.ru/xmlui/bitstream/handle/123456789/17209/183%D0%BB%D0%B1_1000932794_27.03.2018.pdf?sequence=1</w:t>
        </w:r>
      </w:hyperlink>
    </w:p>
    <w:p w:rsidR="00012F47" w:rsidRPr="00162C32" w:rsidRDefault="00012F47" w:rsidP="00CB6C41">
      <w:pPr>
        <w:spacing w:after="0" w:line="240" w:lineRule="auto"/>
        <w:jc w:val="both"/>
        <w:rPr>
          <w:rFonts w:ascii="Times New Roman" w:hAnsi="Times New Roman" w:cs="Times New Roman"/>
          <w:color w:val="22272F"/>
          <w:sz w:val="26"/>
          <w:szCs w:val="26"/>
          <w:shd w:val="clear" w:color="auto" w:fill="FFFFFF"/>
        </w:rPr>
      </w:pPr>
    </w:p>
    <w:p w:rsidR="00012F47" w:rsidRPr="00162C32" w:rsidRDefault="00012F47" w:rsidP="00CB6C41">
      <w:pPr>
        <w:spacing w:after="0" w:line="240" w:lineRule="auto"/>
        <w:jc w:val="both"/>
        <w:rPr>
          <w:rFonts w:ascii="Times New Roman" w:hAnsi="Times New Roman" w:cs="Times New Roman"/>
          <w:sz w:val="26"/>
          <w:szCs w:val="26"/>
        </w:rPr>
      </w:pPr>
    </w:p>
    <w:p w:rsidR="002640FF" w:rsidRDefault="00012F47" w:rsidP="00CB6C41">
      <w:pPr>
        <w:spacing w:after="0" w:line="240" w:lineRule="auto"/>
        <w:jc w:val="both"/>
        <w:rPr>
          <w:rFonts w:ascii="Times New Roman" w:hAnsi="Times New Roman" w:cs="Times New Roman"/>
          <w:sz w:val="26"/>
          <w:szCs w:val="26"/>
        </w:rPr>
      </w:pPr>
      <w:r w:rsidRPr="00162C32">
        <w:rPr>
          <w:rFonts w:ascii="Times New Roman" w:hAnsi="Times New Roman" w:cs="Times New Roman"/>
          <w:sz w:val="26"/>
          <w:szCs w:val="26"/>
        </w:rPr>
        <w:t xml:space="preserve"> </w:t>
      </w: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62C32" w:rsidRDefault="00162C32" w:rsidP="00DB3849">
      <w:pPr>
        <w:pStyle w:val="2"/>
        <w:jc w:val="right"/>
      </w:pPr>
      <w:bookmarkStart w:id="5" w:name="_Toc125987002"/>
      <w:r>
        <w:t>Приложение 1</w:t>
      </w:r>
      <w:bookmarkEnd w:id="5"/>
      <w:r>
        <w:t xml:space="preserve"> </w:t>
      </w:r>
    </w:p>
    <w:p w:rsidR="008C07D7" w:rsidRPr="00DB3849" w:rsidRDefault="008C07D7" w:rsidP="00DB3849">
      <w:pPr>
        <w:pStyle w:val="11"/>
        <w:rPr>
          <w:b/>
        </w:rPr>
      </w:pPr>
      <w:r w:rsidRPr="00DB3849">
        <w:rPr>
          <w:b/>
        </w:rPr>
        <w:t>Теоретический блок для педагога</w:t>
      </w:r>
    </w:p>
    <w:p w:rsidR="008C07D7" w:rsidRPr="00B25E75" w:rsidRDefault="008C07D7" w:rsidP="008C07D7">
      <w:pPr>
        <w:shd w:val="clear" w:color="auto" w:fill="FFFFFF"/>
        <w:spacing w:after="0" w:line="240" w:lineRule="auto"/>
        <w:jc w:val="both"/>
        <w:textAlignment w:val="baseline"/>
        <w:rPr>
          <w:rFonts w:ascii="Times New Roman" w:eastAsia="Times New Roman" w:hAnsi="Times New Roman" w:cs="Times New Roman"/>
          <w:b/>
          <w:color w:val="000000"/>
          <w:sz w:val="26"/>
          <w:szCs w:val="26"/>
          <w:lang w:eastAsia="ru-RU"/>
        </w:rPr>
      </w:pPr>
    </w:p>
    <w:p w:rsidR="008C07D7" w:rsidRPr="00162C32" w:rsidRDefault="008C07D7" w:rsidP="008C07D7">
      <w:pPr>
        <w:shd w:val="clear" w:color="auto" w:fill="FFFFFF"/>
        <w:spacing w:after="0" w:line="240" w:lineRule="auto"/>
        <w:jc w:val="both"/>
        <w:textAlignment w:val="baseline"/>
        <w:rPr>
          <w:rFonts w:ascii="Times New Roman" w:hAnsi="Times New Roman" w:cs="Times New Roman"/>
          <w:b/>
          <w:sz w:val="26"/>
          <w:szCs w:val="26"/>
          <w:lang w:eastAsia="ru-RU"/>
        </w:rPr>
      </w:pPr>
      <w:r>
        <w:rPr>
          <w:rFonts w:ascii="Times New Roman" w:hAnsi="Times New Roman" w:cs="Times New Roman"/>
          <w:b/>
          <w:sz w:val="26"/>
          <w:szCs w:val="26"/>
          <w:lang w:eastAsia="ru-RU"/>
        </w:rPr>
        <w:t>Устройство м</w:t>
      </w:r>
      <w:r w:rsidRPr="00162C32">
        <w:rPr>
          <w:rFonts w:ascii="Times New Roman" w:hAnsi="Times New Roman" w:cs="Times New Roman"/>
          <w:b/>
          <w:sz w:val="26"/>
          <w:szCs w:val="26"/>
          <w:lang w:eastAsia="ru-RU"/>
        </w:rPr>
        <w:t>оноколес</w:t>
      </w:r>
      <w:r>
        <w:rPr>
          <w:rFonts w:ascii="Times New Roman" w:hAnsi="Times New Roman" w:cs="Times New Roman"/>
          <w:b/>
          <w:sz w:val="26"/>
          <w:szCs w:val="26"/>
          <w:lang w:eastAsia="ru-RU"/>
        </w:rPr>
        <w:t>а. П</w:t>
      </w:r>
      <w:r w:rsidRPr="00162C32">
        <w:rPr>
          <w:rFonts w:ascii="Times New Roman" w:hAnsi="Times New Roman" w:cs="Times New Roman"/>
          <w:b/>
          <w:sz w:val="26"/>
          <w:szCs w:val="26"/>
          <w:lang w:eastAsia="ru-RU"/>
        </w:rPr>
        <w:t>ринцип обучения</w:t>
      </w:r>
    </w:p>
    <w:p w:rsidR="008C07D7" w:rsidRPr="00162C32" w:rsidRDefault="008C07D7" w:rsidP="008C07D7">
      <w:pPr>
        <w:shd w:val="clear" w:color="auto" w:fill="FFFFFF"/>
        <w:spacing w:after="0" w:line="240" w:lineRule="auto"/>
        <w:jc w:val="both"/>
        <w:textAlignment w:val="baseline"/>
        <w:rPr>
          <w:rFonts w:ascii="Times New Roman" w:hAnsi="Times New Roman" w:cs="Times New Roman"/>
          <w:b/>
          <w:sz w:val="26"/>
          <w:szCs w:val="26"/>
          <w:lang w:eastAsia="ru-RU"/>
        </w:rPr>
      </w:pPr>
    </w:p>
    <w:p w:rsidR="008C07D7" w:rsidRPr="00162C32" w:rsidRDefault="008C07D7" w:rsidP="008C07D7">
      <w:pPr>
        <w:shd w:val="clear" w:color="auto" w:fill="FFFFFF"/>
        <w:spacing w:after="0" w:line="240" w:lineRule="auto"/>
        <w:jc w:val="both"/>
        <w:textAlignment w:val="baseline"/>
        <w:rPr>
          <w:rFonts w:ascii="Times New Roman" w:eastAsia="Times New Roman" w:hAnsi="Times New Roman" w:cs="Times New Roman"/>
          <w:sz w:val="26"/>
          <w:szCs w:val="26"/>
          <w:lang w:eastAsia="ru-RU"/>
        </w:rPr>
      </w:pPr>
      <w:r w:rsidRPr="00162C32">
        <w:rPr>
          <w:rFonts w:ascii="Times New Roman" w:eastAsia="Times New Roman" w:hAnsi="Times New Roman" w:cs="Times New Roman"/>
          <w:sz w:val="26"/>
          <w:szCs w:val="26"/>
          <w:lang w:eastAsia="ru-RU"/>
        </w:rPr>
        <w:t>Моноколесо – это устройство, созданное для передвижения по городу. Исходя из названия, становится понятно, что </w:t>
      </w:r>
      <w:r w:rsidRPr="00162C32">
        <w:rPr>
          <w:rFonts w:ascii="Times New Roman" w:eastAsia="Times New Roman" w:hAnsi="Times New Roman" w:cs="Times New Roman"/>
          <w:i/>
          <w:iCs/>
          <w:sz w:val="26"/>
          <w:szCs w:val="26"/>
          <w:lang w:eastAsia="ru-RU"/>
        </w:rPr>
        <w:t>основной элемент конструкции – одно колесо</w:t>
      </w:r>
      <w:r w:rsidRPr="00162C32">
        <w:rPr>
          <w:rFonts w:ascii="Times New Roman" w:eastAsia="Times New Roman" w:hAnsi="Times New Roman" w:cs="Times New Roman"/>
          <w:sz w:val="26"/>
          <w:szCs w:val="26"/>
          <w:lang w:eastAsia="ru-RU"/>
        </w:rPr>
        <w:t>. Оно приводится в действие двигателем, который работает от аккумулятора, а пользователь стоит на специальных выдвижных подножках.</w:t>
      </w:r>
    </w:p>
    <w:p w:rsidR="008C07D7" w:rsidRPr="00162C32" w:rsidRDefault="008C07D7" w:rsidP="008C07D7">
      <w:pPr>
        <w:shd w:val="clear" w:color="auto" w:fill="FFFFFF"/>
        <w:spacing w:after="0" w:line="240" w:lineRule="auto"/>
        <w:jc w:val="both"/>
        <w:textAlignment w:val="baseline"/>
        <w:rPr>
          <w:rFonts w:ascii="Times New Roman" w:eastAsia="Times New Roman" w:hAnsi="Times New Roman" w:cs="Times New Roman"/>
          <w:sz w:val="26"/>
          <w:szCs w:val="26"/>
          <w:lang w:eastAsia="ru-RU"/>
        </w:rPr>
      </w:pPr>
    </w:p>
    <w:p w:rsidR="008C07D7" w:rsidRPr="00162C32" w:rsidRDefault="008C07D7" w:rsidP="008C07D7">
      <w:pPr>
        <w:shd w:val="clear" w:color="auto" w:fill="FFFFFF"/>
        <w:spacing w:after="0" w:line="240" w:lineRule="auto"/>
        <w:jc w:val="both"/>
        <w:textAlignment w:val="baseline"/>
        <w:rPr>
          <w:rFonts w:ascii="Times New Roman" w:eastAsia="Times New Roman" w:hAnsi="Times New Roman" w:cs="Times New Roman"/>
          <w:sz w:val="26"/>
          <w:szCs w:val="26"/>
          <w:lang w:eastAsia="ru-RU"/>
        </w:rPr>
      </w:pPr>
      <w:r w:rsidRPr="00162C32">
        <w:rPr>
          <w:rFonts w:ascii="Times New Roman" w:eastAsia="Times New Roman" w:hAnsi="Times New Roman" w:cs="Times New Roman"/>
          <w:noProof/>
          <w:sz w:val="26"/>
          <w:szCs w:val="26"/>
          <w:lang w:eastAsia="ru-RU"/>
        </w:rPr>
        <w:drawing>
          <wp:inline distT="0" distB="0" distL="0" distR="0">
            <wp:extent cx="5927725" cy="4020185"/>
            <wp:effectExtent l="0" t="0" r="0" b="0"/>
            <wp:docPr id="4" name="Рисунок 4" descr="C:\Users\5aser\Downloads\mono-wheel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5aser\Downloads\mono-wheel_3.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27725" cy="4020185"/>
                    </a:xfrm>
                    <a:prstGeom prst="rect">
                      <a:avLst/>
                    </a:prstGeom>
                    <a:noFill/>
                    <a:ln>
                      <a:noFill/>
                    </a:ln>
                  </pic:spPr>
                </pic:pic>
              </a:graphicData>
            </a:graphic>
          </wp:inline>
        </w:drawing>
      </w:r>
    </w:p>
    <w:p w:rsidR="008C07D7" w:rsidRPr="00162C32" w:rsidRDefault="008C07D7" w:rsidP="008C07D7">
      <w:pPr>
        <w:shd w:val="clear" w:color="auto" w:fill="FFFFFF"/>
        <w:spacing w:after="0" w:line="240" w:lineRule="auto"/>
        <w:jc w:val="both"/>
        <w:textAlignment w:val="baseline"/>
        <w:rPr>
          <w:rFonts w:ascii="Times New Roman" w:eastAsia="Times New Roman" w:hAnsi="Times New Roman" w:cs="Times New Roman"/>
          <w:sz w:val="26"/>
          <w:szCs w:val="26"/>
          <w:lang w:eastAsia="ru-RU"/>
        </w:rPr>
      </w:pPr>
    </w:p>
    <w:p w:rsidR="008C07D7" w:rsidRPr="00162C32" w:rsidRDefault="008C07D7" w:rsidP="008C07D7">
      <w:pPr>
        <w:shd w:val="clear" w:color="auto" w:fill="FFFFFF"/>
        <w:spacing w:after="0" w:line="240" w:lineRule="auto"/>
        <w:jc w:val="both"/>
        <w:textAlignment w:val="baseline"/>
        <w:rPr>
          <w:rFonts w:ascii="Times New Roman" w:eastAsia="Times New Roman" w:hAnsi="Times New Roman" w:cs="Times New Roman"/>
          <w:sz w:val="26"/>
          <w:szCs w:val="26"/>
          <w:lang w:eastAsia="ru-RU"/>
        </w:rPr>
      </w:pPr>
    </w:p>
    <w:p w:rsidR="008C07D7" w:rsidRPr="00162C32" w:rsidRDefault="008C07D7" w:rsidP="008C07D7">
      <w:pPr>
        <w:shd w:val="clear" w:color="auto" w:fill="FFFFFF"/>
        <w:spacing w:after="0" w:line="240" w:lineRule="auto"/>
        <w:jc w:val="both"/>
        <w:textAlignment w:val="baseline"/>
        <w:rPr>
          <w:rFonts w:ascii="Times New Roman" w:eastAsia="Times New Roman" w:hAnsi="Times New Roman" w:cs="Times New Roman"/>
          <w:sz w:val="26"/>
          <w:szCs w:val="26"/>
          <w:lang w:eastAsia="ru-RU"/>
        </w:rPr>
      </w:pPr>
      <w:r w:rsidRPr="00162C32">
        <w:rPr>
          <w:rFonts w:ascii="Times New Roman" w:eastAsia="Times New Roman" w:hAnsi="Times New Roman" w:cs="Times New Roman"/>
          <w:sz w:val="26"/>
          <w:szCs w:val="26"/>
          <w:lang w:eastAsia="ru-RU"/>
        </w:rPr>
        <w:t>На первый взгляд может показаться, что кататься на одном колесе без руля очень тяжело</w:t>
      </w:r>
      <w:r>
        <w:rPr>
          <w:rFonts w:ascii="Times New Roman" w:eastAsia="Times New Roman" w:hAnsi="Times New Roman" w:cs="Times New Roman"/>
          <w:sz w:val="26"/>
          <w:szCs w:val="26"/>
          <w:lang w:eastAsia="ru-RU"/>
        </w:rPr>
        <w:t xml:space="preserve">, однако все дело заключается в </w:t>
      </w:r>
      <w:r w:rsidRPr="00162C32">
        <w:rPr>
          <w:rFonts w:ascii="Times New Roman" w:eastAsia="Times New Roman" w:hAnsi="Times New Roman" w:cs="Times New Roman"/>
          <w:i/>
          <w:iCs/>
          <w:sz w:val="26"/>
          <w:szCs w:val="26"/>
          <w:lang w:eastAsia="ru-RU"/>
        </w:rPr>
        <w:t>умении держать равновесие</w:t>
      </w:r>
      <w:r w:rsidRPr="00162C32">
        <w:rPr>
          <w:rFonts w:ascii="Times New Roman" w:eastAsia="Times New Roman" w:hAnsi="Times New Roman" w:cs="Times New Roman"/>
          <w:sz w:val="26"/>
          <w:szCs w:val="26"/>
          <w:lang w:eastAsia="ru-RU"/>
        </w:rPr>
        <w:t>. </w:t>
      </w:r>
    </w:p>
    <w:p w:rsidR="008C07D7" w:rsidRPr="00162C32" w:rsidRDefault="008C07D7" w:rsidP="008C07D7">
      <w:pPr>
        <w:shd w:val="clear" w:color="auto" w:fill="FFFFFF"/>
        <w:spacing w:after="0" w:line="240" w:lineRule="auto"/>
        <w:jc w:val="both"/>
        <w:textAlignment w:val="baseline"/>
        <w:rPr>
          <w:rFonts w:ascii="Times New Roman" w:eastAsia="Times New Roman" w:hAnsi="Times New Roman" w:cs="Times New Roman"/>
          <w:color w:val="000000"/>
          <w:sz w:val="26"/>
          <w:szCs w:val="26"/>
          <w:lang w:eastAsia="ru-RU"/>
        </w:rPr>
      </w:pP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b/>
          <w:bCs/>
          <w:sz w:val="26"/>
          <w:szCs w:val="26"/>
        </w:rPr>
        <w:t>Помочь избежать большой части неприятных ситуаций на первом этапе позволяют дополнительные средства:</w:t>
      </w: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color w:val="000000"/>
          <w:sz w:val="26"/>
          <w:szCs w:val="26"/>
        </w:rPr>
        <w:t>— тренировочные колеса, которые обеспечивают устойчивость при постановке;</w:t>
      </w: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color w:val="000000"/>
          <w:sz w:val="26"/>
          <w:szCs w:val="26"/>
        </w:rPr>
        <w:t>— страховочный ремень поможет предотвратить падение колеса после соскакивания с него.</w:t>
      </w:r>
    </w:p>
    <w:p w:rsidR="008C07D7" w:rsidRPr="00162C32" w:rsidRDefault="008C07D7" w:rsidP="008C07D7">
      <w:pPr>
        <w:pStyle w:val="a3"/>
        <w:shd w:val="clear" w:color="auto" w:fill="FFFFFF"/>
        <w:spacing w:before="0" w:beforeAutospacing="0" w:after="0" w:afterAutospacing="0"/>
        <w:jc w:val="both"/>
        <w:textAlignment w:val="baseline"/>
        <w:rPr>
          <w:b/>
          <w:bCs/>
          <w:sz w:val="26"/>
          <w:szCs w:val="26"/>
        </w:rPr>
      </w:pPr>
    </w:p>
    <w:p w:rsidR="008C07D7" w:rsidRPr="00162C32" w:rsidRDefault="008C07D7" w:rsidP="008C07D7">
      <w:pPr>
        <w:pStyle w:val="a3"/>
        <w:shd w:val="clear" w:color="auto" w:fill="FFFFFF"/>
        <w:spacing w:before="0" w:beforeAutospacing="0" w:after="0" w:afterAutospacing="0"/>
        <w:jc w:val="both"/>
        <w:textAlignment w:val="baseline"/>
        <w:rPr>
          <w:b/>
          <w:bCs/>
          <w:sz w:val="26"/>
          <w:szCs w:val="26"/>
        </w:rPr>
      </w:pPr>
      <w:r w:rsidRPr="00162C32">
        <w:rPr>
          <w:b/>
          <w:bCs/>
          <w:sz w:val="26"/>
          <w:szCs w:val="26"/>
        </w:rPr>
        <w:t>Базовые движения:</w:t>
      </w:r>
    </w:p>
    <w:p w:rsidR="008C07D7" w:rsidRPr="00162C32" w:rsidRDefault="008C07D7" w:rsidP="008C07D7">
      <w:pPr>
        <w:pStyle w:val="a3"/>
        <w:shd w:val="clear" w:color="auto" w:fill="FFFFFF"/>
        <w:spacing w:before="0" w:beforeAutospacing="0" w:after="0" w:afterAutospacing="0"/>
        <w:jc w:val="both"/>
        <w:textAlignment w:val="baseline"/>
        <w:rPr>
          <w:b/>
          <w:bCs/>
          <w:sz w:val="26"/>
          <w:szCs w:val="26"/>
        </w:rPr>
      </w:pP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color w:val="000000"/>
          <w:sz w:val="26"/>
          <w:szCs w:val="26"/>
        </w:rPr>
        <w:lastRenderedPageBreak/>
        <w:t>Для отработки базовых движений можно использовать дополнительные средства. Стена позволит тренировать движение назад, для этого к ней нужно медленно подъехать и упереться в нее руками, а потом принять положение тела для движения назад. Повороты хорошо отрабатывать вокруг столба, придерживаясь руками.</w:t>
      </w: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color w:val="000000"/>
          <w:sz w:val="26"/>
          <w:szCs w:val="26"/>
        </w:rPr>
        <w:t>Важной часть управления и езды в городе являются прыжки, для этого в движении моноколесо зажимается голенями. Первые попытки лучше делать на месте, затем переходить к соскокам с небольших бордюров в 10-15 см высотой, уже потом осваиваются запрыгивания на препятствия.</w:t>
      </w:r>
    </w:p>
    <w:p w:rsidR="008C07D7" w:rsidRPr="00162C32" w:rsidRDefault="008C07D7" w:rsidP="008C07D7">
      <w:pPr>
        <w:pStyle w:val="a3"/>
        <w:shd w:val="clear" w:color="auto" w:fill="FFFFFF"/>
        <w:spacing w:before="0" w:beforeAutospacing="0" w:after="0" w:afterAutospacing="0"/>
        <w:jc w:val="both"/>
        <w:textAlignment w:val="baseline"/>
        <w:rPr>
          <w:b/>
          <w:bCs/>
          <w:sz w:val="26"/>
          <w:szCs w:val="26"/>
        </w:rPr>
      </w:pPr>
    </w:p>
    <w:p w:rsidR="008C07D7" w:rsidRPr="00162C32" w:rsidRDefault="008C07D7" w:rsidP="008C07D7">
      <w:pPr>
        <w:pStyle w:val="a3"/>
        <w:shd w:val="clear" w:color="auto" w:fill="FFFFFF"/>
        <w:spacing w:before="0" w:beforeAutospacing="0" w:after="0" w:afterAutospacing="0"/>
        <w:jc w:val="both"/>
        <w:textAlignment w:val="baseline"/>
        <w:rPr>
          <w:b/>
          <w:bCs/>
          <w:sz w:val="26"/>
          <w:szCs w:val="26"/>
        </w:rPr>
      </w:pPr>
    </w:p>
    <w:p w:rsidR="008C07D7" w:rsidRPr="00162C32" w:rsidRDefault="008C07D7" w:rsidP="008C07D7">
      <w:pPr>
        <w:pStyle w:val="a3"/>
        <w:shd w:val="clear" w:color="auto" w:fill="FFFFFF"/>
        <w:spacing w:before="0" w:beforeAutospacing="0" w:after="0" w:afterAutospacing="0"/>
        <w:jc w:val="both"/>
        <w:textAlignment w:val="baseline"/>
        <w:rPr>
          <w:b/>
          <w:bCs/>
          <w:sz w:val="26"/>
          <w:szCs w:val="26"/>
        </w:rPr>
      </w:pPr>
    </w:p>
    <w:p w:rsidR="008C07D7" w:rsidRPr="00162C32" w:rsidRDefault="008C07D7" w:rsidP="008C07D7">
      <w:pPr>
        <w:pStyle w:val="a3"/>
        <w:shd w:val="clear" w:color="auto" w:fill="FFFFFF"/>
        <w:spacing w:before="0" w:beforeAutospacing="0" w:after="0" w:afterAutospacing="0"/>
        <w:jc w:val="both"/>
        <w:textAlignment w:val="baseline"/>
        <w:rPr>
          <w:b/>
          <w:bCs/>
          <w:sz w:val="26"/>
          <w:szCs w:val="26"/>
        </w:rPr>
      </w:pPr>
      <w:r w:rsidRPr="00162C32">
        <w:rPr>
          <w:b/>
          <w:bCs/>
          <w:noProof/>
          <w:sz w:val="26"/>
          <w:szCs w:val="26"/>
        </w:rPr>
        <w:drawing>
          <wp:inline distT="0" distB="0" distL="0" distR="0">
            <wp:extent cx="5811061" cy="5220429"/>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5811061" cy="5220429"/>
                    </a:xfrm>
                    <a:prstGeom prst="rect">
                      <a:avLst/>
                    </a:prstGeom>
                  </pic:spPr>
                </pic:pic>
              </a:graphicData>
            </a:graphic>
          </wp:inline>
        </w:drawing>
      </w:r>
    </w:p>
    <w:p w:rsidR="008C07D7" w:rsidRPr="00162C32" w:rsidRDefault="008C07D7" w:rsidP="008C07D7">
      <w:pPr>
        <w:pStyle w:val="a3"/>
        <w:shd w:val="clear" w:color="auto" w:fill="FFFFFF"/>
        <w:spacing w:before="0" w:beforeAutospacing="0" w:after="0" w:afterAutospacing="0"/>
        <w:jc w:val="both"/>
        <w:textAlignment w:val="baseline"/>
        <w:rPr>
          <w:b/>
          <w:bCs/>
          <w:sz w:val="26"/>
          <w:szCs w:val="26"/>
        </w:rPr>
      </w:pP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b/>
          <w:bCs/>
          <w:sz w:val="26"/>
          <w:szCs w:val="26"/>
        </w:rPr>
        <w:t>Существует ряд основных движений, которые следует учесть для катания:</w:t>
      </w: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color w:val="000000"/>
          <w:sz w:val="26"/>
          <w:szCs w:val="26"/>
        </w:rPr>
        <w:t>— чтобы начать ехать прямо, достаточно наклонить тело вперед, достаточно 5-10 градусов, чтобы электроника среагировала. Увеличение скорости происходит за счет большего наклона тела;</w:t>
      </w: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color w:val="000000"/>
          <w:sz w:val="26"/>
          <w:szCs w:val="26"/>
        </w:rPr>
        <w:t>— аналогичным образом происходит движение назад, но отклоняться нужно уже спиной;</w:t>
      </w: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color w:val="000000"/>
          <w:sz w:val="26"/>
          <w:szCs w:val="26"/>
        </w:rPr>
        <w:lastRenderedPageBreak/>
        <w:t>— чтобы остановиться</w:t>
      </w:r>
      <w:r w:rsidR="00E041FE">
        <w:rPr>
          <w:color w:val="000000"/>
          <w:sz w:val="26"/>
          <w:szCs w:val="26"/>
        </w:rPr>
        <w:t>,</w:t>
      </w:r>
      <w:r w:rsidRPr="00162C32">
        <w:rPr>
          <w:color w:val="000000"/>
          <w:sz w:val="26"/>
          <w:szCs w:val="26"/>
        </w:rPr>
        <w:t xml:space="preserve"> достаточно выпрямиться, для компенсации большой скорости может потребоваться наклон в сторону, противоположную движению;</w:t>
      </w: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color w:val="000000"/>
          <w:sz w:val="26"/>
          <w:szCs w:val="26"/>
        </w:rPr>
        <w:t>— наклон осуществляется по тому же принципу, чем больше наклон в нужную сторону, тем меньше радиус поворота.</w:t>
      </w: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p>
    <w:p w:rsidR="008C07D7" w:rsidRPr="00162C32" w:rsidRDefault="008C07D7" w:rsidP="008C07D7">
      <w:pPr>
        <w:pStyle w:val="a3"/>
        <w:shd w:val="clear" w:color="auto" w:fill="FFFFFF"/>
        <w:spacing w:before="0" w:beforeAutospacing="0" w:after="0" w:afterAutospacing="0"/>
        <w:jc w:val="both"/>
        <w:textAlignment w:val="baseline"/>
        <w:rPr>
          <w:color w:val="000000"/>
          <w:sz w:val="26"/>
          <w:szCs w:val="26"/>
        </w:rPr>
      </w:pPr>
      <w:r w:rsidRPr="00162C32">
        <w:rPr>
          <w:color w:val="000000"/>
          <w:sz w:val="26"/>
          <w:szCs w:val="26"/>
        </w:rPr>
        <w:t xml:space="preserve">Для управления также задействуются педали, на переднюю часть нажимают для движения по аналогии с газом автомобиля, на заднюю часть для торможения. </w:t>
      </w:r>
    </w:p>
    <w:p w:rsidR="008C07D7" w:rsidRPr="00162C32" w:rsidRDefault="008C07D7" w:rsidP="008C07D7">
      <w:pPr>
        <w:pStyle w:val="2"/>
        <w:shd w:val="clear" w:color="auto" w:fill="FFFFFF"/>
        <w:spacing w:before="0" w:beforeAutospacing="0" w:after="0" w:afterAutospacing="0"/>
        <w:jc w:val="both"/>
        <w:rPr>
          <w:bCs w:val="0"/>
          <w:color w:val="000000"/>
          <w:sz w:val="26"/>
          <w:szCs w:val="26"/>
        </w:rPr>
      </w:pPr>
    </w:p>
    <w:p w:rsidR="008C07D7" w:rsidRPr="00162C32" w:rsidRDefault="008C07D7" w:rsidP="008C07D7">
      <w:pPr>
        <w:shd w:val="clear" w:color="auto" w:fill="FFFFFF"/>
        <w:spacing w:after="0" w:line="240" w:lineRule="auto"/>
        <w:jc w:val="both"/>
        <w:textAlignment w:val="baseline"/>
        <w:rPr>
          <w:rFonts w:ascii="Times New Roman" w:hAnsi="Times New Roman" w:cs="Times New Roman"/>
          <w:b/>
          <w:sz w:val="26"/>
          <w:szCs w:val="26"/>
          <w:lang w:eastAsia="ru-RU"/>
        </w:rPr>
      </w:pPr>
      <w:r>
        <w:rPr>
          <w:rFonts w:ascii="Times New Roman" w:hAnsi="Times New Roman" w:cs="Times New Roman"/>
          <w:b/>
          <w:color w:val="000000"/>
          <w:sz w:val="26"/>
          <w:szCs w:val="26"/>
        </w:rPr>
        <w:t>Устройство г</w:t>
      </w:r>
      <w:r w:rsidRPr="00B25E75">
        <w:rPr>
          <w:rFonts w:ascii="Times New Roman" w:hAnsi="Times New Roman" w:cs="Times New Roman"/>
          <w:b/>
          <w:color w:val="000000"/>
          <w:sz w:val="26"/>
          <w:szCs w:val="26"/>
        </w:rPr>
        <w:t>ироскутер</w:t>
      </w:r>
      <w:r>
        <w:rPr>
          <w:rFonts w:ascii="Times New Roman" w:hAnsi="Times New Roman" w:cs="Times New Roman"/>
          <w:b/>
          <w:color w:val="000000"/>
          <w:sz w:val="26"/>
          <w:szCs w:val="26"/>
        </w:rPr>
        <w:t>а. П</w:t>
      </w:r>
      <w:r w:rsidRPr="00162C32">
        <w:rPr>
          <w:rFonts w:ascii="Times New Roman" w:hAnsi="Times New Roman" w:cs="Times New Roman"/>
          <w:b/>
          <w:sz w:val="26"/>
          <w:szCs w:val="26"/>
          <w:lang w:eastAsia="ru-RU"/>
        </w:rPr>
        <w:t>ринцип обучения</w:t>
      </w:r>
    </w:p>
    <w:p w:rsidR="008C07D7" w:rsidRPr="00162C32" w:rsidRDefault="008C07D7" w:rsidP="008C07D7">
      <w:pPr>
        <w:pStyle w:val="2"/>
        <w:shd w:val="clear" w:color="auto" w:fill="FFFFFF"/>
        <w:spacing w:before="0" w:beforeAutospacing="0" w:after="0" w:afterAutospacing="0"/>
        <w:jc w:val="both"/>
        <w:rPr>
          <w:bCs w:val="0"/>
          <w:color w:val="000000"/>
          <w:sz w:val="26"/>
          <w:szCs w:val="26"/>
        </w:rPr>
      </w:pPr>
    </w:p>
    <w:p w:rsidR="008C07D7" w:rsidRPr="00162C32" w:rsidRDefault="008C07D7" w:rsidP="008C07D7">
      <w:pPr>
        <w:pStyle w:val="2"/>
        <w:shd w:val="clear" w:color="auto" w:fill="FFFFFF"/>
        <w:spacing w:before="0" w:beforeAutospacing="0" w:after="0" w:afterAutospacing="0"/>
        <w:jc w:val="both"/>
        <w:rPr>
          <w:bCs w:val="0"/>
          <w:color w:val="000000"/>
          <w:sz w:val="26"/>
          <w:szCs w:val="26"/>
        </w:rPr>
      </w:pPr>
      <w:bookmarkStart w:id="6" w:name="_Toc125987003"/>
      <w:r w:rsidRPr="00162C32">
        <w:rPr>
          <w:noProof/>
          <w:color w:val="000000"/>
          <w:sz w:val="26"/>
          <w:szCs w:val="26"/>
        </w:rPr>
        <w:drawing>
          <wp:inline distT="0" distB="0" distL="0" distR="0">
            <wp:extent cx="4456429" cy="2038350"/>
            <wp:effectExtent l="0" t="0" r="1905" b="0"/>
            <wp:docPr id="3" name="Рисунок 3" descr="C:\Users\5aser\Downloads\q93_29b9b0d9bb5b836635d276a4d1142ae67b40c711d2cdccb8856c5eeb1094cc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5aser\Downloads\q93_29b9b0d9bb5b836635d276a4d1142ae67b40c711d2cdccb8856c5eeb1094cca1.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491" b="10821"/>
                    <a:stretch/>
                  </pic:blipFill>
                  <pic:spPr bwMode="auto">
                    <a:xfrm>
                      <a:off x="0" y="0"/>
                      <a:ext cx="4468722" cy="2043973"/>
                    </a:xfrm>
                    <a:prstGeom prst="rect">
                      <a:avLst/>
                    </a:prstGeom>
                    <a:noFill/>
                    <a:ln>
                      <a:noFill/>
                    </a:ln>
                    <a:extLst>
                      <a:ext uri="{53640926-AAD7-44D8-BBD7-CCE9431645EC}">
                        <a14:shadowObscured xmlns:a14="http://schemas.microsoft.com/office/drawing/2010/main"/>
                      </a:ext>
                    </a:extLst>
                  </pic:spPr>
                </pic:pic>
              </a:graphicData>
            </a:graphic>
          </wp:inline>
        </w:drawing>
      </w:r>
      <w:bookmarkEnd w:id="6"/>
    </w:p>
    <w:p w:rsidR="008C07D7" w:rsidRPr="00162C32" w:rsidRDefault="008C07D7" w:rsidP="008C07D7">
      <w:pPr>
        <w:spacing w:after="0" w:line="240" w:lineRule="auto"/>
        <w:jc w:val="both"/>
        <w:rPr>
          <w:rFonts w:ascii="Times New Roman" w:hAnsi="Times New Roman" w:cs="Times New Roman"/>
          <w:sz w:val="26"/>
          <w:szCs w:val="26"/>
          <w:lang w:eastAsia="ru-RU"/>
        </w:rPr>
      </w:pPr>
    </w:p>
    <w:p w:rsidR="008C07D7" w:rsidRPr="00162C32" w:rsidRDefault="008C07D7" w:rsidP="008C07D7">
      <w:pPr>
        <w:spacing w:after="0" w:line="240" w:lineRule="auto"/>
        <w:jc w:val="both"/>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Встать и слезть – важная мелочь!</w:t>
      </w:r>
    </w:p>
    <w:p w:rsidR="008C07D7" w:rsidRPr="00162C32" w:rsidRDefault="008C07D7" w:rsidP="008C07D7">
      <w:pPr>
        <w:pStyle w:val="a3"/>
        <w:shd w:val="clear" w:color="auto" w:fill="FFFFFF"/>
        <w:spacing w:before="0" w:beforeAutospacing="0" w:after="0" w:afterAutospacing="0"/>
        <w:jc w:val="both"/>
        <w:rPr>
          <w:color w:val="000000"/>
          <w:sz w:val="26"/>
          <w:szCs w:val="26"/>
        </w:rPr>
      </w:pPr>
      <w:r w:rsidRPr="00162C32">
        <w:rPr>
          <w:color w:val="000000"/>
          <w:sz w:val="26"/>
          <w:szCs w:val="26"/>
        </w:rPr>
        <w:t>Платформа гироскутера очень чувствительна к движениям. Как только на нее падает вес (даже одна нога), она начинает вибрировать и готова к движению. Поэтому если вы </w:t>
      </w:r>
      <w:r w:rsidRPr="00162C32">
        <w:rPr>
          <w:b/>
          <w:bCs/>
          <w:color w:val="000000"/>
          <w:sz w:val="26"/>
          <w:szCs w:val="26"/>
        </w:rPr>
        <w:t>поставили на него одну ногу, то поспешите поставить и вторую</w:t>
      </w:r>
      <w:r w:rsidRPr="00162C32">
        <w:rPr>
          <w:color w:val="000000"/>
          <w:sz w:val="26"/>
          <w:szCs w:val="26"/>
        </w:rPr>
        <w:t>, иначе поймать баланс с каждой секундой будет сложнее, так как гироскутер начнет попросту ускользать из-под ног. Говорите про себя или вслух «шаг-шаг» и на каждое слово наступайте сначала одной ногой, затем сразу второй.</w:t>
      </w:r>
    </w:p>
    <w:p w:rsidR="008C07D7" w:rsidRPr="00162C32" w:rsidRDefault="008C07D7" w:rsidP="008C07D7">
      <w:pPr>
        <w:pStyle w:val="a3"/>
        <w:shd w:val="clear" w:color="auto" w:fill="FFFFFF"/>
        <w:spacing w:before="0" w:beforeAutospacing="0" w:after="0" w:afterAutospacing="0"/>
        <w:jc w:val="both"/>
        <w:rPr>
          <w:color w:val="000000"/>
          <w:sz w:val="26"/>
          <w:szCs w:val="26"/>
        </w:rPr>
      </w:pPr>
      <w:r w:rsidRPr="00162C32">
        <w:rPr>
          <w:color w:val="000000"/>
          <w:sz w:val="26"/>
          <w:szCs w:val="26"/>
        </w:rPr>
        <w:t>Можно попросить помощника подержать вас за руки. Опираясь таким образом вы сможете быстрее встать на платформу и поймать баланс. </w:t>
      </w:r>
    </w:p>
    <w:p w:rsidR="008C07D7" w:rsidRPr="00162C32" w:rsidRDefault="008C07D7" w:rsidP="008C07D7">
      <w:pPr>
        <w:pStyle w:val="a3"/>
        <w:shd w:val="clear" w:color="auto" w:fill="FFFFFF"/>
        <w:spacing w:before="0" w:beforeAutospacing="0" w:after="0" w:afterAutospacing="0"/>
        <w:jc w:val="both"/>
        <w:rPr>
          <w:color w:val="000000"/>
          <w:sz w:val="26"/>
          <w:szCs w:val="26"/>
        </w:rPr>
      </w:pPr>
      <w:r w:rsidRPr="00162C32">
        <w:rPr>
          <w:color w:val="000000"/>
          <w:sz w:val="26"/>
          <w:szCs w:val="26"/>
        </w:rPr>
        <w:t>Еще вариант — </w:t>
      </w:r>
      <w:r w:rsidRPr="00162C32">
        <w:rPr>
          <w:b/>
          <w:bCs/>
          <w:color w:val="000000"/>
          <w:sz w:val="26"/>
          <w:szCs w:val="26"/>
        </w:rPr>
        <w:t>подержать гироскутер</w:t>
      </w:r>
      <w:r w:rsidRPr="00162C32">
        <w:rPr>
          <w:color w:val="000000"/>
          <w:sz w:val="26"/>
          <w:szCs w:val="26"/>
        </w:rPr>
        <w:t>, не давая ему ехать. Сделать это можно встав так, чтобы колесо зафиксировалось между стоп помощника. </w:t>
      </w:r>
    </w:p>
    <w:p w:rsidR="008C07D7" w:rsidRPr="00162C32" w:rsidRDefault="008C07D7" w:rsidP="008C07D7">
      <w:pPr>
        <w:pStyle w:val="a3"/>
        <w:shd w:val="clear" w:color="auto" w:fill="FFFFFF"/>
        <w:spacing w:before="0" w:beforeAutospacing="0" w:after="0" w:afterAutospacing="0"/>
        <w:jc w:val="both"/>
        <w:rPr>
          <w:color w:val="000000"/>
          <w:sz w:val="26"/>
          <w:szCs w:val="26"/>
        </w:rPr>
      </w:pPr>
      <w:r w:rsidRPr="00162C32">
        <w:rPr>
          <w:color w:val="000000"/>
          <w:sz w:val="26"/>
          <w:szCs w:val="26"/>
        </w:rPr>
        <w:t>Третий в</w:t>
      </w:r>
      <w:r w:rsidR="00350BE2">
        <w:rPr>
          <w:color w:val="000000"/>
          <w:sz w:val="26"/>
          <w:szCs w:val="26"/>
        </w:rPr>
        <w:t xml:space="preserve">ариант — вставать на гироскутер </w:t>
      </w:r>
      <w:r w:rsidRPr="00162C32">
        <w:rPr>
          <w:b/>
          <w:bCs/>
          <w:color w:val="000000"/>
          <w:sz w:val="26"/>
          <w:szCs w:val="26"/>
        </w:rPr>
        <w:t>рядом с какой-то опорой</w:t>
      </w:r>
      <w:r w:rsidR="00350BE2">
        <w:rPr>
          <w:color w:val="000000"/>
          <w:sz w:val="26"/>
          <w:szCs w:val="26"/>
        </w:rPr>
        <w:t xml:space="preserve"> </w:t>
      </w:r>
      <w:r w:rsidRPr="00162C32">
        <w:rPr>
          <w:color w:val="000000"/>
          <w:sz w:val="26"/>
          <w:szCs w:val="26"/>
        </w:rPr>
        <w:t>(например, столб, стена и тому подобное). </w:t>
      </w:r>
    </w:p>
    <w:p w:rsidR="008C07D7" w:rsidRPr="00162C32" w:rsidRDefault="008C07D7" w:rsidP="008C07D7">
      <w:pPr>
        <w:pStyle w:val="a3"/>
        <w:shd w:val="clear" w:color="auto" w:fill="FFFFFF"/>
        <w:spacing w:before="0" w:beforeAutospacing="0" w:after="0" w:afterAutospacing="0"/>
        <w:jc w:val="both"/>
        <w:rPr>
          <w:color w:val="000000"/>
          <w:sz w:val="26"/>
          <w:szCs w:val="26"/>
        </w:rPr>
      </w:pPr>
      <w:r w:rsidRPr="00162C32">
        <w:rPr>
          <w:b/>
          <w:bCs/>
          <w:color w:val="000000"/>
          <w:sz w:val="26"/>
          <w:szCs w:val="26"/>
        </w:rPr>
        <w:t>Располагайте гироскутер ровно</w:t>
      </w:r>
      <w:r w:rsidRPr="00162C32">
        <w:rPr>
          <w:color w:val="000000"/>
          <w:sz w:val="26"/>
          <w:szCs w:val="26"/>
        </w:rPr>
        <w:t>, чтобы, встав на него, вы могли поехать прямо и не наткнуться через несколько секунд на препятствие.</w:t>
      </w:r>
    </w:p>
    <w:p w:rsidR="008C07D7" w:rsidRPr="00162C32" w:rsidRDefault="008C07D7" w:rsidP="008C07D7">
      <w:pPr>
        <w:pStyle w:val="3"/>
        <w:shd w:val="clear" w:color="auto" w:fill="FFFFFF"/>
        <w:spacing w:before="0" w:line="240" w:lineRule="auto"/>
        <w:jc w:val="both"/>
        <w:rPr>
          <w:rFonts w:ascii="Times New Roman" w:eastAsia="Times New Roman" w:hAnsi="Times New Roman" w:cs="Times New Roman"/>
          <w:color w:val="000000"/>
          <w:sz w:val="26"/>
          <w:szCs w:val="26"/>
          <w:lang w:eastAsia="ru-RU"/>
        </w:rPr>
      </w:pPr>
      <w:bookmarkStart w:id="7" w:name="_Toc125987004"/>
      <w:r w:rsidRPr="00162C32">
        <w:rPr>
          <w:rFonts w:ascii="Times New Roman" w:eastAsia="Times New Roman" w:hAnsi="Times New Roman" w:cs="Times New Roman"/>
          <w:color w:val="000000"/>
          <w:sz w:val="26"/>
          <w:szCs w:val="26"/>
          <w:lang w:eastAsia="ru-RU"/>
        </w:rPr>
        <w:t>Вперед, назад и повороты</w:t>
      </w:r>
      <w:bookmarkEnd w:id="7"/>
    </w:p>
    <w:p w:rsidR="008C07D7" w:rsidRPr="00162C32" w:rsidRDefault="008C07D7" w:rsidP="008C07D7">
      <w:pPr>
        <w:spacing w:after="0" w:line="240" w:lineRule="auto"/>
        <w:jc w:val="both"/>
        <w:rPr>
          <w:rFonts w:ascii="Times New Roman" w:hAnsi="Times New Roman" w:cs="Times New Roman"/>
          <w:sz w:val="26"/>
          <w:szCs w:val="26"/>
          <w:lang w:eastAsia="ru-RU"/>
        </w:rPr>
      </w:pPr>
    </w:p>
    <w:p w:rsidR="008C07D7" w:rsidRPr="00162C32" w:rsidRDefault="008C07D7" w:rsidP="008C07D7">
      <w:pPr>
        <w:spacing w:after="0" w:line="240" w:lineRule="auto"/>
        <w:jc w:val="both"/>
        <w:rPr>
          <w:rFonts w:ascii="Times New Roman" w:hAnsi="Times New Roman" w:cs="Times New Roman"/>
          <w:sz w:val="26"/>
          <w:szCs w:val="26"/>
          <w:lang w:eastAsia="ru-RU"/>
        </w:rPr>
      </w:pPr>
      <w:r w:rsidRPr="00162C32">
        <w:rPr>
          <w:rFonts w:ascii="Times New Roman" w:hAnsi="Times New Roman" w:cs="Times New Roman"/>
          <w:noProof/>
          <w:color w:val="000000"/>
          <w:sz w:val="26"/>
          <w:szCs w:val="26"/>
          <w:lang w:eastAsia="ru-RU"/>
        </w:rPr>
        <w:lastRenderedPageBreak/>
        <w:drawing>
          <wp:inline distT="0" distB="0" distL="0" distR="0">
            <wp:extent cx="5940425" cy="3923473"/>
            <wp:effectExtent l="0" t="0" r="3175" b="1270"/>
            <wp:docPr id="2" name="Рисунок 2" descr="C:\Users\5aser\Downloads\c180f6fa214e5d7171f12cb4b5a31fa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5aser\Downloads\c180f6fa214e5d7171f12cb4b5a31fae.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3923473"/>
                    </a:xfrm>
                    <a:prstGeom prst="rect">
                      <a:avLst/>
                    </a:prstGeom>
                    <a:noFill/>
                    <a:ln>
                      <a:noFill/>
                    </a:ln>
                  </pic:spPr>
                </pic:pic>
              </a:graphicData>
            </a:graphic>
          </wp:inline>
        </w:drawing>
      </w:r>
    </w:p>
    <w:p w:rsidR="008C07D7" w:rsidRPr="00162C32" w:rsidRDefault="008C07D7" w:rsidP="008C07D7">
      <w:pPr>
        <w:spacing w:after="0" w:line="240" w:lineRule="auto"/>
        <w:jc w:val="both"/>
        <w:rPr>
          <w:rFonts w:ascii="Times New Roman" w:hAnsi="Times New Roman" w:cs="Times New Roman"/>
          <w:sz w:val="26"/>
          <w:szCs w:val="26"/>
          <w:lang w:eastAsia="ru-RU"/>
        </w:rPr>
      </w:pPr>
    </w:p>
    <w:p w:rsidR="008C07D7" w:rsidRPr="00162C32" w:rsidRDefault="008C07D7" w:rsidP="008C07D7">
      <w:pPr>
        <w:pStyle w:val="a3"/>
        <w:shd w:val="clear" w:color="auto" w:fill="FFFFFF"/>
        <w:spacing w:before="0" w:beforeAutospacing="0" w:after="0" w:afterAutospacing="0"/>
        <w:jc w:val="both"/>
        <w:rPr>
          <w:color w:val="000000"/>
          <w:sz w:val="26"/>
          <w:szCs w:val="26"/>
        </w:rPr>
      </w:pPr>
      <w:r w:rsidRPr="00162C32">
        <w:rPr>
          <w:color w:val="000000"/>
          <w:sz w:val="26"/>
          <w:szCs w:val="26"/>
        </w:rPr>
        <w:t>Чтобы </w:t>
      </w:r>
      <w:r w:rsidRPr="00162C32">
        <w:rPr>
          <w:b/>
          <w:bCs/>
          <w:color w:val="000000"/>
          <w:sz w:val="26"/>
          <w:szCs w:val="26"/>
        </w:rPr>
        <w:t>поехать вперед</w:t>
      </w:r>
      <w:r w:rsidR="00350BE2">
        <w:rPr>
          <w:b/>
          <w:bCs/>
          <w:color w:val="000000"/>
          <w:sz w:val="26"/>
          <w:szCs w:val="26"/>
        </w:rPr>
        <w:t xml:space="preserve"> </w:t>
      </w:r>
      <w:r w:rsidRPr="00162C32">
        <w:rPr>
          <w:color w:val="000000"/>
          <w:sz w:val="26"/>
          <w:szCs w:val="26"/>
        </w:rPr>
        <w:t>достаточно на небольшой градус подать корпус тела вперед, гироскутер сразу начнет движение. Нагибаться всем телом сильно не нужно, достаточно перенести вес тела на носки. Ноги при этом лучше держать чуть согнутыми в коленях, но не нарочито, а естественно.</w:t>
      </w:r>
    </w:p>
    <w:p w:rsidR="008C07D7" w:rsidRPr="00162C32" w:rsidRDefault="008C07D7" w:rsidP="008C07D7">
      <w:pPr>
        <w:pStyle w:val="a3"/>
        <w:shd w:val="clear" w:color="auto" w:fill="FFFFFF"/>
        <w:spacing w:before="0" w:beforeAutospacing="0" w:after="0" w:afterAutospacing="0"/>
        <w:jc w:val="both"/>
        <w:rPr>
          <w:color w:val="000000"/>
          <w:sz w:val="26"/>
          <w:szCs w:val="26"/>
        </w:rPr>
      </w:pPr>
      <w:r w:rsidRPr="00162C32">
        <w:rPr>
          <w:color w:val="000000"/>
          <w:sz w:val="26"/>
          <w:szCs w:val="26"/>
        </w:rPr>
        <w:t>Важно в момент езды не напрягаться и не зажимать мышцы. Чем более «деревянным» вы становитесь, тем сложнее управ</w:t>
      </w:r>
      <w:r w:rsidR="00350BE2">
        <w:rPr>
          <w:color w:val="000000"/>
          <w:sz w:val="26"/>
          <w:szCs w:val="26"/>
        </w:rPr>
        <w:t xml:space="preserve">лять и тем быстрее вы устанете. </w:t>
      </w:r>
      <w:r w:rsidRPr="00162C32">
        <w:rPr>
          <w:b/>
          <w:bCs/>
          <w:color w:val="000000"/>
          <w:sz w:val="26"/>
          <w:szCs w:val="26"/>
        </w:rPr>
        <w:t>Легкость и спокойствие</w:t>
      </w:r>
      <w:r w:rsidR="00350BE2">
        <w:rPr>
          <w:b/>
          <w:bCs/>
          <w:color w:val="000000"/>
          <w:sz w:val="26"/>
          <w:szCs w:val="26"/>
        </w:rPr>
        <w:t xml:space="preserve"> </w:t>
      </w:r>
      <w:r w:rsidRPr="00162C32">
        <w:rPr>
          <w:color w:val="000000"/>
          <w:sz w:val="26"/>
          <w:szCs w:val="26"/>
        </w:rPr>
        <w:t>— залог успешной езды на гироскутере. Не делайте резких движений, чтобы не упасть.</w:t>
      </w:r>
    </w:p>
    <w:p w:rsidR="008C07D7" w:rsidRPr="00162C32" w:rsidRDefault="008C07D7" w:rsidP="008C07D7">
      <w:pPr>
        <w:pStyle w:val="a3"/>
        <w:shd w:val="clear" w:color="auto" w:fill="FFFFFF"/>
        <w:spacing w:before="0" w:beforeAutospacing="0" w:after="0" w:afterAutospacing="0"/>
        <w:jc w:val="both"/>
        <w:rPr>
          <w:color w:val="000000"/>
          <w:sz w:val="26"/>
          <w:szCs w:val="26"/>
        </w:rPr>
      </w:pPr>
      <w:r w:rsidRPr="00162C32">
        <w:rPr>
          <w:color w:val="000000"/>
          <w:sz w:val="26"/>
          <w:szCs w:val="26"/>
        </w:rPr>
        <w:t>Чтобы</w:t>
      </w:r>
      <w:r w:rsidR="00350BE2">
        <w:rPr>
          <w:color w:val="000000"/>
          <w:sz w:val="26"/>
          <w:szCs w:val="26"/>
        </w:rPr>
        <w:t xml:space="preserve"> </w:t>
      </w:r>
      <w:r w:rsidRPr="00162C32">
        <w:rPr>
          <w:b/>
          <w:bCs/>
          <w:color w:val="000000"/>
          <w:sz w:val="26"/>
          <w:szCs w:val="26"/>
        </w:rPr>
        <w:t>повернуть налево</w:t>
      </w:r>
      <w:r w:rsidRPr="00162C32">
        <w:rPr>
          <w:color w:val="000000"/>
          <w:sz w:val="26"/>
          <w:szCs w:val="26"/>
        </w:rPr>
        <w:t>, нужно правой ногой надавить на платформу, перенося вес правой ноги вперед. Левая нога при этом давит чуть вперед. </w:t>
      </w:r>
    </w:p>
    <w:p w:rsidR="008C07D7" w:rsidRPr="00162C32" w:rsidRDefault="008C07D7" w:rsidP="008C07D7">
      <w:pPr>
        <w:pStyle w:val="a3"/>
        <w:shd w:val="clear" w:color="auto" w:fill="FFFFFF"/>
        <w:spacing w:before="0" w:beforeAutospacing="0" w:after="0" w:afterAutospacing="0"/>
        <w:jc w:val="both"/>
        <w:rPr>
          <w:color w:val="000000"/>
          <w:sz w:val="26"/>
          <w:szCs w:val="26"/>
        </w:rPr>
      </w:pPr>
      <w:r w:rsidRPr="00162C32">
        <w:rPr>
          <w:b/>
          <w:bCs/>
          <w:color w:val="000000"/>
          <w:sz w:val="26"/>
          <w:szCs w:val="26"/>
        </w:rPr>
        <w:t>Для поворота направо</w:t>
      </w:r>
      <w:r w:rsidR="00350BE2">
        <w:rPr>
          <w:color w:val="000000"/>
          <w:sz w:val="26"/>
          <w:szCs w:val="26"/>
        </w:rPr>
        <w:t xml:space="preserve"> </w:t>
      </w:r>
      <w:r w:rsidRPr="00162C32">
        <w:rPr>
          <w:color w:val="000000"/>
          <w:sz w:val="26"/>
          <w:szCs w:val="26"/>
        </w:rPr>
        <w:t>аналогично давим левой ногой на платформу, перенося вес на нее. Этот принцип поначалу тяжело дается, но через несколько минут вы привыкните.</w:t>
      </w:r>
      <w:r w:rsidR="00350BE2">
        <w:rPr>
          <w:color w:val="000000"/>
          <w:sz w:val="26"/>
          <w:szCs w:val="26"/>
        </w:rPr>
        <w:t xml:space="preserve"> </w:t>
      </w:r>
      <w:r w:rsidRPr="00162C32">
        <w:rPr>
          <w:b/>
          <w:bCs/>
          <w:color w:val="000000"/>
          <w:sz w:val="26"/>
          <w:szCs w:val="26"/>
        </w:rPr>
        <w:t>Главная ошибка</w:t>
      </w:r>
      <w:r w:rsidR="00350BE2">
        <w:rPr>
          <w:color w:val="000000"/>
          <w:sz w:val="26"/>
          <w:szCs w:val="26"/>
        </w:rPr>
        <w:t xml:space="preserve"> </w:t>
      </w:r>
      <w:r w:rsidRPr="00162C32">
        <w:rPr>
          <w:color w:val="000000"/>
          <w:sz w:val="26"/>
          <w:szCs w:val="26"/>
        </w:rPr>
        <w:t>— это наклоны в стороны при поворотах. Не делайте этого, наклоны в стороны не помогают повернуть, так как здесь играет роль только перенос веса, а вот шансы упасть при таких наклонных движениях возрастают.</w:t>
      </w:r>
    </w:p>
    <w:p w:rsidR="008C07D7" w:rsidRPr="00162C32" w:rsidRDefault="008C07D7" w:rsidP="008C07D7">
      <w:pPr>
        <w:pStyle w:val="4"/>
        <w:shd w:val="clear" w:color="auto" w:fill="FFFFFF"/>
        <w:spacing w:before="0" w:line="240" w:lineRule="auto"/>
        <w:jc w:val="both"/>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Упражнения для освоения поворотов:</w:t>
      </w:r>
    </w:p>
    <w:p w:rsidR="008C07D7" w:rsidRPr="00162C32" w:rsidRDefault="008C07D7" w:rsidP="00EA1751">
      <w:pPr>
        <w:numPr>
          <w:ilvl w:val="0"/>
          <w:numId w:val="1"/>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b/>
          <w:bCs/>
          <w:color w:val="000000"/>
          <w:sz w:val="26"/>
          <w:szCs w:val="26"/>
          <w:lang w:eastAsia="ru-RU"/>
        </w:rPr>
        <w:t>Круг.</w:t>
      </w:r>
      <w:r w:rsidRPr="00162C32">
        <w:rPr>
          <w:rFonts w:ascii="Times New Roman" w:eastAsia="Times New Roman" w:hAnsi="Times New Roman" w:cs="Times New Roman"/>
          <w:color w:val="000000"/>
          <w:sz w:val="26"/>
          <w:szCs w:val="26"/>
          <w:lang w:eastAsia="ru-RU"/>
        </w:rPr>
        <w:t> Сначала просто поездите по кругу в одну и в другую сторону. Так вы сможете объезжать клумбы, палатки и другие объекты.</w:t>
      </w:r>
    </w:p>
    <w:p w:rsidR="008C07D7" w:rsidRPr="00162C32" w:rsidRDefault="008C07D7" w:rsidP="00EA1751">
      <w:pPr>
        <w:numPr>
          <w:ilvl w:val="0"/>
          <w:numId w:val="1"/>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b/>
          <w:bCs/>
          <w:color w:val="000000"/>
          <w:sz w:val="26"/>
          <w:szCs w:val="26"/>
          <w:lang w:eastAsia="ru-RU"/>
        </w:rPr>
        <w:t>Змейка.</w:t>
      </w:r>
      <w:r w:rsidRPr="00162C32">
        <w:rPr>
          <w:rFonts w:ascii="Times New Roman" w:eastAsia="Times New Roman" w:hAnsi="Times New Roman" w:cs="Times New Roman"/>
          <w:color w:val="000000"/>
          <w:sz w:val="26"/>
          <w:szCs w:val="26"/>
          <w:lang w:eastAsia="ru-RU"/>
        </w:rPr>
        <w:t> Попробуйте чуть поворачивать налево, затем направо. Можно поставить конусы или нарисовать кружки мелом и учиться объезжать их. После этого упражнения будет легче объехать лежащую на дороге палку или ямку.</w:t>
      </w:r>
    </w:p>
    <w:p w:rsidR="008C07D7" w:rsidRPr="00162C32" w:rsidRDefault="008C07D7" w:rsidP="00EA1751">
      <w:pPr>
        <w:numPr>
          <w:ilvl w:val="0"/>
          <w:numId w:val="1"/>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b/>
          <w:color w:val="000000"/>
          <w:sz w:val="26"/>
          <w:szCs w:val="26"/>
          <w:lang w:eastAsia="ru-RU"/>
        </w:rPr>
        <w:t>Восьмерка.</w:t>
      </w:r>
      <w:r w:rsidRPr="00162C32">
        <w:rPr>
          <w:rFonts w:ascii="Times New Roman" w:eastAsia="Times New Roman" w:hAnsi="Times New Roman" w:cs="Times New Roman"/>
          <w:color w:val="000000"/>
          <w:sz w:val="26"/>
          <w:szCs w:val="26"/>
          <w:lang w:eastAsia="ru-RU"/>
        </w:rPr>
        <w:t> Теперь усложняем, учась на ходу менять направление поворота с левого на правый. Очень полезно бывает в экстренных ситуациях, когда</w:t>
      </w:r>
      <w:r>
        <w:rPr>
          <w:rFonts w:ascii="Times New Roman" w:eastAsia="Times New Roman" w:hAnsi="Times New Roman" w:cs="Times New Roman"/>
          <w:color w:val="000000"/>
          <w:sz w:val="26"/>
          <w:szCs w:val="26"/>
          <w:lang w:eastAsia="ru-RU"/>
        </w:rPr>
        <w:t>,</w:t>
      </w:r>
      <w:r w:rsidRPr="00162C32">
        <w:rPr>
          <w:rFonts w:ascii="Times New Roman" w:eastAsia="Times New Roman" w:hAnsi="Times New Roman" w:cs="Times New Roman"/>
          <w:color w:val="000000"/>
          <w:sz w:val="26"/>
          <w:szCs w:val="26"/>
          <w:lang w:eastAsia="ru-RU"/>
        </w:rPr>
        <w:t xml:space="preserve"> например, на дороге резко появляется ребенок, велосипедист или кто-то еще.</w:t>
      </w:r>
    </w:p>
    <w:p w:rsidR="008C07D7" w:rsidRPr="00162C32" w:rsidRDefault="008C07D7" w:rsidP="008C07D7">
      <w:pPr>
        <w:shd w:val="clear" w:color="auto" w:fill="FFFFFF"/>
        <w:spacing w:after="0" w:line="240" w:lineRule="auto"/>
        <w:jc w:val="both"/>
        <w:outlineLvl w:val="1"/>
        <w:rPr>
          <w:rFonts w:ascii="Times New Roman" w:eastAsia="Times New Roman" w:hAnsi="Times New Roman" w:cs="Times New Roman"/>
          <w:color w:val="000000"/>
          <w:sz w:val="26"/>
          <w:szCs w:val="26"/>
          <w:lang w:eastAsia="ru-RU"/>
        </w:rPr>
      </w:pPr>
      <w:bookmarkStart w:id="8" w:name="_Toc125987005"/>
      <w:r w:rsidRPr="00162C32">
        <w:rPr>
          <w:rFonts w:ascii="Times New Roman" w:eastAsia="Times New Roman" w:hAnsi="Times New Roman" w:cs="Times New Roman"/>
          <w:color w:val="000000"/>
          <w:sz w:val="26"/>
          <w:szCs w:val="26"/>
          <w:lang w:eastAsia="ru-RU"/>
        </w:rPr>
        <w:lastRenderedPageBreak/>
        <w:t>Как ездить безопасно</w:t>
      </w:r>
      <w:r w:rsidR="00350BE2">
        <w:rPr>
          <w:rFonts w:ascii="Times New Roman" w:eastAsia="Times New Roman" w:hAnsi="Times New Roman" w:cs="Times New Roman"/>
          <w:color w:val="000000"/>
          <w:sz w:val="26"/>
          <w:szCs w:val="26"/>
          <w:lang w:eastAsia="ru-RU"/>
        </w:rPr>
        <w:t>:</w:t>
      </w:r>
      <w:bookmarkEnd w:id="8"/>
    </w:p>
    <w:p w:rsidR="008C07D7" w:rsidRPr="00162C32" w:rsidRDefault="008C07D7" w:rsidP="00EA1751">
      <w:pPr>
        <w:numPr>
          <w:ilvl w:val="0"/>
          <w:numId w:val="2"/>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Не вставайте на выключенный гироскутер, с него легко упасть.</w:t>
      </w:r>
    </w:p>
    <w:p w:rsidR="008C07D7" w:rsidRPr="00162C32" w:rsidRDefault="008C07D7" w:rsidP="00EA1751">
      <w:pPr>
        <w:numPr>
          <w:ilvl w:val="0"/>
          <w:numId w:val="2"/>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Не прыгайте на гироскутере. Можно сломать и его и себя.</w:t>
      </w:r>
    </w:p>
    <w:p w:rsidR="008C07D7" w:rsidRPr="00162C32" w:rsidRDefault="008C07D7" w:rsidP="00EA1751">
      <w:pPr>
        <w:numPr>
          <w:ilvl w:val="0"/>
          <w:numId w:val="2"/>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Ездить надо стараться плавно, будьте расслаблены.</w:t>
      </w:r>
    </w:p>
    <w:p w:rsidR="008C07D7" w:rsidRPr="00162C32" w:rsidRDefault="008C07D7" w:rsidP="00EA1751">
      <w:pPr>
        <w:numPr>
          <w:ilvl w:val="0"/>
          <w:numId w:val="2"/>
        </w:num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Не машите руками, из-за этого можно потерять баланс.</w:t>
      </w:r>
    </w:p>
    <w:p w:rsidR="008C07D7" w:rsidRPr="00162C32" w:rsidRDefault="008C07D7" w:rsidP="008C07D7">
      <w:pPr>
        <w:pStyle w:val="justifyfull"/>
        <w:shd w:val="clear" w:color="auto" w:fill="FFFFFF"/>
        <w:spacing w:before="0" w:beforeAutospacing="0" w:after="0" w:afterAutospacing="0"/>
        <w:jc w:val="both"/>
        <w:textAlignment w:val="baseline"/>
        <w:rPr>
          <w:color w:val="000000"/>
          <w:spacing w:val="15"/>
          <w:sz w:val="26"/>
          <w:szCs w:val="26"/>
        </w:rPr>
      </w:pPr>
    </w:p>
    <w:p w:rsidR="008C07D7" w:rsidRPr="00162C32" w:rsidRDefault="008C07D7" w:rsidP="008C07D7">
      <w:pPr>
        <w:pStyle w:val="2"/>
        <w:shd w:val="clear" w:color="auto" w:fill="FFFFFF"/>
        <w:spacing w:before="0" w:beforeAutospacing="0" w:after="0" w:afterAutospacing="0"/>
        <w:jc w:val="both"/>
        <w:rPr>
          <w:color w:val="000000"/>
          <w:sz w:val="26"/>
          <w:szCs w:val="26"/>
        </w:rPr>
      </w:pPr>
    </w:p>
    <w:p w:rsidR="008C07D7" w:rsidRPr="0012726C" w:rsidRDefault="008C07D7" w:rsidP="008C07D7">
      <w:pPr>
        <w:shd w:val="clear" w:color="auto" w:fill="FFFFFF"/>
        <w:spacing w:after="0" w:line="240" w:lineRule="auto"/>
        <w:jc w:val="both"/>
        <w:textAlignment w:val="baseline"/>
        <w:rPr>
          <w:rFonts w:ascii="Times New Roman" w:hAnsi="Times New Roman" w:cs="Times New Roman"/>
          <w:b/>
          <w:sz w:val="26"/>
          <w:szCs w:val="26"/>
          <w:lang w:eastAsia="ru-RU"/>
        </w:rPr>
      </w:pPr>
      <w:r w:rsidRPr="0012726C">
        <w:rPr>
          <w:rFonts w:ascii="Times New Roman" w:hAnsi="Times New Roman" w:cs="Times New Roman"/>
          <w:b/>
          <w:color w:val="000000"/>
          <w:sz w:val="26"/>
          <w:szCs w:val="26"/>
        </w:rPr>
        <w:t>Устройство электросамоката</w:t>
      </w:r>
      <w:r w:rsidRPr="0012726C">
        <w:rPr>
          <w:b/>
          <w:color w:val="000000"/>
          <w:sz w:val="26"/>
          <w:szCs w:val="26"/>
        </w:rPr>
        <w:t xml:space="preserve">. </w:t>
      </w:r>
      <w:r w:rsidRPr="0012726C">
        <w:rPr>
          <w:rFonts w:ascii="Times New Roman" w:hAnsi="Times New Roman" w:cs="Times New Roman"/>
          <w:b/>
          <w:color w:val="000000"/>
          <w:sz w:val="26"/>
          <w:szCs w:val="26"/>
        </w:rPr>
        <w:t>П</w:t>
      </w:r>
      <w:r w:rsidRPr="0012726C">
        <w:rPr>
          <w:rFonts w:ascii="Times New Roman" w:hAnsi="Times New Roman" w:cs="Times New Roman"/>
          <w:b/>
          <w:sz w:val="26"/>
          <w:szCs w:val="26"/>
          <w:lang w:eastAsia="ru-RU"/>
        </w:rPr>
        <w:t>ринцип обучения</w:t>
      </w:r>
    </w:p>
    <w:p w:rsidR="008C07D7" w:rsidRPr="00162C32" w:rsidRDefault="008C07D7" w:rsidP="008C07D7">
      <w:pPr>
        <w:pStyle w:val="2"/>
        <w:shd w:val="clear" w:color="auto" w:fill="FFFFFF"/>
        <w:spacing w:before="0" w:beforeAutospacing="0" w:after="0" w:afterAutospacing="0"/>
        <w:jc w:val="both"/>
        <w:rPr>
          <w:color w:val="000000"/>
          <w:sz w:val="26"/>
          <w:szCs w:val="26"/>
        </w:rPr>
      </w:pPr>
    </w:p>
    <w:p w:rsidR="008C07D7" w:rsidRPr="00162C32" w:rsidRDefault="008C07D7" w:rsidP="008C07D7">
      <w:pPr>
        <w:pStyle w:val="2"/>
        <w:shd w:val="clear" w:color="auto" w:fill="FFFFFF"/>
        <w:spacing w:before="0" w:beforeAutospacing="0" w:after="0" w:afterAutospacing="0"/>
        <w:jc w:val="both"/>
        <w:rPr>
          <w:color w:val="000000"/>
          <w:sz w:val="26"/>
          <w:szCs w:val="26"/>
        </w:rPr>
      </w:pPr>
      <w:bookmarkStart w:id="9" w:name="_Toc125987006"/>
      <w:r w:rsidRPr="00162C32">
        <w:rPr>
          <w:b w:val="0"/>
          <w:noProof/>
          <w:sz w:val="26"/>
          <w:szCs w:val="26"/>
          <w:highlight w:val="yellow"/>
        </w:rPr>
        <w:drawing>
          <wp:inline distT="0" distB="0" distL="0" distR="0">
            <wp:extent cx="5934075" cy="3371850"/>
            <wp:effectExtent l="0" t="0" r="9525" b="0"/>
            <wp:docPr id="1" name="Рисунок 1" descr="C:\Users\5aser\Downloads\5t4tkljdd8ws8csg88ckso080s848k.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aser\Downloads\5t4tkljdd8ws8csg88ckso080s848k.jf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34075" cy="3371850"/>
                    </a:xfrm>
                    <a:prstGeom prst="rect">
                      <a:avLst/>
                    </a:prstGeom>
                    <a:noFill/>
                    <a:ln>
                      <a:noFill/>
                    </a:ln>
                  </pic:spPr>
                </pic:pic>
              </a:graphicData>
            </a:graphic>
          </wp:inline>
        </w:drawing>
      </w:r>
      <w:bookmarkEnd w:id="9"/>
    </w:p>
    <w:p w:rsidR="008C07D7" w:rsidRPr="00162C32" w:rsidRDefault="008C07D7" w:rsidP="008C07D7">
      <w:pPr>
        <w:pStyle w:val="justifyfull"/>
        <w:shd w:val="clear" w:color="auto" w:fill="FFFFFF"/>
        <w:spacing w:before="0" w:beforeAutospacing="0" w:after="0" w:afterAutospacing="0"/>
        <w:jc w:val="both"/>
        <w:textAlignment w:val="baseline"/>
        <w:rPr>
          <w:color w:val="000000"/>
          <w:sz w:val="26"/>
          <w:szCs w:val="26"/>
        </w:rPr>
      </w:pPr>
    </w:p>
    <w:p w:rsidR="008C07D7" w:rsidRPr="00162C32" w:rsidRDefault="008C07D7" w:rsidP="008C07D7">
      <w:pPr>
        <w:pStyle w:val="justifyfull"/>
        <w:shd w:val="clear" w:color="auto" w:fill="FFFFFF"/>
        <w:spacing w:before="0" w:beforeAutospacing="0" w:after="0" w:afterAutospacing="0"/>
        <w:jc w:val="both"/>
        <w:textAlignment w:val="baseline"/>
        <w:rPr>
          <w:color w:val="000000"/>
          <w:sz w:val="26"/>
          <w:szCs w:val="26"/>
        </w:rPr>
      </w:pPr>
      <w:r w:rsidRPr="00162C32">
        <w:rPr>
          <w:color w:val="000000"/>
          <w:sz w:val="26"/>
          <w:szCs w:val="26"/>
        </w:rPr>
        <w:t>Кататься на электросамокате не сложно, на обучение уходит около 10 минут, после чего новичок начинает уверенно чувствовать себя на ровном покрытии. Для обучения потребуются:</w:t>
      </w:r>
    </w:p>
    <w:p w:rsidR="008C07D7" w:rsidRPr="00162C32" w:rsidRDefault="008C07D7" w:rsidP="00EA1751">
      <w:pPr>
        <w:numPr>
          <w:ilvl w:val="0"/>
          <w:numId w:val="3"/>
        </w:numPr>
        <w:shd w:val="clear" w:color="auto" w:fill="FFFFFF"/>
        <w:spacing w:after="0" w:line="240" w:lineRule="auto"/>
        <w:ind w:left="0"/>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Ровная площадка с твердым покрытием. Хорошо подходят такие варианты, как парковка (без движения машин), площадка около дома, стадион. Покрытие может быть любым, асфальтовое больше подходит для обучения, но можно начинать ездить по бетонным и резиновым дорожкам, грунтовой дороге и по тротуарной брусчатке.</w:t>
      </w:r>
    </w:p>
    <w:p w:rsidR="008C07D7" w:rsidRPr="00162C32" w:rsidRDefault="008C07D7" w:rsidP="00EA1751">
      <w:pPr>
        <w:numPr>
          <w:ilvl w:val="0"/>
          <w:numId w:val="3"/>
        </w:numPr>
        <w:shd w:val="clear" w:color="auto" w:fill="FFFFFF"/>
        <w:spacing w:after="0" w:line="240" w:lineRule="auto"/>
        <w:ind w:left="0"/>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Защита. Рекомендуется использовать индивидуальную защиту на колени и локти, шлем. Любой вид транспорта с гироскопами безопасен, но исключить падение невозможно, поэтому при первом катании средства защиты обязательны. Для детей и подростков нужна полная экипировка, для взрослых можно обойтись шлемом.</w:t>
      </w:r>
    </w:p>
    <w:p w:rsidR="008C07D7" w:rsidRPr="00162C32" w:rsidRDefault="008C07D7" w:rsidP="008C07D7">
      <w:pPr>
        <w:pStyle w:val="justifyfull"/>
        <w:shd w:val="clear" w:color="auto" w:fill="FFFFFF"/>
        <w:spacing w:before="0" w:beforeAutospacing="0" w:after="0" w:afterAutospacing="0"/>
        <w:jc w:val="both"/>
        <w:textAlignment w:val="baseline"/>
        <w:rPr>
          <w:color w:val="000000"/>
          <w:sz w:val="26"/>
          <w:szCs w:val="26"/>
        </w:rPr>
      </w:pPr>
    </w:p>
    <w:p w:rsidR="008C07D7" w:rsidRPr="00162C32" w:rsidRDefault="008C07D7" w:rsidP="008C07D7">
      <w:pPr>
        <w:pStyle w:val="justifyfull"/>
        <w:shd w:val="clear" w:color="auto" w:fill="FFFFFF"/>
        <w:spacing w:before="0" w:beforeAutospacing="0" w:after="0" w:afterAutospacing="0"/>
        <w:jc w:val="both"/>
        <w:textAlignment w:val="baseline"/>
        <w:rPr>
          <w:color w:val="000000"/>
          <w:sz w:val="26"/>
          <w:szCs w:val="26"/>
        </w:rPr>
      </w:pPr>
      <w:r w:rsidRPr="00162C32">
        <w:rPr>
          <w:color w:val="000000"/>
          <w:sz w:val="26"/>
          <w:szCs w:val="26"/>
        </w:rPr>
        <w:t>Новичкам рекомендуется начинать с облегченных моделей без особых наворотов. Такие электросамокаты легкие в управлении, оптимально подходят для первой поездки, когда надо научиться держать равновесие, управлять устройством, регулировать скорость. Инструкция по поездке простая, включает в себя такие шаги:</w:t>
      </w:r>
    </w:p>
    <w:p w:rsidR="008C07D7" w:rsidRPr="00162C32" w:rsidRDefault="008C07D7" w:rsidP="00EA1751">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после внешнего осмотра и проверки, устройство включается, перед этим надо руками обхватить ручки руля;</w:t>
      </w:r>
    </w:p>
    <w:p w:rsidR="008C07D7" w:rsidRPr="00162C32" w:rsidRDefault="008C07D7" w:rsidP="00EA1751">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lastRenderedPageBreak/>
        <w:t>на платформу ставится одна нога, затем вторая, держать стопы следует ровно, уверенно сохраняя ровное положение тела;</w:t>
      </w:r>
    </w:p>
    <w:p w:rsidR="008C07D7" w:rsidRPr="00162C32" w:rsidRDefault="008C07D7" w:rsidP="00EA1751">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второй ногой надо несколько раз оттолкнуться от земли, как при езде на обычном самокате, чтобы придать начальную скорость;</w:t>
      </w:r>
    </w:p>
    <w:p w:rsidR="008C07D7" w:rsidRPr="00162C32" w:rsidRDefault="008C07D7" w:rsidP="00EA1751">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перед поездкой надо привыкнуть к положению тела, уверенно сохраняя удобную позу;</w:t>
      </w:r>
    </w:p>
    <w:p w:rsidR="008C07D7" w:rsidRPr="00162C32" w:rsidRDefault="008C07D7" w:rsidP="00EA1751">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регулировка скорости и торможение осуществляются при помощи курков, находящихся под пальцами рук;</w:t>
      </w:r>
    </w:p>
    <w:p w:rsidR="008C07D7" w:rsidRPr="00162C32" w:rsidRDefault="008C07D7" w:rsidP="00EA1751">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изменение направления движения осуществляется поворотом руля в нужную сторону;</w:t>
      </w:r>
    </w:p>
    <w:p w:rsidR="008C07D7" w:rsidRPr="00162C32" w:rsidRDefault="008C07D7" w:rsidP="00EA1751">
      <w:pPr>
        <w:numPr>
          <w:ilvl w:val="0"/>
          <w:numId w:val="4"/>
        </w:numPr>
        <w:shd w:val="clear" w:color="auto" w:fill="FFFFFF"/>
        <w:spacing w:after="0" w:line="240" w:lineRule="auto"/>
        <w:ind w:left="0"/>
        <w:jc w:val="both"/>
        <w:textAlignment w:val="baseline"/>
        <w:rPr>
          <w:rFonts w:ascii="Times New Roman" w:eastAsia="Times New Roman" w:hAnsi="Times New Roman" w:cs="Times New Roman"/>
          <w:color w:val="000000"/>
          <w:sz w:val="26"/>
          <w:szCs w:val="26"/>
          <w:lang w:eastAsia="ru-RU"/>
        </w:rPr>
      </w:pPr>
      <w:r w:rsidRPr="00162C32">
        <w:rPr>
          <w:rFonts w:ascii="Times New Roman" w:eastAsia="Times New Roman" w:hAnsi="Times New Roman" w:cs="Times New Roman"/>
          <w:color w:val="000000"/>
          <w:sz w:val="26"/>
          <w:szCs w:val="26"/>
          <w:lang w:eastAsia="ru-RU"/>
        </w:rPr>
        <w:t>при обучении скорость движения надо сохранять в пределах 5-7 км в час, это даст возможность привыкнуть к управлению.</w:t>
      </w:r>
    </w:p>
    <w:p w:rsidR="008C07D7" w:rsidRPr="00162C32" w:rsidRDefault="008C07D7" w:rsidP="008C07D7">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CB6C41">
      <w:pPr>
        <w:pStyle w:val="a3"/>
        <w:shd w:val="clear" w:color="auto" w:fill="FFFFFF"/>
        <w:spacing w:before="0" w:beforeAutospacing="0" w:after="0" w:afterAutospacing="0"/>
        <w:jc w:val="both"/>
        <w:rPr>
          <w:b/>
          <w:sz w:val="26"/>
          <w:szCs w:val="26"/>
        </w:rPr>
      </w:pPr>
    </w:p>
    <w:p w:rsidR="008C07D7" w:rsidRDefault="008C07D7" w:rsidP="00DB3849">
      <w:pPr>
        <w:pStyle w:val="2"/>
        <w:jc w:val="right"/>
      </w:pPr>
      <w:bookmarkStart w:id="10" w:name="_Toc125987007"/>
      <w:r>
        <w:t>Приложение 2</w:t>
      </w:r>
      <w:bookmarkEnd w:id="10"/>
    </w:p>
    <w:p w:rsidR="008C07D7" w:rsidRDefault="008C07D7" w:rsidP="00CB6C41">
      <w:pPr>
        <w:pStyle w:val="a3"/>
        <w:shd w:val="clear" w:color="auto" w:fill="FFFFFF"/>
        <w:spacing w:before="0" w:beforeAutospacing="0" w:after="0" w:afterAutospacing="0"/>
        <w:jc w:val="both"/>
        <w:rPr>
          <w:b/>
          <w:sz w:val="26"/>
          <w:szCs w:val="26"/>
        </w:rPr>
      </w:pPr>
    </w:p>
    <w:p w:rsidR="00162C32" w:rsidRPr="00DB3849" w:rsidRDefault="00162C32" w:rsidP="00DB3849">
      <w:pPr>
        <w:pStyle w:val="11"/>
        <w:rPr>
          <w:b/>
        </w:rPr>
      </w:pPr>
      <w:r w:rsidRPr="00DB3849">
        <w:rPr>
          <w:b/>
        </w:rPr>
        <w:t>Упражнения на баланс:</w:t>
      </w:r>
    </w:p>
    <w:p w:rsidR="00CB6C41" w:rsidRPr="00162C32" w:rsidRDefault="00CB6C41" w:rsidP="00CB6C41">
      <w:pPr>
        <w:pStyle w:val="a3"/>
        <w:shd w:val="clear" w:color="auto" w:fill="FFFFFF"/>
        <w:spacing w:before="0" w:beforeAutospacing="0" w:after="0" w:afterAutospacing="0"/>
        <w:jc w:val="both"/>
        <w:rPr>
          <w:b/>
          <w:sz w:val="26"/>
          <w:szCs w:val="26"/>
        </w:rPr>
      </w:pPr>
    </w:p>
    <w:p w:rsidR="00162C32" w:rsidRPr="00162C32" w:rsidRDefault="00162C32" w:rsidP="00CB6C41">
      <w:pPr>
        <w:shd w:val="clear" w:color="auto" w:fill="FFFFFF"/>
        <w:spacing w:after="0" w:line="240" w:lineRule="auto"/>
        <w:jc w:val="both"/>
        <w:rPr>
          <w:rFonts w:ascii="Times New Roman" w:eastAsia="Times New Roman" w:hAnsi="Times New Roman" w:cs="Times New Roman"/>
          <w:b/>
          <w:sz w:val="26"/>
          <w:szCs w:val="26"/>
          <w:lang w:eastAsia="ru-RU"/>
        </w:rPr>
      </w:pPr>
      <w:r w:rsidRPr="00162C32">
        <w:rPr>
          <w:rFonts w:ascii="Times New Roman" w:eastAsia="Times New Roman" w:hAnsi="Times New Roman" w:cs="Times New Roman"/>
          <w:b/>
          <w:sz w:val="26"/>
          <w:szCs w:val="26"/>
          <w:lang w:eastAsia="ru-RU"/>
        </w:rPr>
        <w:t xml:space="preserve">Упражнение 1. Боковая планка </w:t>
      </w: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r w:rsidRPr="00162C32">
        <w:rPr>
          <w:rFonts w:ascii="Times New Roman" w:eastAsia="Times New Roman" w:hAnsi="Times New Roman" w:cs="Times New Roman"/>
          <w:sz w:val="26"/>
          <w:szCs w:val="26"/>
          <w:lang w:eastAsia="ru-RU"/>
        </w:rPr>
        <w:t>Лечь на пол с упором на руку, согнутую в локте под углом 90 градусов. Стопы расположить одну за другой с упором в пол. Напрячь мышцы пресса, ягодиц и тазового дна. Поднять бедро и таз так, чтобы тело образовало прямую линию. Поднять неопорную руку вверх и повернуть взгляд в ее сторону. Задержаться в такой позе на 15 секунд — 1 минуту. Дыхание ровное, спокойное.</w:t>
      </w: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p>
    <w:p w:rsidR="00162C32" w:rsidRPr="00162C32" w:rsidRDefault="00162C32" w:rsidP="00CB6C41">
      <w:pPr>
        <w:shd w:val="clear" w:color="auto" w:fill="FFFFFF"/>
        <w:spacing w:after="0" w:line="240" w:lineRule="auto"/>
        <w:jc w:val="both"/>
        <w:rPr>
          <w:rFonts w:ascii="Times New Roman" w:eastAsia="Times New Roman" w:hAnsi="Times New Roman" w:cs="Times New Roman"/>
          <w:b/>
          <w:sz w:val="26"/>
          <w:szCs w:val="26"/>
          <w:lang w:eastAsia="ru-RU"/>
        </w:rPr>
      </w:pPr>
      <w:r w:rsidRPr="00162C32">
        <w:rPr>
          <w:rFonts w:ascii="Times New Roman" w:eastAsia="Times New Roman" w:hAnsi="Times New Roman" w:cs="Times New Roman"/>
          <w:b/>
          <w:sz w:val="26"/>
          <w:szCs w:val="26"/>
          <w:lang w:eastAsia="ru-RU"/>
        </w:rPr>
        <w:t xml:space="preserve">Упражнение 2. </w:t>
      </w:r>
      <w:r w:rsidR="0099546E">
        <w:rPr>
          <w:rFonts w:ascii="Times New Roman" w:eastAsia="Times New Roman" w:hAnsi="Times New Roman" w:cs="Times New Roman"/>
          <w:b/>
          <w:sz w:val="26"/>
          <w:szCs w:val="26"/>
          <w:lang w:eastAsia="ru-RU"/>
        </w:rPr>
        <w:t>Конькобежец</w:t>
      </w:r>
      <w:r w:rsidRPr="00162C32">
        <w:rPr>
          <w:rFonts w:ascii="Times New Roman" w:eastAsia="Times New Roman" w:hAnsi="Times New Roman" w:cs="Times New Roman"/>
          <w:b/>
          <w:sz w:val="26"/>
          <w:szCs w:val="26"/>
          <w:lang w:eastAsia="ru-RU"/>
        </w:rPr>
        <w:t xml:space="preserve"> </w:t>
      </w: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r w:rsidRPr="00162C32">
        <w:rPr>
          <w:rFonts w:ascii="Times New Roman" w:eastAsia="Times New Roman" w:hAnsi="Times New Roman" w:cs="Times New Roman"/>
          <w:sz w:val="26"/>
          <w:szCs w:val="26"/>
          <w:lang w:eastAsia="ru-RU"/>
        </w:rPr>
        <w:t>Встать ровно, ноги чуть шире плеч. Согнуть ноги в коленях и слегка наклониться вперед. Спина ровная, мышцы пресса напряжены, подбородок поднят вверх, взгляд устремлен перед собой. Сделать шаг вправо, перенося вес на правую ногу и отводя левую руку назад. Повторить движение, сделав шаг влево и отведя правую руку назад.</w:t>
      </w: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r w:rsidRPr="00162C32">
        <w:rPr>
          <w:rFonts w:ascii="Times New Roman" w:eastAsia="Times New Roman" w:hAnsi="Times New Roman" w:cs="Times New Roman"/>
          <w:sz w:val="26"/>
          <w:szCs w:val="26"/>
          <w:lang w:eastAsia="ru-RU"/>
        </w:rPr>
        <w:t>Для усложнения можно выполнить выпад назад перед тем, как сменить опорную ногу.</w:t>
      </w: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p>
    <w:p w:rsidR="00162C32" w:rsidRPr="00162C32" w:rsidRDefault="00162C32" w:rsidP="00CB6C41">
      <w:pPr>
        <w:shd w:val="clear" w:color="auto" w:fill="FFFFFF"/>
        <w:spacing w:after="0" w:line="240" w:lineRule="auto"/>
        <w:jc w:val="both"/>
        <w:rPr>
          <w:rFonts w:ascii="Times New Roman" w:eastAsia="Times New Roman" w:hAnsi="Times New Roman" w:cs="Times New Roman"/>
          <w:b/>
          <w:sz w:val="26"/>
          <w:szCs w:val="26"/>
          <w:lang w:eastAsia="ru-RU"/>
        </w:rPr>
      </w:pPr>
      <w:r w:rsidRPr="00162C32">
        <w:rPr>
          <w:rFonts w:ascii="Times New Roman" w:eastAsia="Times New Roman" w:hAnsi="Times New Roman" w:cs="Times New Roman"/>
          <w:b/>
          <w:sz w:val="26"/>
          <w:szCs w:val="26"/>
          <w:lang w:eastAsia="ru-RU"/>
        </w:rPr>
        <w:t xml:space="preserve">Упражнение 3. </w:t>
      </w:r>
      <w:r w:rsidR="0099546E">
        <w:rPr>
          <w:rFonts w:ascii="Times New Roman" w:eastAsia="Times New Roman" w:hAnsi="Times New Roman" w:cs="Times New Roman"/>
          <w:b/>
          <w:sz w:val="26"/>
          <w:szCs w:val="26"/>
          <w:lang w:eastAsia="ru-RU"/>
        </w:rPr>
        <w:t>Хамелеон</w:t>
      </w: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r w:rsidRPr="00162C32">
        <w:rPr>
          <w:rFonts w:ascii="Times New Roman" w:eastAsia="Times New Roman" w:hAnsi="Times New Roman" w:cs="Times New Roman"/>
          <w:sz w:val="26"/>
          <w:szCs w:val="26"/>
          <w:lang w:eastAsia="ru-RU"/>
        </w:rPr>
        <w:t>Сесть на корточки, руки поставить на пол. Пройтись руками до принятия упора лежа, не разгибая коленей. В упоре лежа сделать шаг вперед правой ногой и левой рукой, опустившись в отжимание, коснувшись грудью пола. Выжать себя вверх. Сделать шаг левой ногой и правой ногой, повторив предыдущее движение.</w:t>
      </w:r>
    </w:p>
    <w:p w:rsidR="00162C32" w:rsidRPr="00162C32" w:rsidRDefault="00162C32" w:rsidP="00CB6C41">
      <w:pPr>
        <w:pStyle w:val="a3"/>
        <w:shd w:val="clear" w:color="auto" w:fill="FFFFFF"/>
        <w:spacing w:before="0" w:beforeAutospacing="0" w:after="0" w:afterAutospacing="0"/>
        <w:jc w:val="both"/>
        <w:rPr>
          <w:sz w:val="26"/>
          <w:szCs w:val="26"/>
        </w:rPr>
      </w:pPr>
    </w:p>
    <w:p w:rsidR="00162C32" w:rsidRPr="00162C32" w:rsidRDefault="0099546E" w:rsidP="00CB6C41">
      <w:pPr>
        <w:shd w:val="clear" w:color="auto" w:fill="FFFFFF"/>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Упражнение 4. Ласточка</w:t>
      </w:r>
      <w:r w:rsidR="00162C32" w:rsidRPr="00162C32">
        <w:rPr>
          <w:rFonts w:ascii="Times New Roman" w:eastAsia="Times New Roman" w:hAnsi="Times New Roman" w:cs="Times New Roman"/>
          <w:b/>
          <w:sz w:val="26"/>
          <w:szCs w:val="26"/>
          <w:lang w:eastAsia="ru-RU"/>
        </w:rPr>
        <w:t xml:space="preserve"> с поворотами корпуса</w:t>
      </w: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r w:rsidRPr="00162C32">
        <w:rPr>
          <w:rFonts w:ascii="Times New Roman" w:eastAsia="Times New Roman" w:hAnsi="Times New Roman" w:cs="Times New Roman"/>
          <w:sz w:val="26"/>
          <w:szCs w:val="26"/>
          <w:lang w:eastAsia="ru-RU"/>
        </w:rPr>
        <w:t>Встать ровно, ноги на ширине плеч. Перевести вес на правую ногу, левую ногу отвести назад и наклонить корпус, разводя руки в стороны. Удерживая равновесие на одной ноге, повернуть корпус влево и постараться коснуться ладонью левой руки пола. Без перерыва повернуться в правую сторону и повторить движение. Выполнить 3-5 поворотов на каждую сторону и поменять опорную ногу.</w:t>
      </w:r>
    </w:p>
    <w:p w:rsidR="00162C32" w:rsidRPr="00162C32" w:rsidRDefault="00162C32" w:rsidP="00CB6C41">
      <w:pPr>
        <w:shd w:val="clear" w:color="auto" w:fill="FFFFFF"/>
        <w:spacing w:after="0" w:line="240" w:lineRule="auto"/>
        <w:jc w:val="both"/>
        <w:rPr>
          <w:rFonts w:ascii="Times New Roman" w:eastAsia="Times New Roman" w:hAnsi="Times New Roman" w:cs="Times New Roman"/>
          <w:b/>
          <w:sz w:val="26"/>
          <w:szCs w:val="26"/>
          <w:lang w:eastAsia="ru-RU"/>
        </w:rPr>
      </w:pPr>
      <w:r w:rsidRPr="00162C32">
        <w:rPr>
          <w:rFonts w:ascii="Times New Roman" w:eastAsia="Times New Roman" w:hAnsi="Times New Roman" w:cs="Times New Roman"/>
          <w:b/>
          <w:sz w:val="26"/>
          <w:szCs w:val="26"/>
          <w:lang w:eastAsia="ru-RU"/>
        </w:rPr>
        <w:t>Упр</w:t>
      </w:r>
      <w:r w:rsidR="0099546E">
        <w:rPr>
          <w:rFonts w:ascii="Times New Roman" w:eastAsia="Times New Roman" w:hAnsi="Times New Roman" w:cs="Times New Roman"/>
          <w:b/>
          <w:sz w:val="26"/>
          <w:szCs w:val="26"/>
          <w:lang w:eastAsia="ru-RU"/>
        </w:rPr>
        <w:t>ажнение 5. Пистолетик</w:t>
      </w:r>
    </w:p>
    <w:p w:rsidR="00162C32" w:rsidRPr="00162C32" w:rsidRDefault="00162C32" w:rsidP="00CB6C41">
      <w:pPr>
        <w:shd w:val="clear" w:color="auto" w:fill="FFFFFF"/>
        <w:spacing w:after="0" w:line="240" w:lineRule="auto"/>
        <w:jc w:val="both"/>
        <w:rPr>
          <w:rFonts w:ascii="Times New Roman" w:eastAsia="Times New Roman" w:hAnsi="Times New Roman" w:cs="Times New Roman"/>
          <w:b/>
          <w:sz w:val="26"/>
          <w:szCs w:val="26"/>
          <w:lang w:eastAsia="ru-RU"/>
        </w:rPr>
      </w:pP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r w:rsidRPr="00162C32">
        <w:rPr>
          <w:rFonts w:ascii="Times New Roman" w:eastAsia="Times New Roman" w:hAnsi="Times New Roman" w:cs="Times New Roman"/>
          <w:sz w:val="26"/>
          <w:szCs w:val="26"/>
          <w:lang w:eastAsia="ru-RU"/>
        </w:rPr>
        <w:t>Встать прямо, ноги на ширине плеч. Медленно опуститься, сгибая правую ногу в колене. Руки можно скрестить на груди или выставлять перед собой при движении. Вместе с приседом левую ногу выводить вперед, не касаясь пяткой пола.</w:t>
      </w:r>
    </w:p>
    <w:p w:rsidR="00162C32" w:rsidRPr="00162C32" w:rsidRDefault="00162C32" w:rsidP="00CB6C41">
      <w:pPr>
        <w:shd w:val="clear" w:color="auto" w:fill="FFFFFF"/>
        <w:spacing w:after="0" w:line="240" w:lineRule="auto"/>
        <w:jc w:val="both"/>
        <w:rPr>
          <w:rFonts w:ascii="Times New Roman" w:eastAsia="Times New Roman" w:hAnsi="Times New Roman" w:cs="Times New Roman"/>
          <w:sz w:val="26"/>
          <w:szCs w:val="26"/>
          <w:lang w:eastAsia="ru-RU"/>
        </w:rPr>
      </w:pPr>
      <w:r w:rsidRPr="00162C32">
        <w:rPr>
          <w:rFonts w:ascii="Times New Roman" w:eastAsia="Times New Roman" w:hAnsi="Times New Roman" w:cs="Times New Roman"/>
          <w:sz w:val="26"/>
          <w:szCs w:val="26"/>
          <w:lang w:eastAsia="ru-RU"/>
        </w:rPr>
        <w:t>Начинающим рекомендуется выполнять упражнения с помощью опоры.</w:t>
      </w:r>
    </w:p>
    <w:p w:rsidR="00162C32" w:rsidRPr="00162C32" w:rsidRDefault="00162C32" w:rsidP="00CB6C41">
      <w:pPr>
        <w:pStyle w:val="a3"/>
        <w:shd w:val="clear" w:color="auto" w:fill="FFFFFF"/>
        <w:spacing w:before="0" w:beforeAutospacing="0" w:after="0" w:afterAutospacing="0"/>
        <w:jc w:val="both"/>
        <w:rPr>
          <w:color w:val="2A2F37"/>
          <w:spacing w:val="1"/>
          <w:sz w:val="26"/>
          <w:szCs w:val="26"/>
          <w:shd w:val="clear" w:color="auto" w:fill="FFFFFF"/>
        </w:rPr>
      </w:pPr>
    </w:p>
    <w:p w:rsidR="00162C32" w:rsidRPr="00162C32" w:rsidRDefault="00162C32" w:rsidP="00CB6C41">
      <w:pPr>
        <w:pStyle w:val="a3"/>
        <w:shd w:val="clear" w:color="auto" w:fill="FFFFFF"/>
        <w:spacing w:before="0" w:beforeAutospacing="0" w:after="0" w:afterAutospacing="0"/>
        <w:jc w:val="both"/>
        <w:rPr>
          <w:sz w:val="26"/>
          <w:szCs w:val="26"/>
        </w:rPr>
      </w:pPr>
      <w:r w:rsidRPr="00162C32">
        <w:rPr>
          <w:sz w:val="26"/>
          <w:szCs w:val="26"/>
        </w:rPr>
        <w:t xml:space="preserve">Упражнения с координационной лестницей: </w:t>
      </w:r>
    </w:p>
    <w:p w:rsidR="00162C32" w:rsidRPr="00162C32" w:rsidRDefault="00162C32" w:rsidP="00CB6C41">
      <w:pPr>
        <w:pStyle w:val="a3"/>
        <w:shd w:val="clear" w:color="auto" w:fill="FFFFFF"/>
        <w:spacing w:before="0" w:beforeAutospacing="0" w:after="0" w:afterAutospacing="0"/>
        <w:jc w:val="both"/>
        <w:rPr>
          <w:sz w:val="26"/>
          <w:szCs w:val="26"/>
        </w:rPr>
      </w:pPr>
      <w:r w:rsidRPr="00162C32">
        <w:rPr>
          <w:sz w:val="26"/>
          <w:szCs w:val="26"/>
        </w:rPr>
        <w:lastRenderedPageBreak/>
        <w:tab/>
        <w:t>1. Исходное положение - стоя перед лестницей. Прыжок вперед в первую клеточку - далее прыжок в вправо - прыжок в первую клетку - прыжок влево - прыжок в первую клетку и прыжок вперед. Выполнение во второй клетке и до конца лестницы.</w:t>
      </w:r>
    </w:p>
    <w:p w:rsidR="00162C32" w:rsidRPr="00162C32" w:rsidRDefault="00162C32" w:rsidP="00CB6C41">
      <w:pPr>
        <w:pStyle w:val="a3"/>
        <w:shd w:val="clear" w:color="auto" w:fill="FFFFFF"/>
        <w:spacing w:before="0" w:beforeAutospacing="0" w:after="0" w:afterAutospacing="0"/>
        <w:ind w:firstLine="708"/>
        <w:jc w:val="both"/>
        <w:rPr>
          <w:sz w:val="26"/>
          <w:szCs w:val="26"/>
        </w:rPr>
      </w:pPr>
      <w:r w:rsidRPr="00162C32">
        <w:rPr>
          <w:sz w:val="26"/>
          <w:szCs w:val="26"/>
        </w:rPr>
        <w:t>2. Исходное положение - боком к координационной лестнице, одна нога внутри первой клетки, вторая снаружи. Прыжки со сменой ног с продвижением вперед, выполнение правым боком; в первую клеточку (правая нога в клетке - левая снаружи), далее в следующую клетку (левая в клетке - правая снаружи) и т.д.</w:t>
      </w:r>
    </w:p>
    <w:p w:rsidR="00162C32" w:rsidRPr="00162C32" w:rsidRDefault="00162C32" w:rsidP="00CB6C41">
      <w:pPr>
        <w:pStyle w:val="a3"/>
        <w:shd w:val="clear" w:color="auto" w:fill="FFFFFF"/>
        <w:spacing w:before="0" w:beforeAutospacing="0" w:after="0" w:afterAutospacing="0"/>
        <w:ind w:firstLine="708"/>
        <w:jc w:val="both"/>
        <w:rPr>
          <w:sz w:val="26"/>
          <w:szCs w:val="26"/>
        </w:rPr>
      </w:pPr>
      <w:r w:rsidRPr="00162C32">
        <w:rPr>
          <w:sz w:val="26"/>
          <w:szCs w:val="26"/>
        </w:rPr>
        <w:t>3. Прыжки «ноги врозь - скрестно», прыжок ноги врозь - стопы снаружи первого квадрата - прыжок ноги скрестно - правая в первой клетке, а левая - во второй. Далее опять прыжок ноги врозь - стопы снаружи на уровне второй клетки - прыжок ноги скрестно - правая в третьей клетке, левая - во второй и т.д. То же упражнение, но выполнение спиной вперед.</w:t>
      </w:r>
    </w:p>
    <w:p w:rsidR="00162C32" w:rsidRPr="00162C32" w:rsidRDefault="00162C32" w:rsidP="00CB6C41">
      <w:pPr>
        <w:pStyle w:val="a3"/>
        <w:shd w:val="clear" w:color="auto" w:fill="FFFFFF"/>
        <w:spacing w:before="0" w:beforeAutospacing="0" w:after="0" w:afterAutospacing="0"/>
        <w:ind w:firstLine="708"/>
        <w:jc w:val="both"/>
        <w:rPr>
          <w:sz w:val="26"/>
          <w:szCs w:val="26"/>
        </w:rPr>
      </w:pPr>
      <w:r w:rsidRPr="00162C32">
        <w:rPr>
          <w:sz w:val="26"/>
          <w:szCs w:val="26"/>
        </w:rPr>
        <w:t xml:space="preserve">4. Исходное положение - стоя перед координационной лестницей. Попеременно быстрый шаг внутрь первой клетки правой, затем левой ногой. Далее из клетки - шаг наружу правой, затем левой ногой (ноги врозь). Снова шаг во вторую клетку правой - далее левой ногой, далее - из клетки правой - левой ногой и т.д. Выполнять в максимально быстром темпе. То же упражнение, но спиной вперед. </w:t>
      </w:r>
    </w:p>
    <w:p w:rsidR="00162C32" w:rsidRPr="00162C32" w:rsidRDefault="00162C32" w:rsidP="00CB6C41">
      <w:pPr>
        <w:pStyle w:val="a3"/>
        <w:shd w:val="clear" w:color="auto" w:fill="FFFFFF"/>
        <w:spacing w:before="0" w:beforeAutospacing="0" w:after="0" w:afterAutospacing="0"/>
        <w:ind w:firstLine="708"/>
        <w:jc w:val="both"/>
        <w:rPr>
          <w:sz w:val="26"/>
          <w:szCs w:val="26"/>
        </w:rPr>
      </w:pPr>
      <w:r w:rsidRPr="00162C32">
        <w:rPr>
          <w:sz w:val="26"/>
          <w:szCs w:val="26"/>
        </w:rPr>
        <w:t>5. Исходное положение - стоя перед лестницей, левая нога внутри первой клетки, правая снаружи. Прыжок вперед - правая нога ставится во вторую клетку, левая - снаружи за правой на уровне первой клетки. Далее прыжок левая нога во второй клетке, правая - снаружи на уровне первой клетки. Прыжок правая нога ставится в третью клетку, левая во второй. Далее прыжок левая нога в третьей клетке, правая снаружи на уровне второй клетки и т.д. То же упражнение, но и.п. - правая нога внутри клетки, а левая снаружи (выполнение с другой стороны координационной лестницы).</w:t>
      </w:r>
    </w:p>
    <w:p w:rsidR="00162C32" w:rsidRPr="00162C32" w:rsidRDefault="00162C32" w:rsidP="00CB6C41">
      <w:pPr>
        <w:pStyle w:val="a3"/>
        <w:shd w:val="clear" w:color="auto" w:fill="FFFFFF"/>
        <w:spacing w:before="0" w:beforeAutospacing="0" w:after="0" w:afterAutospacing="0"/>
        <w:ind w:firstLine="708"/>
        <w:jc w:val="both"/>
        <w:rPr>
          <w:sz w:val="26"/>
          <w:szCs w:val="26"/>
        </w:rPr>
      </w:pPr>
    </w:p>
    <w:p w:rsidR="00162C32" w:rsidRPr="00162C32" w:rsidRDefault="00162C32" w:rsidP="00CB6C41">
      <w:pPr>
        <w:pStyle w:val="a3"/>
        <w:shd w:val="clear" w:color="auto" w:fill="FFFFFF"/>
        <w:spacing w:before="0" w:beforeAutospacing="0" w:after="0" w:afterAutospacing="0"/>
        <w:ind w:firstLine="708"/>
        <w:jc w:val="both"/>
        <w:rPr>
          <w:sz w:val="26"/>
          <w:szCs w:val="26"/>
        </w:rPr>
      </w:pPr>
    </w:p>
    <w:p w:rsidR="00162C32" w:rsidRDefault="00162C32"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162C32" w:rsidRDefault="00162C32" w:rsidP="00CB6C41">
      <w:pPr>
        <w:spacing w:after="0" w:line="240" w:lineRule="auto"/>
        <w:jc w:val="both"/>
        <w:rPr>
          <w:rFonts w:ascii="Times New Roman" w:hAnsi="Times New Roman" w:cs="Times New Roman"/>
          <w:sz w:val="26"/>
          <w:szCs w:val="26"/>
        </w:rPr>
      </w:pPr>
    </w:p>
    <w:p w:rsidR="001F3978" w:rsidRDefault="001F3978" w:rsidP="00CB6C41">
      <w:pPr>
        <w:spacing w:after="0" w:line="240" w:lineRule="auto"/>
        <w:jc w:val="both"/>
        <w:rPr>
          <w:rFonts w:ascii="Times New Roman" w:hAnsi="Times New Roman" w:cs="Times New Roman"/>
          <w:sz w:val="26"/>
          <w:szCs w:val="26"/>
        </w:rPr>
      </w:pPr>
    </w:p>
    <w:p w:rsidR="001F3978" w:rsidRDefault="001F3978" w:rsidP="00CB6C41">
      <w:pPr>
        <w:spacing w:after="0" w:line="240" w:lineRule="auto"/>
        <w:jc w:val="both"/>
        <w:rPr>
          <w:rFonts w:ascii="Times New Roman" w:hAnsi="Times New Roman" w:cs="Times New Roman"/>
          <w:sz w:val="26"/>
          <w:szCs w:val="26"/>
        </w:rPr>
      </w:pPr>
    </w:p>
    <w:p w:rsidR="001F3978" w:rsidRDefault="001F3978" w:rsidP="00CB6C41">
      <w:pPr>
        <w:spacing w:after="0" w:line="240" w:lineRule="auto"/>
        <w:jc w:val="both"/>
        <w:rPr>
          <w:rFonts w:ascii="Times New Roman" w:hAnsi="Times New Roman" w:cs="Times New Roman"/>
          <w:sz w:val="26"/>
          <w:szCs w:val="26"/>
        </w:rPr>
      </w:pPr>
    </w:p>
    <w:p w:rsidR="001F3978" w:rsidRDefault="001F3978" w:rsidP="00CB6C41">
      <w:pPr>
        <w:spacing w:after="0" w:line="240" w:lineRule="auto"/>
        <w:jc w:val="both"/>
        <w:rPr>
          <w:rFonts w:ascii="Times New Roman" w:hAnsi="Times New Roman" w:cs="Times New Roman"/>
          <w:sz w:val="26"/>
          <w:szCs w:val="26"/>
        </w:rPr>
      </w:pPr>
    </w:p>
    <w:p w:rsidR="001F3978" w:rsidRDefault="001F3978" w:rsidP="00CB6C41">
      <w:pPr>
        <w:spacing w:after="0" w:line="240" w:lineRule="auto"/>
        <w:jc w:val="both"/>
        <w:rPr>
          <w:rFonts w:ascii="Times New Roman" w:hAnsi="Times New Roman" w:cs="Times New Roman"/>
          <w:sz w:val="26"/>
          <w:szCs w:val="26"/>
        </w:rPr>
      </w:pPr>
    </w:p>
    <w:p w:rsidR="001F3978" w:rsidRDefault="001F3978" w:rsidP="00CB6C41">
      <w:pPr>
        <w:spacing w:after="0" w:line="240" w:lineRule="auto"/>
        <w:jc w:val="both"/>
        <w:rPr>
          <w:rFonts w:ascii="Times New Roman" w:hAnsi="Times New Roman" w:cs="Times New Roman"/>
          <w:sz w:val="26"/>
          <w:szCs w:val="26"/>
        </w:rPr>
      </w:pPr>
    </w:p>
    <w:p w:rsidR="001F3978" w:rsidRDefault="001F3978" w:rsidP="00CB6C41">
      <w:pPr>
        <w:spacing w:after="0" w:line="240" w:lineRule="auto"/>
        <w:jc w:val="both"/>
        <w:rPr>
          <w:rFonts w:ascii="Times New Roman" w:hAnsi="Times New Roman" w:cs="Times New Roman"/>
          <w:sz w:val="26"/>
          <w:szCs w:val="26"/>
        </w:rPr>
      </w:pPr>
    </w:p>
    <w:p w:rsidR="001F3978" w:rsidRDefault="001F3978" w:rsidP="00CB6C41">
      <w:pPr>
        <w:spacing w:after="0" w:line="240" w:lineRule="auto"/>
        <w:jc w:val="both"/>
        <w:rPr>
          <w:rFonts w:ascii="Times New Roman" w:hAnsi="Times New Roman" w:cs="Times New Roman"/>
          <w:sz w:val="26"/>
          <w:szCs w:val="26"/>
        </w:rPr>
      </w:pPr>
    </w:p>
    <w:p w:rsidR="001F3978" w:rsidRDefault="001F3978" w:rsidP="00CB6C41">
      <w:pPr>
        <w:spacing w:after="0" w:line="240" w:lineRule="auto"/>
        <w:jc w:val="both"/>
        <w:rPr>
          <w:rFonts w:ascii="Times New Roman" w:hAnsi="Times New Roman" w:cs="Times New Roman"/>
          <w:sz w:val="26"/>
          <w:szCs w:val="26"/>
        </w:rPr>
      </w:pPr>
    </w:p>
    <w:p w:rsidR="001F3978" w:rsidRDefault="00FA1A44" w:rsidP="00DB3849">
      <w:pPr>
        <w:pStyle w:val="2"/>
        <w:jc w:val="right"/>
      </w:pPr>
      <w:bookmarkStart w:id="11" w:name="_Toc125987008"/>
      <w:r>
        <w:lastRenderedPageBreak/>
        <w:t xml:space="preserve">Приложение </w:t>
      </w:r>
      <w:r w:rsidR="008C07D7">
        <w:t>3</w:t>
      </w:r>
      <w:bookmarkEnd w:id="11"/>
    </w:p>
    <w:p w:rsidR="00FA1A44" w:rsidRPr="00DB3849" w:rsidRDefault="00FA1A44" w:rsidP="00DB3849">
      <w:pPr>
        <w:pStyle w:val="11"/>
        <w:rPr>
          <w:b/>
        </w:rPr>
      </w:pPr>
      <w:r w:rsidRPr="00DB3849">
        <w:rPr>
          <w:b/>
        </w:rPr>
        <w:t>Правила падения с СИМ:</w:t>
      </w:r>
    </w:p>
    <w:p w:rsidR="008E2602" w:rsidRPr="00DB3849" w:rsidRDefault="008E2602" w:rsidP="00DB3849">
      <w:pPr>
        <w:pStyle w:val="11"/>
        <w:rPr>
          <w:b/>
        </w:rPr>
      </w:pPr>
    </w:p>
    <w:p w:rsidR="00FA1A44" w:rsidRPr="00162C32" w:rsidRDefault="0051076F" w:rsidP="00EA1751">
      <w:pPr>
        <w:numPr>
          <w:ilvl w:val="0"/>
          <w:numId w:val="5"/>
        </w:numPr>
        <w:shd w:val="clear" w:color="auto" w:fill="FFFFFF"/>
        <w:spacing w:after="0" w:line="240" w:lineRule="auto"/>
        <w:ind w:left="0" w:firstLine="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FA1A44" w:rsidRPr="00162C32">
        <w:rPr>
          <w:rFonts w:ascii="Times New Roman" w:eastAsia="Times New Roman" w:hAnsi="Times New Roman" w:cs="Times New Roman"/>
          <w:sz w:val="26"/>
          <w:szCs w:val="26"/>
          <w:lang w:eastAsia="ru-RU"/>
        </w:rPr>
        <w:t>рикрывайте голову, наклоните её к груди и не расслабляйте шею;</w:t>
      </w:r>
    </w:p>
    <w:p w:rsidR="00FA1A44" w:rsidRPr="00162C32" w:rsidRDefault="0051076F" w:rsidP="00EA1751">
      <w:pPr>
        <w:numPr>
          <w:ilvl w:val="0"/>
          <w:numId w:val="5"/>
        </w:numPr>
        <w:shd w:val="clear" w:color="auto" w:fill="FFFFFF"/>
        <w:spacing w:after="0" w:line="240" w:lineRule="auto"/>
        <w:ind w:left="0" w:firstLine="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w:t>
      </w:r>
      <w:r w:rsidR="00FA1A44" w:rsidRPr="00162C32">
        <w:rPr>
          <w:rFonts w:ascii="Times New Roman" w:eastAsia="Times New Roman" w:hAnsi="Times New Roman" w:cs="Times New Roman"/>
          <w:sz w:val="26"/>
          <w:szCs w:val="26"/>
          <w:lang w:eastAsia="ru-RU"/>
        </w:rPr>
        <w:t>уки и ноги должны быть полусогнуты, руки держите перед грудной клеткой – не машите ими в стороны;</w:t>
      </w:r>
    </w:p>
    <w:p w:rsidR="00FA1A44" w:rsidRDefault="0051076F" w:rsidP="00EA1751">
      <w:pPr>
        <w:numPr>
          <w:ilvl w:val="0"/>
          <w:numId w:val="5"/>
        </w:numPr>
        <w:shd w:val="clear" w:color="auto" w:fill="FFFFFF"/>
        <w:spacing w:after="0" w:line="240" w:lineRule="auto"/>
        <w:ind w:left="0" w:firstLine="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00FA1A44" w:rsidRPr="00162C32">
        <w:rPr>
          <w:rFonts w:ascii="Times New Roman" w:eastAsia="Times New Roman" w:hAnsi="Times New Roman" w:cs="Times New Roman"/>
          <w:sz w:val="26"/>
          <w:szCs w:val="26"/>
          <w:lang w:eastAsia="ru-RU"/>
        </w:rPr>
        <w:t>разу же, как только начали падать с СИМ (если это самокат) отпускайте руль! Не держитесь за него!</w:t>
      </w:r>
    </w:p>
    <w:p w:rsidR="008E2602" w:rsidRDefault="008E2602" w:rsidP="00EA1751">
      <w:pPr>
        <w:numPr>
          <w:ilvl w:val="0"/>
          <w:numId w:val="5"/>
        </w:numPr>
        <w:shd w:val="clear" w:color="auto" w:fill="FFFFFF"/>
        <w:spacing w:after="0" w:line="240" w:lineRule="auto"/>
        <w:ind w:left="0" w:firstLine="0"/>
        <w:jc w:val="both"/>
        <w:rPr>
          <w:rFonts w:ascii="Times New Roman" w:eastAsia="Times New Roman" w:hAnsi="Times New Roman" w:cs="Times New Roman"/>
          <w:sz w:val="26"/>
          <w:szCs w:val="26"/>
          <w:lang w:eastAsia="ru-RU"/>
        </w:rPr>
      </w:pPr>
      <w:r w:rsidRPr="008E2602">
        <w:rPr>
          <w:rFonts w:ascii="Times New Roman" w:eastAsia="Times New Roman" w:hAnsi="Times New Roman" w:cs="Times New Roman"/>
          <w:sz w:val="26"/>
          <w:szCs w:val="26"/>
          <w:lang w:eastAsia="ru-RU"/>
        </w:rPr>
        <w:t>падать нужно вперед</w:t>
      </w:r>
      <w:r w:rsidR="0051076F">
        <w:rPr>
          <w:rFonts w:ascii="Times New Roman" w:eastAsia="Times New Roman" w:hAnsi="Times New Roman" w:cs="Times New Roman"/>
          <w:sz w:val="26"/>
          <w:szCs w:val="26"/>
          <w:lang w:eastAsia="ru-RU"/>
        </w:rPr>
        <w:t>;</w:t>
      </w:r>
    </w:p>
    <w:p w:rsidR="0051076F" w:rsidRDefault="0051076F" w:rsidP="00EA1751">
      <w:pPr>
        <w:numPr>
          <w:ilvl w:val="0"/>
          <w:numId w:val="5"/>
        </w:numPr>
        <w:shd w:val="clear" w:color="auto" w:fill="FFFFFF"/>
        <w:spacing w:after="0" w:line="240" w:lineRule="auto"/>
        <w:ind w:left="0" w:firstLine="0"/>
        <w:jc w:val="both"/>
        <w:rPr>
          <w:rFonts w:ascii="Times New Roman" w:eastAsia="Times New Roman" w:hAnsi="Times New Roman" w:cs="Times New Roman"/>
          <w:sz w:val="26"/>
          <w:szCs w:val="26"/>
          <w:lang w:eastAsia="ru-RU"/>
        </w:rPr>
      </w:pPr>
      <w:r w:rsidRPr="0051076F">
        <w:rPr>
          <w:rFonts w:ascii="Times New Roman" w:eastAsia="Times New Roman" w:hAnsi="Times New Roman" w:cs="Times New Roman"/>
          <w:sz w:val="26"/>
          <w:szCs w:val="26"/>
          <w:lang w:eastAsia="ru-RU"/>
        </w:rPr>
        <w:t>падение должно быть максимально скользящим</w:t>
      </w:r>
      <w:r>
        <w:rPr>
          <w:rFonts w:ascii="Times New Roman" w:eastAsia="Times New Roman" w:hAnsi="Times New Roman" w:cs="Times New Roman"/>
          <w:sz w:val="26"/>
          <w:szCs w:val="26"/>
          <w:lang w:eastAsia="ru-RU"/>
        </w:rPr>
        <w:t>;</w:t>
      </w:r>
    </w:p>
    <w:p w:rsidR="0051076F" w:rsidRDefault="0051076F" w:rsidP="00EA1751">
      <w:pPr>
        <w:numPr>
          <w:ilvl w:val="0"/>
          <w:numId w:val="5"/>
        </w:numPr>
        <w:shd w:val="clear" w:color="auto" w:fill="FFFFFF"/>
        <w:spacing w:after="0" w:line="240" w:lineRule="auto"/>
        <w:ind w:left="0" w:firstLine="0"/>
        <w:jc w:val="both"/>
        <w:rPr>
          <w:rFonts w:ascii="Times New Roman" w:eastAsia="Times New Roman" w:hAnsi="Times New Roman" w:cs="Times New Roman"/>
          <w:sz w:val="26"/>
          <w:szCs w:val="26"/>
          <w:lang w:eastAsia="ru-RU"/>
        </w:rPr>
      </w:pPr>
      <w:r w:rsidRPr="0051076F">
        <w:rPr>
          <w:rFonts w:ascii="Times New Roman" w:eastAsia="Times New Roman" w:hAnsi="Times New Roman" w:cs="Times New Roman"/>
          <w:sz w:val="26"/>
          <w:szCs w:val="26"/>
          <w:lang w:eastAsia="ru-RU"/>
        </w:rPr>
        <w:t>последовательность соприкосновения с асфальтом: наколенники, налокотники и лишь затем защита запястий</w:t>
      </w:r>
      <w:r>
        <w:rPr>
          <w:rFonts w:ascii="Times New Roman" w:eastAsia="Times New Roman" w:hAnsi="Times New Roman" w:cs="Times New Roman"/>
          <w:sz w:val="26"/>
          <w:szCs w:val="26"/>
          <w:lang w:eastAsia="ru-RU"/>
        </w:rPr>
        <w:t>;</w:t>
      </w:r>
    </w:p>
    <w:p w:rsidR="0051076F" w:rsidRPr="0051076F" w:rsidRDefault="0051076F" w:rsidP="00EA1751">
      <w:pPr>
        <w:numPr>
          <w:ilvl w:val="0"/>
          <w:numId w:val="5"/>
        </w:numPr>
        <w:shd w:val="clear" w:color="auto" w:fill="FFFFFF"/>
        <w:spacing w:after="0" w:line="240" w:lineRule="auto"/>
        <w:ind w:left="0" w:firstLine="0"/>
        <w:jc w:val="both"/>
        <w:rPr>
          <w:rFonts w:ascii="Times New Roman" w:eastAsia="Times New Roman" w:hAnsi="Times New Roman" w:cs="Times New Roman"/>
          <w:sz w:val="26"/>
          <w:szCs w:val="26"/>
          <w:lang w:eastAsia="ru-RU"/>
        </w:rPr>
      </w:pPr>
      <w:r w:rsidRPr="0051076F">
        <w:rPr>
          <w:rFonts w:ascii="Times New Roman" w:eastAsia="Times New Roman" w:hAnsi="Times New Roman" w:cs="Times New Roman"/>
          <w:sz w:val="26"/>
          <w:szCs w:val="26"/>
          <w:lang w:eastAsia="ru-RU"/>
        </w:rPr>
        <w:t>если вы начали падать назад, нужно постараться вывернуться, чтобы удар приняли на себя наколенники и налокотники</w:t>
      </w:r>
      <w:r>
        <w:rPr>
          <w:rFonts w:ascii="Times New Roman" w:eastAsia="Times New Roman" w:hAnsi="Times New Roman" w:cs="Times New Roman"/>
          <w:sz w:val="26"/>
          <w:szCs w:val="26"/>
          <w:lang w:eastAsia="ru-RU"/>
        </w:rPr>
        <w:t>;</w:t>
      </w:r>
    </w:p>
    <w:p w:rsidR="00FA1A44" w:rsidRPr="00162C32" w:rsidRDefault="0051076F" w:rsidP="00EA1751">
      <w:pPr>
        <w:numPr>
          <w:ilvl w:val="0"/>
          <w:numId w:val="5"/>
        </w:numPr>
        <w:shd w:val="clear" w:color="auto" w:fill="FFFFFF"/>
        <w:spacing w:after="0" w:line="240" w:lineRule="auto"/>
        <w:ind w:left="0" w:firstLine="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е</w:t>
      </w:r>
      <w:r w:rsidR="00FA1A44" w:rsidRPr="00162C32">
        <w:rPr>
          <w:rFonts w:ascii="Times New Roman" w:eastAsia="Times New Roman" w:hAnsi="Times New Roman" w:cs="Times New Roman"/>
          <w:sz w:val="26"/>
          <w:szCs w:val="26"/>
          <w:lang w:eastAsia="ru-RU"/>
        </w:rPr>
        <w:t>сли Вы падаете на руки, вперёд, не сжимайте кулаки – падайте на ладони;</w:t>
      </w:r>
    </w:p>
    <w:p w:rsidR="00FA1A44" w:rsidRPr="00162C32" w:rsidRDefault="0051076F" w:rsidP="00EA1751">
      <w:pPr>
        <w:numPr>
          <w:ilvl w:val="0"/>
          <w:numId w:val="5"/>
        </w:numPr>
        <w:shd w:val="clear" w:color="auto" w:fill="FFFFFF"/>
        <w:spacing w:after="0" w:line="240" w:lineRule="auto"/>
        <w:ind w:left="0" w:firstLine="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00FA1A44" w:rsidRPr="00162C32">
        <w:rPr>
          <w:rFonts w:ascii="Times New Roman" w:eastAsia="Times New Roman" w:hAnsi="Times New Roman" w:cs="Times New Roman"/>
          <w:sz w:val="26"/>
          <w:szCs w:val="26"/>
          <w:lang w:eastAsia="ru-RU"/>
        </w:rPr>
        <w:t>е расслабляйте мышцы, пусть они работают пружиной, смягчающей падение.</w:t>
      </w:r>
    </w:p>
    <w:p w:rsidR="00FA1A44" w:rsidRDefault="00FA1A44" w:rsidP="008E2602">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Default="00FA1A44" w:rsidP="00CB6C41">
      <w:pPr>
        <w:spacing w:after="0" w:line="240" w:lineRule="auto"/>
        <w:jc w:val="both"/>
        <w:rPr>
          <w:rFonts w:ascii="Times New Roman" w:hAnsi="Times New Roman" w:cs="Times New Roman"/>
          <w:sz w:val="26"/>
          <w:szCs w:val="26"/>
        </w:rPr>
      </w:pPr>
    </w:p>
    <w:p w:rsidR="00FA1A44" w:rsidRPr="00DB3849" w:rsidRDefault="00661DB3" w:rsidP="00DB3849">
      <w:pPr>
        <w:pStyle w:val="2"/>
        <w:jc w:val="right"/>
      </w:pPr>
      <w:bookmarkStart w:id="12" w:name="_Toc125987009"/>
      <w:r w:rsidRPr="00DB3849">
        <w:lastRenderedPageBreak/>
        <w:t>Приложение 4</w:t>
      </w:r>
      <w:bookmarkEnd w:id="12"/>
    </w:p>
    <w:p w:rsidR="008E2602" w:rsidRDefault="008E2602" w:rsidP="00FA1A44">
      <w:pPr>
        <w:spacing w:after="0" w:line="240" w:lineRule="auto"/>
        <w:jc w:val="right"/>
        <w:rPr>
          <w:rFonts w:ascii="Times New Roman" w:hAnsi="Times New Roman" w:cs="Times New Roman"/>
          <w:sz w:val="26"/>
          <w:szCs w:val="26"/>
        </w:rPr>
      </w:pPr>
    </w:p>
    <w:p w:rsidR="001F3978" w:rsidRPr="00DB3849" w:rsidRDefault="00350BE2" w:rsidP="00DB3849">
      <w:pPr>
        <w:pStyle w:val="11"/>
        <w:rPr>
          <w:b/>
        </w:rPr>
      </w:pPr>
      <w:r w:rsidRPr="00DB3849">
        <w:rPr>
          <w:b/>
        </w:rPr>
        <w:t>У</w:t>
      </w:r>
      <w:r w:rsidR="00FA1A44" w:rsidRPr="00DB3849">
        <w:rPr>
          <w:b/>
        </w:rPr>
        <w:t>пражнения на отработку навыков управления СИМ</w:t>
      </w:r>
      <w:r w:rsidR="008E2602" w:rsidRPr="00DB3849">
        <w:rPr>
          <w:b/>
        </w:rPr>
        <w:t xml:space="preserve"> </w:t>
      </w:r>
    </w:p>
    <w:p w:rsidR="00FA1A44" w:rsidRPr="00FA1A44" w:rsidRDefault="00FA1A44" w:rsidP="00CB6C41">
      <w:pPr>
        <w:spacing w:after="0" w:line="240" w:lineRule="auto"/>
        <w:jc w:val="both"/>
        <w:rPr>
          <w:rFonts w:ascii="Times New Roman" w:hAnsi="Times New Roman" w:cs="Times New Roman"/>
          <w:b/>
          <w:sz w:val="26"/>
          <w:szCs w:val="26"/>
        </w:rPr>
      </w:pPr>
    </w:p>
    <w:p w:rsidR="001F3978" w:rsidRPr="00162C32" w:rsidRDefault="00FA1A44" w:rsidP="001F3978">
      <w:pPr>
        <w:spacing w:after="0" w:line="240" w:lineRule="auto"/>
        <w:jc w:val="both"/>
        <w:rPr>
          <w:rFonts w:ascii="Times New Roman" w:hAnsi="Times New Roman" w:cs="Times New Roman"/>
          <w:color w:val="000000"/>
          <w:sz w:val="26"/>
          <w:szCs w:val="26"/>
          <w:shd w:val="clear" w:color="auto" w:fill="FFFFFF"/>
        </w:rPr>
      </w:pPr>
      <w:r>
        <w:rPr>
          <w:rFonts w:ascii="Times New Roman" w:hAnsi="Times New Roman" w:cs="Times New Roman"/>
          <w:b/>
          <w:bCs/>
          <w:i/>
          <w:color w:val="000000"/>
          <w:sz w:val="26"/>
          <w:szCs w:val="26"/>
          <w:shd w:val="clear" w:color="auto" w:fill="FFFFFF"/>
        </w:rPr>
        <w:t>Упражнение</w:t>
      </w:r>
      <w:r w:rsidR="001F3978" w:rsidRPr="00FA1A44">
        <w:rPr>
          <w:rFonts w:ascii="Times New Roman" w:hAnsi="Times New Roman" w:cs="Times New Roman"/>
          <w:b/>
          <w:bCs/>
          <w:i/>
          <w:color w:val="000000"/>
          <w:sz w:val="26"/>
          <w:szCs w:val="26"/>
          <w:shd w:val="clear" w:color="auto" w:fill="FFFFFF"/>
        </w:rPr>
        <w:t xml:space="preserve"> 1 - «По узкой дорожке»</w:t>
      </w:r>
      <w:r w:rsidR="001F3978" w:rsidRPr="00162C32">
        <w:rPr>
          <w:rFonts w:ascii="Times New Roman" w:hAnsi="Times New Roman" w:cs="Times New Roman"/>
          <w:color w:val="000000"/>
          <w:sz w:val="26"/>
          <w:szCs w:val="26"/>
          <w:shd w:val="clear" w:color="auto" w:fill="FFFFFF"/>
        </w:rPr>
        <w:t xml:space="preserve">. Команды (дети одной возрастной группы) строятся у стартовой линии в две колонны (каждая с СИМом). Дорожка длиной 10-12 метров и шириной 80-90 см ограждается с двух сторон кеглями. Дети один за другим должны проехать по ней на самокате, не задев кегли. </w:t>
      </w:r>
    </w:p>
    <w:p w:rsidR="001F3978" w:rsidRPr="00162C32" w:rsidRDefault="00FA1A44" w:rsidP="001F3978">
      <w:pPr>
        <w:spacing w:after="0" w:line="240" w:lineRule="auto"/>
        <w:jc w:val="both"/>
        <w:rPr>
          <w:rFonts w:ascii="Times New Roman" w:hAnsi="Times New Roman" w:cs="Times New Roman"/>
          <w:color w:val="000000"/>
          <w:sz w:val="26"/>
          <w:szCs w:val="26"/>
          <w:shd w:val="clear" w:color="auto" w:fill="FFFFFF"/>
        </w:rPr>
      </w:pPr>
      <w:r>
        <w:rPr>
          <w:rFonts w:ascii="Times New Roman" w:hAnsi="Times New Roman" w:cs="Times New Roman"/>
          <w:b/>
          <w:bCs/>
          <w:i/>
          <w:color w:val="000000"/>
          <w:sz w:val="26"/>
          <w:szCs w:val="26"/>
          <w:shd w:val="clear" w:color="auto" w:fill="FFFFFF"/>
        </w:rPr>
        <w:t>Упражнение</w:t>
      </w:r>
      <w:r w:rsidR="001F3978" w:rsidRPr="00162C32">
        <w:rPr>
          <w:rFonts w:ascii="Times New Roman" w:hAnsi="Times New Roman" w:cs="Times New Roman"/>
          <w:b/>
          <w:bCs/>
          <w:color w:val="000000"/>
          <w:sz w:val="26"/>
          <w:szCs w:val="26"/>
          <w:shd w:val="clear" w:color="auto" w:fill="FFFFFF"/>
        </w:rPr>
        <w:t xml:space="preserve"> 2 - </w:t>
      </w:r>
      <w:r w:rsidR="001F3978" w:rsidRPr="00FA1A44">
        <w:rPr>
          <w:rFonts w:ascii="Times New Roman" w:hAnsi="Times New Roman" w:cs="Times New Roman"/>
          <w:b/>
          <w:bCs/>
          <w:i/>
          <w:color w:val="000000"/>
          <w:sz w:val="26"/>
          <w:szCs w:val="26"/>
          <w:shd w:val="clear" w:color="auto" w:fill="FFFFFF"/>
        </w:rPr>
        <w:t>«Быстрая остановка»</w:t>
      </w:r>
      <w:r w:rsidR="001F3978" w:rsidRPr="00162C32">
        <w:rPr>
          <w:rFonts w:ascii="Times New Roman" w:hAnsi="Times New Roman" w:cs="Times New Roman"/>
          <w:b/>
          <w:bCs/>
          <w:color w:val="000000"/>
          <w:sz w:val="26"/>
          <w:szCs w:val="26"/>
          <w:shd w:val="clear" w:color="auto" w:fill="FFFFFF"/>
        </w:rPr>
        <w:t xml:space="preserve">. </w:t>
      </w:r>
      <w:r w:rsidR="001F3978" w:rsidRPr="00162C32">
        <w:rPr>
          <w:rFonts w:ascii="Times New Roman" w:hAnsi="Times New Roman" w:cs="Times New Roman"/>
          <w:color w:val="000000"/>
          <w:sz w:val="26"/>
          <w:szCs w:val="26"/>
          <w:shd w:val="clear" w:color="auto" w:fill="FFFFFF"/>
        </w:rPr>
        <w:t>В игре участвуют двое детей. Дистанция 30 метров; на любом участке этой дистанции подается звуковой сигнал (стоп). Выигрывает тот, кто остановиться быстрее.  </w:t>
      </w:r>
    </w:p>
    <w:p w:rsidR="001F3978" w:rsidRPr="00162C32" w:rsidRDefault="00FA1A44" w:rsidP="001F3978">
      <w:pPr>
        <w:spacing w:after="0" w:line="240" w:lineRule="auto"/>
        <w:jc w:val="both"/>
        <w:rPr>
          <w:rFonts w:ascii="Times New Roman" w:hAnsi="Times New Roman" w:cs="Times New Roman"/>
          <w:color w:val="000000"/>
          <w:sz w:val="26"/>
          <w:szCs w:val="26"/>
          <w:shd w:val="clear" w:color="auto" w:fill="FFFFFF"/>
        </w:rPr>
      </w:pPr>
      <w:r>
        <w:rPr>
          <w:rFonts w:ascii="Times New Roman" w:hAnsi="Times New Roman" w:cs="Times New Roman"/>
          <w:b/>
          <w:bCs/>
          <w:i/>
          <w:color w:val="000000"/>
          <w:sz w:val="26"/>
          <w:szCs w:val="26"/>
          <w:shd w:val="clear" w:color="auto" w:fill="FFFFFF"/>
        </w:rPr>
        <w:t>Упражнение</w:t>
      </w:r>
      <w:r w:rsidR="001F3978" w:rsidRPr="00162C32">
        <w:rPr>
          <w:rFonts w:ascii="Times New Roman" w:hAnsi="Times New Roman" w:cs="Times New Roman"/>
          <w:b/>
          <w:bCs/>
          <w:color w:val="000000"/>
          <w:sz w:val="26"/>
          <w:szCs w:val="26"/>
          <w:shd w:val="clear" w:color="auto" w:fill="FFFFFF"/>
        </w:rPr>
        <w:t xml:space="preserve"> 3 </w:t>
      </w:r>
      <w:r w:rsidR="001F3978" w:rsidRPr="00FA1A44">
        <w:rPr>
          <w:rFonts w:ascii="Times New Roman" w:hAnsi="Times New Roman" w:cs="Times New Roman"/>
          <w:b/>
          <w:bCs/>
          <w:i/>
          <w:color w:val="000000"/>
          <w:sz w:val="26"/>
          <w:szCs w:val="26"/>
          <w:shd w:val="clear" w:color="auto" w:fill="FFFFFF"/>
        </w:rPr>
        <w:t>-«Восьмерка»</w:t>
      </w:r>
      <w:r w:rsidR="001F3978" w:rsidRPr="00FA1A44">
        <w:rPr>
          <w:rFonts w:ascii="Times New Roman" w:hAnsi="Times New Roman" w:cs="Times New Roman"/>
          <w:i/>
          <w:color w:val="000000"/>
          <w:sz w:val="26"/>
          <w:szCs w:val="26"/>
          <w:shd w:val="clear" w:color="auto" w:fill="FFFFFF"/>
        </w:rPr>
        <w:t>.</w:t>
      </w:r>
      <w:r w:rsidR="001F3978" w:rsidRPr="00162C32">
        <w:rPr>
          <w:rFonts w:ascii="Times New Roman" w:hAnsi="Times New Roman" w:cs="Times New Roman"/>
          <w:color w:val="000000"/>
          <w:sz w:val="26"/>
          <w:szCs w:val="26"/>
          <w:shd w:val="clear" w:color="auto" w:fill="FFFFFF"/>
        </w:rPr>
        <w:t xml:space="preserve"> На площадке чертятся два круга («восьмерка», диаметр 3 метра). Дети должны проехать по нарисованной дорожке с поворотами, описав при этом восьмерку и передать СИМ следующему участнику. </w:t>
      </w:r>
    </w:p>
    <w:p w:rsidR="001F3978" w:rsidRPr="00162C32" w:rsidRDefault="00FA1A44" w:rsidP="001F3978">
      <w:pPr>
        <w:spacing w:after="0" w:line="240" w:lineRule="auto"/>
        <w:jc w:val="both"/>
        <w:rPr>
          <w:rFonts w:ascii="Times New Roman" w:hAnsi="Times New Roman" w:cs="Times New Roman"/>
          <w:color w:val="000000"/>
          <w:sz w:val="26"/>
          <w:szCs w:val="26"/>
          <w:shd w:val="clear" w:color="auto" w:fill="FFFFFF"/>
        </w:rPr>
      </w:pPr>
      <w:r>
        <w:rPr>
          <w:rFonts w:ascii="Times New Roman" w:hAnsi="Times New Roman" w:cs="Times New Roman"/>
          <w:b/>
          <w:bCs/>
          <w:i/>
          <w:color w:val="000000"/>
          <w:sz w:val="26"/>
          <w:szCs w:val="26"/>
          <w:shd w:val="clear" w:color="auto" w:fill="FFFFFF"/>
        </w:rPr>
        <w:t>Упражнение</w:t>
      </w:r>
      <w:r w:rsidR="001F3978" w:rsidRPr="00162C32">
        <w:rPr>
          <w:rFonts w:ascii="Times New Roman" w:hAnsi="Times New Roman" w:cs="Times New Roman"/>
          <w:b/>
          <w:bCs/>
          <w:color w:val="000000"/>
          <w:sz w:val="26"/>
          <w:szCs w:val="26"/>
          <w:shd w:val="clear" w:color="auto" w:fill="FFFFFF"/>
        </w:rPr>
        <w:t xml:space="preserve"> 4 - </w:t>
      </w:r>
      <w:r w:rsidR="001F3978" w:rsidRPr="00FA1A44">
        <w:rPr>
          <w:rFonts w:ascii="Times New Roman" w:hAnsi="Times New Roman" w:cs="Times New Roman"/>
          <w:b/>
          <w:bCs/>
          <w:i/>
          <w:color w:val="000000"/>
          <w:sz w:val="26"/>
          <w:szCs w:val="26"/>
          <w:shd w:val="clear" w:color="auto" w:fill="FFFFFF"/>
        </w:rPr>
        <w:t>«Быстрое колесико».</w:t>
      </w:r>
      <w:r w:rsidR="001F3978" w:rsidRPr="00162C32">
        <w:rPr>
          <w:rFonts w:ascii="Times New Roman" w:hAnsi="Times New Roman" w:cs="Times New Roman"/>
          <w:color w:val="000000"/>
          <w:sz w:val="26"/>
          <w:szCs w:val="26"/>
          <w:shd w:val="clear" w:color="auto" w:fill="FFFFFF"/>
        </w:rPr>
        <w:t xml:space="preserve"> Между детьми проводится соревнование по скоростной езде. Дистанция до 80 метров. Двое детей выстраиваются на линии старта и по сигналу: «Внимание!» ставят ноги на СИМ. После команды: «Старт!» отправляются в путь до обозначенного места. Побеждает тот, кто прибудет к финишу первым.</w:t>
      </w:r>
    </w:p>
    <w:p w:rsidR="001F3978" w:rsidRPr="00162C32" w:rsidRDefault="00FA1A44" w:rsidP="001F3978">
      <w:pPr>
        <w:shd w:val="clear" w:color="auto" w:fill="FFFFFF"/>
        <w:spacing w:after="0" w:line="240" w:lineRule="auto"/>
        <w:jc w:val="both"/>
        <w:rPr>
          <w:rFonts w:ascii="Times New Roman" w:eastAsia="Times New Roman" w:hAnsi="Times New Roman" w:cs="Times New Roman"/>
          <w:color w:val="181818"/>
          <w:sz w:val="26"/>
          <w:szCs w:val="26"/>
          <w:lang w:eastAsia="ru-RU"/>
        </w:rPr>
      </w:pPr>
      <w:r>
        <w:rPr>
          <w:rFonts w:ascii="Times New Roman" w:hAnsi="Times New Roman" w:cs="Times New Roman"/>
          <w:b/>
          <w:bCs/>
          <w:i/>
          <w:color w:val="000000"/>
          <w:sz w:val="26"/>
          <w:szCs w:val="26"/>
          <w:shd w:val="clear" w:color="auto" w:fill="FFFFFF"/>
        </w:rPr>
        <w:t>Упражнение</w:t>
      </w:r>
      <w:r w:rsidR="001F3978" w:rsidRPr="00162C32">
        <w:rPr>
          <w:rFonts w:ascii="Times New Roman" w:eastAsia="Times New Roman" w:hAnsi="Times New Roman" w:cs="Times New Roman"/>
          <w:b/>
          <w:bCs/>
          <w:color w:val="181818"/>
          <w:sz w:val="26"/>
          <w:szCs w:val="26"/>
          <w:lang w:eastAsia="ru-RU"/>
        </w:rPr>
        <w:t xml:space="preserve"> </w:t>
      </w:r>
      <w:r w:rsidR="008E2602">
        <w:rPr>
          <w:rFonts w:ascii="Times New Roman" w:eastAsia="Times New Roman" w:hAnsi="Times New Roman" w:cs="Times New Roman"/>
          <w:b/>
          <w:bCs/>
          <w:color w:val="181818"/>
          <w:sz w:val="26"/>
          <w:szCs w:val="26"/>
          <w:lang w:eastAsia="ru-RU"/>
        </w:rPr>
        <w:t>5</w:t>
      </w:r>
      <w:r w:rsidR="001F3978" w:rsidRPr="00162C32">
        <w:rPr>
          <w:rFonts w:ascii="Times New Roman" w:eastAsia="Times New Roman" w:hAnsi="Times New Roman" w:cs="Times New Roman"/>
          <w:b/>
          <w:bCs/>
          <w:color w:val="181818"/>
          <w:sz w:val="26"/>
          <w:szCs w:val="26"/>
          <w:lang w:eastAsia="ru-RU"/>
        </w:rPr>
        <w:t xml:space="preserve">- </w:t>
      </w:r>
      <w:r w:rsidR="001F3978" w:rsidRPr="00FA1A44">
        <w:rPr>
          <w:rFonts w:ascii="Times New Roman" w:eastAsia="Times New Roman" w:hAnsi="Times New Roman" w:cs="Times New Roman"/>
          <w:b/>
          <w:bCs/>
          <w:i/>
          <w:color w:val="181818"/>
          <w:sz w:val="26"/>
          <w:szCs w:val="26"/>
          <w:lang w:eastAsia="ru-RU"/>
        </w:rPr>
        <w:t>«Змейка»</w:t>
      </w:r>
    </w:p>
    <w:p w:rsidR="001F3978" w:rsidRPr="00162C32" w:rsidRDefault="001F3978" w:rsidP="001F3978">
      <w:pPr>
        <w:shd w:val="clear" w:color="auto" w:fill="FFFFFF"/>
        <w:spacing w:after="0" w:line="240" w:lineRule="auto"/>
        <w:jc w:val="both"/>
        <w:rPr>
          <w:rFonts w:ascii="Times New Roman" w:hAnsi="Times New Roman" w:cs="Times New Roman"/>
          <w:color w:val="000000"/>
          <w:sz w:val="26"/>
          <w:szCs w:val="26"/>
          <w:shd w:val="clear" w:color="auto" w:fill="FFFFFF"/>
        </w:rPr>
      </w:pPr>
      <w:r w:rsidRPr="00162C32">
        <w:rPr>
          <w:rFonts w:ascii="Times New Roman" w:hAnsi="Times New Roman" w:cs="Times New Roman"/>
          <w:color w:val="000000"/>
          <w:sz w:val="26"/>
          <w:szCs w:val="26"/>
          <w:shd w:val="clear" w:color="auto" w:fill="FFFFFF"/>
        </w:rPr>
        <w:t xml:space="preserve">Команды стоят в колонну по одному друг за другом. По сигналу </w:t>
      </w:r>
      <w:r w:rsidR="00350BE2">
        <w:rPr>
          <w:rFonts w:ascii="Times New Roman" w:hAnsi="Times New Roman" w:cs="Times New Roman"/>
          <w:color w:val="000000"/>
          <w:sz w:val="26"/>
          <w:szCs w:val="26"/>
          <w:shd w:val="clear" w:color="auto" w:fill="FFFFFF"/>
        </w:rPr>
        <w:t>педагога</w:t>
      </w:r>
      <w:r w:rsidRPr="00162C32">
        <w:rPr>
          <w:rFonts w:ascii="Times New Roman" w:hAnsi="Times New Roman" w:cs="Times New Roman"/>
          <w:color w:val="000000"/>
          <w:sz w:val="26"/>
          <w:szCs w:val="26"/>
          <w:shd w:val="clear" w:color="auto" w:fill="FFFFFF"/>
        </w:rPr>
        <w:t xml:space="preserve"> первый игрок объезжает на СИМе стойки «змейкой», возвращается обратно по прямой, передает СИМ следующему участнику. Эстафета заканчивается тогда, когда последний игрок пересечет линию ста</w:t>
      </w:r>
      <w:r w:rsidR="00FA1A44">
        <w:rPr>
          <w:rFonts w:ascii="Times New Roman" w:hAnsi="Times New Roman" w:cs="Times New Roman"/>
          <w:color w:val="000000"/>
          <w:sz w:val="26"/>
          <w:szCs w:val="26"/>
          <w:shd w:val="clear" w:color="auto" w:fill="FFFFFF"/>
        </w:rPr>
        <w:t xml:space="preserve">рта первым в колонне и поднимет </w:t>
      </w:r>
      <w:r w:rsidRPr="00162C32">
        <w:rPr>
          <w:rFonts w:ascii="Times New Roman" w:hAnsi="Times New Roman" w:cs="Times New Roman"/>
          <w:color w:val="000000"/>
          <w:sz w:val="26"/>
          <w:szCs w:val="26"/>
          <w:shd w:val="clear" w:color="auto" w:fill="FFFFFF"/>
        </w:rPr>
        <w:t>вверх руку</w:t>
      </w:r>
      <w:r w:rsidR="00FA1A44">
        <w:rPr>
          <w:rFonts w:ascii="Times New Roman" w:hAnsi="Times New Roman" w:cs="Times New Roman"/>
          <w:color w:val="000000"/>
          <w:sz w:val="26"/>
          <w:szCs w:val="26"/>
          <w:shd w:val="clear" w:color="auto" w:fill="FFFFFF"/>
        </w:rPr>
        <w:t>.</w:t>
      </w:r>
    </w:p>
    <w:p w:rsidR="001F3978" w:rsidRPr="00162C32" w:rsidRDefault="001F3978" w:rsidP="00CB6C41">
      <w:pPr>
        <w:spacing w:after="0" w:line="240" w:lineRule="auto"/>
        <w:jc w:val="both"/>
        <w:rPr>
          <w:rFonts w:ascii="Times New Roman" w:hAnsi="Times New Roman" w:cs="Times New Roman"/>
          <w:sz w:val="26"/>
          <w:szCs w:val="26"/>
        </w:rPr>
      </w:pPr>
    </w:p>
    <w:sectPr w:rsidR="001F3978" w:rsidRPr="00162C32" w:rsidSect="00F71B22">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DF0" w:rsidRDefault="00DE3DF0" w:rsidP="00325EB2">
      <w:pPr>
        <w:spacing w:after="0" w:line="240" w:lineRule="auto"/>
      </w:pPr>
      <w:r>
        <w:separator/>
      </w:r>
    </w:p>
  </w:endnote>
  <w:endnote w:type="continuationSeparator" w:id="0">
    <w:p w:rsidR="00DE3DF0" w:rsidRDefault="00DE3DF0" w:rsidP="00325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9089409"/>
      <w:docPartObj>
        <w:docPartGallery w:val="Page Numbers (Bottom of Page)"/>
        <w:docPartUnique/>
      </w:docPartObj>
    </w:sdtPr>
    <w:sdtEndPr/>
    <w:sdtContent>
      <w:p w:rsidR="00305FAD" w:rsidRDefault="00815B42">
        <w:pPr>
          <w:pStyle w:val="a7"/>
          <w:jc w:val="center"/>
        </w:pPr>
        <w:r>
          <w:fldChar w:fldCharType="begin"/>
        </w:r>
        <w:r w:rsidR="00A93EB6">
          <w:instrText>PAGE   \* MERGEFORMAT</w:instrText>
        </w:r>
        <w:r>
          <w:fldChar w:fldCharType="separate"/>
        </w:r>
        <w:r w:rsidR="004B61F7">
          <w:rPr>
            <w:noProof/>
          </w:rPr>
          <w:t>2</w:t>
        </w:r>
        <w:r>
          <w:rPr>
            <w:noProof/>
          </w:rPr>
          <w:fldChar w:fldCharType="end"/>
        </w:r>
      </w:p>
    </w:sdtContent>
  </w:sdt>
  <w:p w:rsidR="00305FAD" w:rsidRDefault="00305FA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DF0" w:rsidRDefault="00DE3DF0" w:rsidP="00325EB2">
      <w:pPr>
        <w:spacing w:after="0" w:line="240" w:lineRule="auto"/>
      </w:pPr>
      <w:r>
        <w:separator/>
      </w:r>
    </w:p>
  </w:footnote>
  <w:footnote w:type="continuationSeparator" w:id="0">
    <w:p w:rsidR="00DE3DF0" w:rsidRDefault="00DE3DF0" w:rsidP="00325EB2">
      <w:pPr>
        <w:spacing w:after="0" w:line="240" w:lineRule="auto"/>
      </w:pPr>
      <w:r>
        <w:continuationSeparator/>
      </w:r>
    </w:p>
  </w:footnote>
  <w:footnote w:id="1">
    <w:p w:rsidR="00611D94" w:rsidRDefault="00611D94">
      <w:pPr>
        <w:pStyle w:val="af1"/>
      </w:pPr>
      <w:r>
        <w:rPr>
          <w:rStyle w:val="af3"/>
        </w:rPr>
        <w:footnoteRef/>
      </w:r>
      <w:r>
        <w:t xml:space="preserve"> Вместо педагогов, роль наставник</w:t>
      </w:r>
      <w:r w:rsidR="002D0463">
        <w:t>ов</w:t>
      </w:r>
      <w:r>
        <w:t>-помощник</w:t>
      </w:r>
      <w:r w:rsidR="002D0463">
        <w:t>ов</w:t>
      </w:r>
      <w:r>
        <w:t xml:space="preserve"> </w:t>
      </w:r>
      <w:r w:rsidR="002D0463">
        <w:t>выполняют</w:t>
      </w:r>
      <w:r>
        <w:t xml:space="preserve"> старшеклассник</w:t>
      </w:r>
      <w:r w:rsidR="002D0463">
        <w:t>и.</w:t>
      </w:r>
      <w: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E03F5"/>
    <w:multiLevelType w:val="multilevel"/>
    <w:tmpl w:val="F2C66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F54D91"/>
    <w:multiLevelType w:val="hybridMultilevel"/>
    <w:tmpl w:val="05DC478C"/>
    <w:lvl w:ilvl="0" w:tplc="50B6D0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0E6928"/>
    <w:multiLevelType w:val="hybridMultilevel"/>
    <w:tmpl w:val="63DE9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4B0449"/>
    <w:multiLevelType w:val="multilevel"/>
    <w:tmpl w:val="3B545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B37E26"/>
    <w:multiLevelType w:val="hybridMultilevel"/>
    <w:tmpl w:val="ACEAF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325362"/>
    <w:multiLevelType w:val="multilevel"/>
    <w:tmpl w:val="211EC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8B5CB5"/>
    <w:multiLevelType w:val="multilevel"/>
    <w:tmpl w:val="CBD2D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B53E0F"/>
    <w:multiLevelType w:val="hybridMultilevel"/>
    <w:tmpl w:val="251298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7AB07C4"/>
    <w:multiLevelType w:val="multilevel"/>
    <w:tmpl w:val="1E5E7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D866D0"/>
    <w:multiLevelType w:val="hybridMultilevel"/>
    <w:tmpl w:val="F258AE7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 w15:restartNumberingAfterBreak="0">
    <w:nsid w:val="6CB066C0"/>
    <w:multiLevelType w:val="hybridMultilevel"/>
    <w:tmpl w:val="49883E4C"/>
    <w:lvl w:ilvl="0" w:tplc="50B6D00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0A66868"/>
    <w:multiLevelType w:val="hybridMultilevel"/>
    <w:tmpl w:val="02086A88"/>
    <w:lvl w:ilvl="0" w:tplc="0419000F">
      <w:start w:val="1"/>
      <w:numFmt w:val="decimal"/>
      <w:lvlText w:val="%1."/>
      <w:lvlJc w:val="left"/>
      <w:pPr>
        <w:ind w:left="720" w:hanging="360"/>
      </w:pPr>
      <w:rPr>
        <w:rFonts w:hint="default"/>
      </w:rPr>
    </w:lvl>
    <w:lvl w:ilvl="1" w:tplc="50B6D006">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0"/>
  </w:num>
  <w:num w:numId="5">
    <w:abstractNumId w:val="6"/>
  </w:num>
  <w:num w:numId="6">
    <w:abstractNumId w:val="4"/>
  </w:num>
  <w:num w:numId="7">
    <w:abstractNumId w:val="11"/>
  </w:num>
  <w:num w:numId="8">
    <w:abstractNumId w:val="7"/>
  </w:num>
  <w:num w:numId="9">
    <w:abstractNumId w:val="9"/>
  </w:num>
  <w:num w:numId="10">
    <w:abstractNumId w:val="2"/>
  </w:num>
  <w:num w:numId="11">
    <w:abstractNumId w:val="1"/>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21C84"/>
    <w:rsid w:val="0000218C"/>
    <w:rsid w:val="00012F47"/>
    <w:rsid w:val="00031505"/>
    <w:rsid w:val="0004257C"/>
    <w:rsid w:val="0006375E"/>
    <w:rsid w:val="00086331"/>
    <w:rsid w:val="00090220"/>
    <w:rsid w:val="000C2515"/>
    <w:rsid w:val="000C541B"/>
    <w:rsid w:val="000C625D"/>
    <w:rsid w:val="000F49D4"/>
    <w:rsid w:val="0012115C"/>
    <w:rsid w:val="001229F9"/>
    <w:rsid w:val="00125966"/>
    <w:rsid w:val="0012726C"/>
    <w:rsid w:val="00144AF9"/>
    <w:rsid w:val="00150F6F"/>
    <w:rsid w:val="00162C32"/>
    <w:rsid w:val="00162C96"/>
    <w:rsid w:val="0018347E"/>
    <w:rsid w:val="00183E76"/>
    <w:rsid w:val="00187F63"/>
    <w:rsid w:val="00191AD4"/>
    <w:rsid w:val="001A1D6C"/>
    <w:rsid w:val="001A1F26"/>
    <w:rsid w:val="001A3910"/>
    <w:rsid w:val="001B3D39"/>
    <w:rsid w:val="001C1CCC"/>
    <w:rsid w:val="001D5BDE"/>
    <w:rsid w:val="001E7606"/>
    <w:rsid w:val="001F325B"/>
    <w:rsid w:val="001F3978"/>
    <w:rsid w:val="002012E4"/>
    <w:rsid w:val="00203A90"/>
    <w:rsid w:val="002249BA"/>
    <w:rsid w:val="002373D0"/>
    <w:rsid w:val="00241F0C"/>
    <w:rsid w:val="00255B28"/>
    <w:rsid w:val="00255F0C"/>
    <w:rsid w:val="002640FF"/>
    <w:rsid w:val="0027186A"/>
    <w:rsid w:val="00281610"/>
    <w:rsid w:val="00282AD9"/>
    <w:rsid w:val="00295C5A"/>
    <w:rsid w:val="002C17D2"/>
    <w:rsid w:val="002C58A9"/>
    <w:rsid w:val="002D002A"/>
    <w:rsid w:val="002D0463"/>
    <w:rsid w:val="002D5D18"/>
    <w:rsid w:val="002F52B8"/>
    <w:rsid w:val="002F5446"/>
    <w:rsid w:val="00305FAD"/>
    <w:rsid w:val="00321C84"/>
    <w:rsid w:val="00325EB2"/>
    <w:rsid w:val="0032647C"/>
    <w:rsid w:val="003335FA"/>
    <w:rsid w:val="00335D64"/>
    <w:rsid w:val="00350BE2"/>
    <w:rsid w:val="003618F0"/>
    <w:rsid w:val="003A181D"/>
    <w:rsid w:val="003B5AEE"/>
    <w:rsid w:val="003D2BE1"/>
    <w:rsid w:val="003D7E35"/>
    <w:rsid w:val="003E4E0F"/>
    <w:rsid w:val="00410212"/>
    <w:rsid w:val="004133FA"/>
    <w:rsid w:val="00415E5C"/>
    <w:rsid w:val="00432D58"/>
    <w:rsid w:val="004331E3"/>
    <w:rsid w:val="00464172"/>
    <w:rsid w:val="004761F7"/>
    <w:rsid w:val="004953E9"/>
    <w:rsid w:val="004A0C24"/>
    <w:rsid w:val="004A7B31"/>
    <w:rsid w:val="004B06A4"/>
    <w:rsid w:val="004B305F"/>
    <w:rsid w:val="004B3C44"/>
    <w:rsid w:val="004B609A"/>
    <w:rsid w:val="004B61F7"/>
    <w:rsid w:val="004C1684"/>
    <w:rsid w:val="004C1694"/>
    <w:rsid w:val="004C3A2F"/>
    <w:rsid w:val="004C3EB5"/>
    <w:rsid w:val="004E57FF"/>
    <w:rsid w:val="005050F5"/>
    <w:rsid w:val="0051076F"/>
    <w:rsid w:val="0053019A"/>
    <w:rsid w:val="00531B27"/>
    <w:rsid w:val="00550E6F"/>
    <w:rsid w:val="00560D03"/>
    <w:rsid w:val="00561DE9"/>
    <w:rsid w:val="00571317"/>
    <w:rsid w:val="005B4628"/>
    <w:rsid w:val="005C76E9"/>
    <w:rsid w:val="005D57A9"/>
    <w:rsid w:val="005D6955"/>
    <w:rsid w:val="00601B95"/>
    <w:rsid w:val="00604F2E"/>
    <w:rsid w:val="00611D94"/>
    <w:rsid w:val="00616B7C"/>
    <w:rsid w:val="006414A0"/>
    <w:rsid w:val="00653EC2"/>
    <w:rsid w:val="00661DB3"/>
    <w:rsid w:val="006A30F6"/>
    <w:rsid w:val="006A32B1"/>
    <w:rsid w:val="006A479B"/>
    <w:rsid w:val="006E4B47"/>
    <w:rsid w:val="006F1665"/>
    <w:rsid w:val="007012CE"/>
    <w:rsid w:val="00705983"/>
    <w:rsid w:val="0070777E"/>
    <w:rsid w:val="00713C16"/>
    <w:rsid w:val="0072003C"/>
    <w:rsid w:val="00721005"/>
    <w:rsid w:val="0075043B"/>
    <w:rsid w:val="00767BC5"/>
    <w:rsid w:val="007E42ED"/>
    <w:rsid w:val="00815B42"/>
    <w:rsid w:val="00817D6A"/>
    <w:rsid w:val="008201C2"/>
    <w:rsid w:val="00835C91"/>
    <w:rsid w:val="00846F16"/>
    <w:rsid w:val="0085344A"/>
    <w:rsid w:val="00853772"/>
    <w:rsid w:val="00854462"/>
    <w:rsid w:val="00863553"/>
    <w:rsid w:val="00874E3C"/>
    <w:rsid w:val="00885645"/>
    <w:rsid w:val="00890F0F"/>
    <w:rsid w:val="008B2A1F"/>
    <w:rsid w:val="008B2EE5"/>
    <w:rsid w:val="008C07D7"/>
    <w:rsid w:val="008E006A"/>
    <w:rsid w:val="008E12C9"/>
    <w:rsid w:val="008E2602"/>
    <w:rsid w:val="008F0114"/>
    <w:rsid w:val="00906316"/>
    <w:rsid w:val="009076B4"/>
    <w:rsid w:val="009270AB"/>
    <w:rsid w:val="00936C15"/>
    <w:rsid w:val="00942842"/>
    <w:rsid w:val="00962F3C"/>
    <w:rsid w:val="00971DD1"/>
    <w:rsid w:val="00983FA3"/>
    <w:rsid w:val="00994BF9"/>
    <w:rsid w:val="009953C7"/>
    <w:rsid w:val="0099546E"/>
    <w:rsid w:val="009958A0"/>
    <w:rsid w:val="009A2709"/>
    <w:rsid w:val="009E2EE5"/>
    <w:rsid w:val="009E358A"/>
    <w:rsid w:val="009E5C23"/>
    <w:rsid w:val="009F36FF"/>
    <w:rsid w:val="009F5F18"/>
    <w:rsid w:val="00A342B2"/>
    <w:rsid w:val="00A44B78"/>
    <w:rsid w:val="00A5206F"/>
    <w:rsid w:val="00A61AC4"/>
    <w:rsid w:val="00A65542"/>
    <w:rsid w:val="00A72929"/>
    <w:rsid w:val="00A83EDD"/>
    <w:rsid w:val="00A84416"/>
    <w:rsid w:val="00A93EB6"/>
    <w:rsid w:val="00A96F73"/>
    <w:rsid w:val="00AA3DD7"/>
    <w:rsid w:val="00AA3E63"/>
    <w:rsid w:val="00AB5522"/>
    <w:rsid w:val="00AF5CA2"/>
    <w:rsid w:val="00B15952"/>
    <w:rsid w:val="00B16504"/>
    <w:rsid w:val="00B23B3B"/>
    <w:rsid w:val="00B25E75"/>
    <w:rsid w:val="00B40FD4"/>
    <w:rsid w:val="00B4174F"/>
    <w:rsid w:val="00B517D8"/>
    <w:rsid w:val="00B61776"/>
    <w:rsid w:val="00B638BE"/>
    <w:rsid w:val="00B820DB"/>
    <w:rsid w:val="00B86045"/>
    <w:rsid w:val="00BA14A1"/>
    <w:rsid w:val="00BA33A9"/>
    <w:rsid w:val="00BB4051"/>
    <w:rsid w:val="00BB501F"/>
    <w:rsid w:val="00BC5D5E"/>
    <w:rsid w:val="00BD4D31"/>
    <w:rsid w:val="00BD61CD"/>
    <w:rsid w:val="00BD6C48"/>
    <w:rsid w:val="00BE570D"/>
    <w:rsid w:val="00BF232F"/>
    <w:rsid w:val="00C05ED1"/>
    <w:rsid w:val="00C06905"/>
    <w:rsid w:val="00C16FA8"/>
    <w:rsid w:val="00C23CFB"/>
    <w:rsid w:val="00C319D8"/>
    <w:rsid w:val="00C424E6"/>
    <w:rsid w:val="00C44B7E"/>
    <w:rsid w:val="00C479D5"/>
    <w:rsid w:val="00C752DB"/>
    <w:rsid w:val="00C771C1"/>
    <w:rsid w:val="00C777FF"/>
    <w:rsid w:val="00C80681"/>
    <w:rsid w:val="00C836F5"/>
    <w:rsid w:val="00C9720B"/>
    <w:rsid w:val="00CB6C41"/>
    <w:rsid w:val="00CC2988"/>
    <w:rsid w:val="00CD1364"/>
    <w:rsid w:val="00CF3CCB"/>
    <w:rsid w:val="00D02C01"/>
    <w:rsid w:val="00D2067A"/>
    <w:rsid w:val="00D56229"/>
    <w:rsid w:val="00D771F8"/>
    <w:rsid w:val="00D819E3"/>
    <w:rsid w:val="00D832BE"/>
    <w:rsid w:val="00D83BE6"/>
    <w:rsid w:val="00D90FE5"/>
    <w:rsid w:val="00D92611"/>
    <w:rsid w:val="00D928E4"/>
    <w:rsid w:val="00DA2551"/>
    <w:rsid w:val="00DA511F"/>
    <w:rsid w:val="00DB3849"/>
    <w:rsid w:val="00DD2597"/>
    <w:rsid w:val="00DD4EAC"/>
    <w:rsid w:val="00DD7FF2"/>
    <w:rsid w:val="00DE3DF0"/>
    <w:rsid w:val="00DF1D2A"/>
    <w:rsid w:val="00E041FE"/>
    <w:rsid w:val="00E77088"/>
    <w:rsid w:val="00E8291C"/>
    <w:rsid w:val="00EA1751"/>
    <w:rsid w:val="00EA395E"/>
    <w:rsid w:val="00EB5213"/>
    <w:rsid w:val="00EE59A2"/>
    <w:rsid w:val="00EF6C4C"/>
    <w:rsid w:val="00F06A9E"/>
    <w:rsid w:val="00F07D66"/>
    <w:rsid w:val="00F27ABC"/>
    <w:rsid w:val="00F40991"/>
    <w:rsid w:val="00F40E0D"/>
    <w:rsid w:val="00F56677"/>
    <w:rsid w:val="00F71B22"/>
    <w:rsid w:val="00F72CC0"/>
    <w:rsid w:val="00F75171"/>
    <w:rsid w:val="00F80808"/>
    <w:rsid w:val="00FA1011"/>
    <w:rsid w:val="00FA1A44"/>
    <w:rsid w:val="00FB52ED"/>
    <w:rsid w:val="00FC50D0"/>
    <w:rsid w:val="00FC5FC1"/>
    <w:rsid w:val="00FE0F64"/>
    <w:rsid w:val="00FF2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0B9F94-41A5-4D0B-808A-4F3C3537C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03C"/>
  </w:style>
  <w:style w:type="paragraph" w:styleId="1">
    <w:name w:val="heading 1"/>
    <w:basedOn w:val="a"/>
    <w:next w:val="a"/>
    <w:link w:val="10"/>
    <w:uiPriority w:val="9"/>
    <w:qFormat/>
    <w:rsid w:val="00191A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4C3EB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767BC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03150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27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D5BDE"/>
    <w:pPr>
      <w:ind w:left="720"/>
      <w:contextualSpacing/>
    </w:pPr>
  </w:style>
  <w:style w:type="paragraph" w:styleId="a5">
    <w:name w:val="header"/>
    <w:basedOn w:val="a"/>
    <w:link w:val="a6"/>
    <w:uiPriority w:val="99"/>
    <w:unhideWhenUsed/>
    <w:rsid w:val="00325EB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25EB2"/>
  </w:style>
  <w:style w:type="paragraph" w:styleId="a7">
    <w:name w:val="footer"/>
    <w:basedOn w:val="a"/>
    <w:link w:val="a8"/>
    <w:uiPriority w:val="99"/>
    <w:unhideWhenUsed/>
    <w:rsid w:val="00325EB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25EB2"/>
  </w:style>
  <w:style w:type="character" w:styleId="a9">
    <w:name w:val="Hyperlink"/>
    <w:basedOn w:val="a0"/>
    <w:uiPriority w:val="99"/>
    <w:unhideWhenUsed/>
    <w:rsid w:val="004761F7"/>
    <w:rPr>
      <w:color w:val="0563C1" w:themeColor="hyperlink"/>
      <w:u w:val="single"/>
    </w:rPr>
  </w:style>
  <w:style w:type="paragraph" w:customStyle="1" w:styleId="11">
    <w:name w:val="Стиль1"/>
    <w:basedOn w:val="a"/>
    <w:link w:val="12"/>
    <w:qFormat/>
    <w:rsid w:val="00191AD4"/>
    <w:pPr>
      <w:jc w:val="center"/>
    </w:pPr>
    <w:rPr>
      <w:rFonts w:ascii="Times New Roman" w:hAnsi="Times New Roman" w:cs="Times New Roman"/>
      <w:sz w:val="28"/>
      <w:szCs w:val="28"/>
      <w:lang w:eastAsia="ru-RU"/>
    </w:rPr>
  </w:style>
  <w:style w:type="character" w:customStyle="1" w:styleId="10">
    <w:name w:val="Заголовок 1 Знак"/>
    <w:basedOn w:val="a0"/>
    <w:link w:val="1"/>
    <w:uiPriority w:val="9"/>
    <w:rsid w:val="00191AD4"/>
    <w:rPr>
      <w:rFonts w:asciiTheme="majorHAnsi" w:eastAsiaTheme="majorEastAsia" w:hAnsiTheme="majorHAnsi" w:cstheme="majorBidi"/>
      <w:color w:val="2E74B5" w:themeColor="accent1" w:themeShade="BF"/>
      <w:sz w:val="32"/>
      <w:szCs w:val="32"/>
    </w:rPr>
  </w:style>
  <w:style w:type="character" w:customStyle="1" w:styleId="12">
    <w:name w:val="Стиль1 Знак"/>
    <w:basedOn w:val="a0"/>
    <w:link w:val="11"/>
    <w:rsid w:val="00191AD4"/>
    <w:rPr>
      <w:rFonts w:ascii="Times New Roman" w:hAnsi="Times New Roman" w:cs="Times New Roman"/>
      <w:sz w:val="28"/>
      <w:szCs w:val="28"/>
      <w:lang w:eastAsia="ru-RU"/>
    </w:rPr>
  </w:style>
  <w:style w:type="paragraph" w:styleId="aa">
    <w:name w:val="TOC Heading"/>
    <w:basedOn w:val="1"/>
    <w:next w:val="a"/>
    <w:uiPriority w:val="39"/>
    <w:unhideWhenUsed/>
    <w:qFormat/>
    <w:rsid w:val="00191AD4"/>
    <w:pPr>
      <w:outlineLvl w:val="9"/>
    </w:pPr>
    <w:rPr>
      <w:lang w:eastAsia="ru-RU"/>
    </w:rPr>
  </w:style>
  <w:style w:type="paragraph" w:styleId="ab">
    <w:name w:val="Title"/>
    <w:basedOn w:val="a"/>
    <w:next w:val="a"/>
    <w:link w:val="ac"/>
    <w:uiPriority w:val="10"/>
    <w:qFormat/>
    <w:rsid w:val="00CC298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c">
    <w:name w:val="Заголовок Знак"/>
    <w:basedOn w:val="a0"/>
    <w:link w:val="ab"/>
    <w:uiPriority w:val="10"/>
    <w:rsid w:val="00CC2988"/>
    <w:rPr>
      <w:rFonts w:asciiTheme="majorHAnsi" w:eastAsiaTheme="majorEastAsia" w:hAnsiTheme="majorHAnsi" w:cstheme="majorBidi"/>
      <w:spacing w:val="-10"/>
      <w:kern w:val="28"/>
      <w:sz w:val="56"/>
      <w:szCs w:val="56"/>
    </w:rPr>
  </w:style>
  <w:style w:type="table" w:styleId="ad">
    <w:name w:val="Table Grid"/>
    <w:basedOn w:val="a1"/>
    <w:uiPriority w:val="39"/>
    <w:rsid w:val="0030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69"/>
    <w:rsid w:val="00305FA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4">
    <w:name w:val="Light Grid Accent 4"/>
    <w:basedOn w:val="a1"/>
    <w:uiPriority w:val="62"/>
    <w:rsid w:val="00F40E0D"/>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customStyle="1" w:styleId="20">
    <w:name w:val="Заголовок 2 Знак"/>
    <w:basedOn w:val="a0"/>
    <w:link w:val="2"/>
    <w:uiPriority w:val="9"/>
    <w:rsid w:val="004C3EB5"/>
    <w:rPr>
      <w:rFonts w:ascii="Times New Roman" w:eastAsia="Times New Roman" w:hAnsi="Times New Roman" w:cs="Times New Roman"/>
      <w:b/>
      <w:bCs/>
      <w:sz w:val="36"/>
      <w:szCs w:val="36"/>
      <w:lang w:eastAsia="ru-RU"/>
    </w:rPr>
  </w:style>
  <w:style w:type="paragraph" w:customStyle="1" w:styleId="rtecenter">
    <w:name w:val="rtecenter"/>
    <w:basedOn w:val="a"/>
    <w:rsid w:val="00767B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767BC5"/>
    <w:rPr>
      <w:rFonts w:asciiTheme="majorHAnsi" w:eastAsiaTheme="majorEastAsia" w:hAnsiTheme="majorHAnsi" w:cstheme="majorBidi"/>
      <w:color w:val="1F4D78" w:themeColor="accent1" w:themeShade="7F"/>
      <w:sz w:val="24"/>
      <w:szCs w:val="24"/>
    </w:rPr>
  </w:style>
  <w:style w:type="character" w:styleId="ae">
    <w:name w:val="Emphasis"/>
    <w:basedOn w:val="a0"/>
    <w:uiPriority w:val="20"/>
    <w:qFormat/>
    <w:rsid w:val="004133FA"/>
    <w:rPr>
      <w:i/>
      <w:iCs/>
    </w:rPr>
  </w:style>
  <w:style w:type="character" w:customStyle="1" w:styleId="40">
    <w:name w:val="Заголовок 4 Знак"/>
    <w:basedOn w:val="a0"/>
    <w:link w:val="4"/>
    <w:uiPriority w:val="9"/>
    <w:semiHidden/>
    <w:rsid w:val="00031505"/>
    <w:rPr>
      <w:rFonts w:asciiTheme="majorHAnsi" w:eastAsiaTheme="majorEastAsia" w:hAnsiTheme="majorHAnsi" w:cstheme="majorBidi"/>
      <w:i/>
      <w:iCs/>
      <w:color w:val="2E74B5" w:themeColor="accent1" w:themeShade="BF"/>
    </w:rPr>
  </w:style>
  <w:style w:type="character" w:styleId="af">
    <w:name w:val="Strong"/>
    <w:basedOn w:val="a0"/>
    <w:uiPriority w:val="22"/>
    <w:qFormat/>
    <w:rsid w:val="00031505"/>
    <w:rPr>
      <w:b/>
      <w:bCs/>
    </w:rPr>
  </w:style>
  <w:style w:type="paragraph" w:customStyle="1" w:styleId="justifyfull">
    <w:name w:val="justifyfull"/>
    <w:basedOn w:val="a"/>
    <w:rsid w:val="008534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Placeholder Text"/>
    <w:basedOn w:val="a0"/>
    <w:uiPriority w:val="99"/>
    <w:semiHidden/>
    <w:rsid w:val="002640FF"/>
    <w:rPr>
      <w:color w:val="808080"/>
    </w:rPr>
  </w:style>
  <w:style w:type="paragraph" w:styleId="af1">
    <w:name w:val="footnote text"/>
    <w:basedOn w:val="a"/>
    <w:link w:val="af2"/>
    <w:uiPriority w:val="99"/>
    <w:semiHidden/>
    <w:unhideWhenUsed/>
    <w:rsid w:val="00BB4051"/>
    <w:pPr>
      <w:spacing w:after="0" w:line="240" w:lineRule="auto"/>
    </w:pPr>
    <w:rPr>
      <w:sz w:val="20"/>
      <w:szCs w:val="20"/>
    </w:rPr>
  </w:style>
  <w:style w:type="character" w:customStyle="1" w:styleId="af2">
    <w:name w:val="Текст сноски Знак"/>
    <w:basedOn w:val="a0"/>
    <w:link w:val="af1"/>
    <w:uiPriority w:val="99"/>
    <w:semiHidden/>
    <w:rsid w:val="00BB4051"/>
    <w:rPr>
      <w:sz w:val="20"/>
      <w:szCs w:val="20"/>
    </w:rPr>
  </w:style>
  <w:style w:type="character" w:styleId="af3">
    <w:name w:val="footnote reference"/>
    <w:basedOn w:val="a0"/>
    <w:uiPriority w:val="99"/>
    <w:semiHidden/>
    <w:unhideWhenUsed/>
    <w:rsid w:val="00BB4051"/>
    <w:rPr>
      <w:vertAlign w:val="superscript"/>
    </w:rPr>
  </w:style>
  <w:style w:type="character" w:styleId="af4">
    <w:name w:val="annotation reference"/>
    <w:basedOn w:val="a0"/>
    <w:uiPriority w:val="99"/>
    <w:semiHidden/>
    <w:unhideWhenUsed/>
    <w:rsid w:val="00BB4051"/>
    <w:rPr>
      <w:sz w:val="16"/>
      <w:szCs w:val="16"/>
    </w:rPr>
  </w:style>
  <w:style w:type="paragraph" w:styleId="af5">
    <w:name w:val="annotation text"/>
    <w:basedOn w:val="a"/>
    <w:link w:val="af6"/>
    <w:uiPriority w:val="99"/>
    <w:semiHidden/>
    <w:unhideWhenUsed/>
    <w:rsid w:val="00BB4051"/>
    <w:pPr>
      <w:spacing w:line="240" w:lineRule="auto"/>
    </w:pPr>
    <w:rPr>
      <w:sz w:val="20"/>
      <w:szCs w:val="20"/>
    </w:rPr>
  </w:style>
  <w:style w:type="character" w:customStyle="1" w:styleId="af6">
    <w:name w:val="Текст примечания Знак"/>
    <w:basedOn w:val="a0"/>
    <w:link w:val="af5"/>
    <w:uiPriority w:val="99"/>
    <w:semiHidden/>
    <w:rsid w:val="00BB4051"/>
    <w:rPr>
      <w:sz w:val="20"/>
      <w:szCs w:val="20"/>
    </w:rPr>
  </w:style>
  <w:style w:type="paragraph" w:styleId="af7">
    <w:name w:val="annotation subject"/>
    <w:basedOn w:val="af5"/>
    <w:next w:val="af5"/>
    <w:link w:val="af8"/>
    <w:uiPriority w:val="99"/>
    <w:semiHidden/>
    <w:unhideWhenUsed/>
    <w:rsid w:val="00BB4051"/>
    <w:rPr>
      <w:b/>
      <w:bCs/>
    </w:rPr>
  </w:style>
  <w:style w:type="character" w:customStyle="1" w:styleId="af8">
    <w:name w:val="Тема примечания Знак"/>
    <w:basedOn w:val="af6"/>
    <w:link w:val="af7"/>
    <w:uiPriority w:val="99"/>
    <w:semiHidden/>
    <w:rsid w:val="00BB4051"/>
    <w:rPr>
      <w:b/>
      <w:bCs/>
      <w:sz w:val="20"/>
      <w:szCs w:val="20"/>
    </w:rPr>
  </w:style>
  <w:style w:type="paragraph" w:styleId="af9">
    <w:name w:val="Balloon Text"/>
    <w:basedOn w:val="a"/>
    <w:link w:val="afa"/>
    <w:uiPriority w:val="99"/>
    <w:semiHidden/>
    <w:unhideWhenUsed/>
    <w:rsid w:val="00BB4051"/>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sid w:val="00BB4051"/>
    <w:rPr>
      <w:rFonts w:ascii="Segoe UI" w:hAnsi="Segoe UI" w:cs="Segoe UI"/>
      <w:sz w:val="18"/>
      <w:szCs w:val="18"/>
    </w:rPr>
  </w:style>
  <w:style w:type="character" w:styleId="afb">
    <w:name w:val="FollowedHyperlink"/>
    <w:basedOn w:val="a0"/>
    <w:uiPriority w:val="99"/>
    <w:semiHidden/>
    <w:unhideWhenUsed/>
    <w:rsid w:val="004953E9"/>
    <w:rPr>
      <w:color w:val="954F72" w:themeColor="followedHyperlink"/>
      <w:u w:val="single"/>
    </w:rPr>
  </w:style>
  <w:style w:type="paragraph" w:styleId="21">
    <w:name w:val="toc 2"/>
    <w:basedOn w:val="a"/>
    <w:next w:val="a"/>
    <w:autoRedefine/>
    <w:uiPriority w:val="39"/>
    <w:unhideWhenUsed/>
    <w:rsid w:val="00DB3849"/>
    <w:pPr>
      <w:spacing w:after="100"/>
      <w:ind w:left="220"/>
    </w:pPr>
  </w:style>
  <w:style w:type="paragraph" w:styleId="31">
    <w:name w:val="toc 3"/>
    <w:basedOn w:val="a"/>
    <w:next w:val="a"/>
    <w:autoRedefine/>
    <w:uiPriority w:val="39"/>
    <w:unhideWhenUsed/>
    <w:rsid w:val="00DB384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15660">
      <w:bodyDiv w:val="1"/>
      <w:marLeft w:val="0"/>
      <w:marRight w:val="0"/>
      <w:marTop w:val="0"/>
      <w:marBottom w:val="0"/>
      <w:divBdr>
        <w:top w:val="none" w:sz="0" w:space="0" w:color="auto"/>
        <w:left w:val="none" w:sz="0" w:space="0" w:color="auto"/>
        <w:bottom w:val="none" w:sz="0" w:space="0" w:color="auto"/>
        <w:right w:val="none" w:sz="0" w:space="0" w:color="auto"/>
      </w:divBdr>
    </w:div>
    <w:div w:id="155846132">
      <w:bodyDiv w:val="1"/>
      <w:marLeft w:val="0"/>
      <w:marRight w:val="0"/>
      <w:marTop w:val="0"/>
      <w:marBottom w:val="0"/>
      <w:divBdr>
        <w:top w:val="none" w:sz="0" w:space="0" w:color="auto"/>
        <w:left w:val="none" w:sz="0" w:space="0" w:color="auto"/>
        <w:bottom w:val="none" w:sz="0" w:space="0" w:color="auto"/>
        <w:right w:val="none" w:sz="0" w:space="0" w:color="auto"/>
      </w:divBdr>
    </w:div>
    <w:div w:id="317459150">
      <w:bodyDiv w:val="1"/>
      <w:marLeft w:val="0"/>
      <w:marRight w:val="0"/>
      <w:marTop w:val="0"/>
      <w:marBottom w:val="0"/>
      <w:divBdr>
        <w:top w:val="none" w:sz="0" w:space="0" w:color="auto"/>
        <w:left w:val="none" w:sz="0" w:space="0" w:color="auto"/>
        <w:bottom w:val="none" w:sz="0" w:space="0" w:color="auto"/>
        <w:right w:val="none" w:sz="0" w:space="0" w:color="auto"/>
      </w:divBdr>
    </w:div>
    <w:div w:id="319113200">
      <w:bodyDiv w:val="1"/>
      <w:marLeft w:val="0"/>
      <w:marRight w:val="0"/>
      <w:marTop w:val="0"/>
      <w:marBottom w:val="0"/>
      <w:divBdr>
        <w:top w:val="none" w:sz="0" w:space="0" w:color="auto"/>
        <w:left w:val="none" w:sz="0" w:space="0" w:color="auto"/>
        <w:bottom w:val="none" w:sz="0" w:space="0" w:color="auto"/>
        <w:right w:val="none" w:sz="0" w:space="0" w:color="auto"/>
      </w:divBdr>
    </w:div>
    <w:div w:id="379669144">
      <w:bodyDiv w:val="1"/>
      <w:marLeft w:val="0"/>
      <w:marRight w:val="0"/>
      <w:marTop w:val="0"/>
      <w:marBottom w:val="0"/>
      <w:divBdr>
        <w:top w:val="none" w:sz="0" w:space="0" w:color="auto"/>
        <w:left w:val="none" w:sz="0" w:space="0" w:color="auto"/>
        <w:bottom w:val="none" w:sz="0" w:space="0" w:color="auto"/>
        <w:right w:val="none" w:sz="0" w:space="0" w:color="auto"/>
      </w:divBdr>
      <w:divsChild>
        <w:div w:id="1052925392">
          <w:blockQuote w:val="1"/>
          <w:marLeft w:val="600"/>
          <w:marRight w:val="600"/>
          <w:marTop w:val="600"/>
          <w:marBottom w:val="360"/>
          <w:divBdr>
            <w:top w:val="none" w:sz="0" w:space="0" w:color="auto"/>
            <w:left w:val="single" w:sz="24" w:space="15" w:color="auto"/>
            <w:bottom w:val="none" w:sz="0" w:space="0" w:color="auto"/>
            <w:right w:val="none" w:sz="0" w:space="0" w:color="auto"/>
          </w:divBdr>
        </w:div>
        <w:div w:id="320279390">
          <w:blockQuote w:val="1"/>
          <w:marLeft w:val="600"/>
          <w:marRight w:val="600"/>
          <w:marTop w:val="600"/>
          <w:marBottom w:val="360"/>
          <w:divBdr>
            <w:top w:val="none" w:sz="0" w:space="0" w:color="auto"/>
            <w:left w:val="single" w:sz="24" w:space="15" w:color="auto"/>
            <w:bottom w:val="none" w:sz="0" w:space="0" w:color="auto"/>
            <w:right w:val="none" w:sz="0" w:space="0" w:color="auto"/>
          </w:divBdr>
        </w:div>
      </w:divsChild>
    </w:div>
    <w:div w:id="560407144">
      <w:bodyDiv w:val="1"/>
      <w:marLeft w:val="0"/>
      <w:marRight w:val="0"/>
      <w:marTop w:val="0"/>
      <w:marBottom w:val="0"/>
      <w:divBdr>
        <w:top w:val="none" w:sz="0" w:space="0" w:color="auto"/>
        <w:left w:val="none" w:sz="0" w:space="0" w:color="auto"/>
        <w:bottom w:val="none" w:sz="0" w:space="0" w:color="auto"/>
        <w:right w:val="none" w:sz="0" w:space="0" w:color="auto"/>
      </w:divBdr>
    </w:div>
    <w:div w:id="593168647">
      <w:bodyDiv w:val="1"/>
      <w:marLeft w:val="0"/>
      <w:marRight w:val="0"/>
      <w:marTop w:val="0"/>
      <w:marBottom w:val="0"/>
      <w:divBdr>
        <w:top w:val="none" w:sz="0" w:space="0" w:color="auto"/>
        <w:left w:val="none" w:sz="0" w:space="0" w:color="auto"/>
        <w:bottom w:val="none" w:sz="0" w:space="0" w:color="auto"/>
        <w:right w:val="none" w:sz="0" w:space="0" w:color="auto"/>
      </w:divBdr>
    </w:div>
    <w:div w:id="594483431">
      <w:bodyDiv w:val="1"/>
      <w:marLeft w:val="0"/>
      <w:marRight w:val="0"/>
      <w:marTop w:val="0"/>
      <w:marBottom w:val="0"/>
      <w:divBdr>
        <w:top w:val="none" w:sz="0" w:space="0" w:color="auto"/>
        <w:left w:val="none" w:sz="0" w:space="0" w:color="auto"/>
        <w:bottom w:val="none" w:sz="0" w:space="0" w:color="auto"/>
        <w:right w:val="none" w:sz="0" w:space="0" w:color="auto"/>
      </w:divBdr>
    </w:div>
    <w:div w:id="684401729">
      <w:bodyDiv w:val="1"/>
      <w:marLeft w:val="0"/>
      <w:marRight w:val="0"/>
      <w:marTop w:val="0"/>
      <w:marBottom w:val="0"/>
      <w:divBdr>
        <w:top w:val="none" w:sz="0" w:space="0" w:color="auto"/>
        <w:left w:val="none" w:sz="0" w:space="0" w:color="auto"/>
        <w:bottom w:val="none" w:sz="0" w:space="0" w:color="auto"/>
        <w:right w:val="none" w:sz="0" w:space="0" w:color="auto"/>
      </w:divBdr>
    </w:div>
    <w:div w:id="844369923">
      <w:bodyDiv w:val="1"/>
      <w:marLeft w:val="0"/>
      <w:marRight w:val="0"/>
      <w:marTop w:val="0"/>
      <w:marBottom w:val="0"/>
      <w:divBdr>
        <w:top w:val="none" w:sz="0" w:space="0" w:color="auto"/>
        <w:left w:val="none" w:sz="0" w:space="0" w:color="auto"/>
        <w:bottom w:val="none" w:sz="0" w:space="0" w:color="auto"/>
        <w:right w:val="none" w:sz="0" w:space="0" w:color="auto"/>
      </w:divBdr>
    </w:div>
    <w:div w:id="992878312">
      <w:bodyDiv w:val="1"/>
      <w:marLeft w:val="0"/>
      <w:marRight w:val="0"/>
      <w:marTop w:val="0"/>
      <w:marBottom w:val="0"/>
      <w:divBdr>
        <w:top w:val="none" w:sz="0" w:space="0" w:color="auto"/>
        <w:left w:val="none" w:sz="0" w:space="0" w:color="auto"/>
        <w:bottom w:val="none" w:sz="0" w:space="0" w:color="auto"/>
        <w:right w:val="none" w:sz="0" w:space="0" w:color="auto"/>
      </w:divBdr>
    </w:div>
    <w:div w:id="1017973837">
      <w:bodyDiv w:val="1"/>
      <w:marLeft w:val="0"/>
      <w:marRight w:val="0"/>
      <w:marTop w:val="0"/>
      <w:marBottom w:val="0"/>
      <w:divBdr>
        <w:top w:val="none" w:sz="0" w:space="0" w:color="auto"/>
        <w:left w:val="none" w:sz="0" w:space="0" w:color="auto"/>
        <w:bottom w:val="none" w:sz="0" w:space="0" w:color="auto"/>
        <w:right w:val="none" w:sz="0" w:space="0" w:color="auto"/>
      </w:divBdr>
    </w:div>
    <w:div w:id="1028869076">
      <w:bodyDiv w:val="1"/>
      <w:marLeft w:val="0"/>
      <w:marRight w:val="0"/>
      <w:marTop w:val="0"/>
      <w:marBottom w:val="0"/>
      <w:divBdr>
        <w:top w:val="none" w:sz="0" w:space="0" w:color="auto"/>
        <w:left w:val="none" w:sz="0" w:space="0" w:color="auto"/>
        <w:bottom w:val="none" w:sz="0" w:space="0" w:color="auto"/>
        <w:right w:val="none" w:sz="0" w:space="0" w:color="auto"/>
      </w:divBdr>
    </w:div>
    <w:div w:id="1029523052">
      <w:bodyDiv w:val="1"/>
      <w:marLeft w:val="0"/>
      <w:marRight w:val="0"/>
      <w:marTop w:val="0"/>
      <w:marBottom w:val="0"/>
      <w:divBdr>
        <w:top w:val="none" w:sz="0" w:space="0" w:color="auto"/>
        <w:left w:val="none" w:sz="0" w:space="0" w:color="auto"/>
        <w:bottom w:val="none" w:sz="0" w:space="0" w:color="auto"/>
        <w:right w:val="none" w:sz="0" w:space="0" w:color="auto"/>
      </w:divBdr>
    </w:div>
    <w:div w:id="1120027308">
      <w:bodyDiv w:val="1"/>
      <w:marLeft w:val="0"/>
      <w:marRight w:val="0"/>
      <w:marTop w:val="0"/>
      <w:marBottom w:val="0"/>
      <w:divBdr>
        <w:top w:val="none" w:sz="0" w:space="0" w:color="auto"/>
        <w:left w:val="none" w:sz="0" w:space="0" w:color="auto"/>
        <w:bottom w:val="none" w:sz="0" w:space="0" w:color="auto"/>
        <w:right w:val="none" w:sz="0" w:space="0" w:color="auto"/>
      </w:divBdr>
    </w:div>
    <w:div w:id="1133016875">
      <w:bodyDiv w:val="1"/>
      <w:marLeft w:val="0"/>
      <w:marRight w:val="0"/>
      <w:marTop w:val="0"/>
      <w:marBottom w:val="0"/>
      <w:divBdr>
        <w:top w:val="none" w:sz="0" w:space="0" w:color="auto"/>
        <w:left w:val="none" w:sz="0" w:space="0" w:color="auto"/>
        <w:bottom w:val="none" w:sz="0" w:space="0" w:color="auto"/>
        <w:right w:val="none" w:sz="0" w:space="0" w:color="auto"/>
      </w:divBdr>
      <w:divsChild>
        <w:div w:id="1122963239">
          <w:marLeft w:val="0"/>
          <w:marRight w:val="0"/>
          <w:marTop w:val="375"/>
          <w:marBottom w:val="0"/>
          <w:divBdr>
            <w:top w:val="none" w:sz="0" w:space="0" w:color="auto"/>
            <w:left w:val="none" w:sz="0" w:space="0" w:color="auto"/>
            <w:bottom w:val="none" w:sz="0" w:space="0" w:color="auto"/>
            <w:right w:val="none" w:sz="0" w:space="0" w:color="auto"/>
          </w:divBdr>
          <w:divsChild>
            <w:div w:id="1367681065">
              <w:marLeft w:val="0"/>
              <w:marRight w:val="0"/>
              <w:marTop w:val="0"/>
              <w:marBottom w:val="0"/>
              <w:divBdr>
                <w:top w:val="none" w:sz="0" w:space="0" w:color="auto"/>
                <w:left w:val="none" w:sz="0" w:space="0" w:color="auto"/>
                <w:bottom w:val="none" w:sz="0" w:space="0" w:color="auto"/>
                <w:right w:val="none" w:sz="0" w:space="0" w:color="auto"/>
              </w:divBdr>
            </w:div>
          </w:divsChild>
        </w:div>
        <w:div w:id="1031953704">
          <w:marLeft w:val="0"/>
          <w:marRight w:val="0"/>
          <w:marTop w:val="375"/>
          <w:marBottom w:val="0"/>
          <w:divBdr>
            <w:top w:val="none" w:sz="0" w:space="0" w:color="auto"/>
            <w:left w:val="none" w:sz="0" w:space="0" w:color="auto"/>
            <w:bottom w:val="none" w:sz="0" w:space="0" w:color="auto"/>
            <w:right w:val="none" w:sz="0" w:space="0" w:color="auto"/>
          </w:divBdr>
          <w:divsChild>
            <w:div w:id="183985894">
              <w:marLeft w:val="0"/>
              <w:marRight w:val="0"/>
              <w:marTop w:val="0"/>
              <w:marBottom w:val="0"/>
              <w:divBdr>
                <w:top w:val="single" w:sz="6" w:space="0" w:color="00C463"/>
                <w:left w:val="single" w:sz="6" w:space="0" w:color="00C463"/>
                <w:bottom w:val="single" w:sz="6" w:space="0" w:color="00C463"/>
                <w:right w:val="single" w:sz="6" w:space="0" w:color="00C463"/>
              </w:divBdr>
            </w:div>
            <w:div w:id="613562434">
              <w:marLeft w:val="0"/>
              <w:marRight w:val="0"/>
              <w:marTop w:val="0"/>
              <w:marBottom w:val="0"/>
              <w:divBdr>
                <w:top w:val="single" w:sz="6" w:space="0" w:color="00C463"/>
                <w:left w:val="single" w:sz="6" w:space="0" w:color="00C463"/>
                <w:bottom w:val="single" w:sz="6" w:space="0" w:color="00C463"/>
                <w:right w:val="single" w:sz="6" w:space="0" w:color="00C463"/>
              </w:divBdr>
            </w:div>
            <w:div w:id="1408841610">
              <w:marLeft w:val="0"/>
              <w:marRight w:val="0"/>
              <w:marTop w:val="0"/>
              <w:marBottom w:val="0"/>
              <w:divBdr>
                <w:top w:val="single" w:sz="6" w:space="0" w:color="00C463"/>
                <w:left w:val="single" w:sz="6" w:space="0" w:color="00C463"/>
                <w:bottom w:val="single" w:sz="6" w:space="0" w:color="00C463"/>
                <w:right w:val="single" w:sz="6" w:space="0" w:color="00C463"/>
              </w:divBdr>
            </w:div>
            <w:div w:id="1417509341">
              <w:marLeft w:val="0"/>
              <w:marRight w:val="0"/>
              <w:marTop w:val="0"/>
              <w:marBottom w:val="0"/>
              <w:divBdr>
                <w:top w:val="single" w:sz="6" w:space="0" w:color="00C463"/>
                <w:left w:val="single" w:sz="6" w:space="0" w:color="00C463"/>
                <w:bottom w:val="single" w:sz="6" w:space="0" w:color="00C463"/>
                <w:right w:val="single" w:sz="6" w:space="0" w:color="00C463"/>
              </w:divBdr>
            </w:div>
          </w:divsChild>
        </w:div>
        <w:div w:id="1257523798">
          <w:marLeft w:val="0"/>
          <w:marRight w:val="0"/>
          <w:marTop w:val="375"/>
          <w:marBottom w:val="0"/>
          <w:divBdr>
            <w:top w:val="none" w:sz="0" w:space="0" w:color="auto"/>
            <w:left w:val="none" w:sz="0" w:space="0" w:color="auto"/>
            <w:bottom w:val="none" w:sz="0" w:space="0" w:color="auto"/>
            <w:right w:val="none" w:sz="0" w:space="0" w:color="auto"/>
          </w:divBdr>
          <w:divsChild>
            <w:div w:id="1494956848">
              <w:marLeft w:val="0"/>
              <w:marRight w:val="0"/>
              <w:marTop w:val="0"/>
              <w:marBottom w:val="0"/>
              <w:divBdr>
                <w:top w:val="none" w:sz="0" w:space="0" w:color="auto"/>
                <w:left w:val="none" w:sz="0" w:space="0" w:color="auto"/>
                <w:bottom w:val="none" w:sz="0" w:space="0" w:color="auto"/>
                <w:right w:val="none" w:sz="0" w:space="0" w:color="auto"/>
              </w:divBdr>
            </w:div>
          </w:divsChild>
        </w:div>
        <w:div w:id="1211579021">
          <w:marLeft w:val="0"/>
          <w:marRight w:val="0"/>
          <w:marTop w:val="225"/>
          <w:marBottom w:val="0"/>
          <w:divBdr>
            <w:top w:val="none" w:sz="0" w:space="0" w:color="auto"/>
            <w:left w:val="none" w:sz="0" w:space="0" w:color="auto"/>
            <w:bottom w:val="none" w:sz="0" w:space="0" w:color="auto"/>
            <w:right w:val="none" w:sz="0" w:space="0" w:color="auto"/>
          </w:divBdr>
          <w:divsChild>
            <w:div w:id="1482888395">
              <w:marLeft w:val="0"/>
              <w:marRight w:val="0"/>
              <w:marTop w:val="0"/>
              <w:marBottom w:val="0"/>
              <w:divBdr>
                <w:top w:val="none" w:sz="0" w:space="0" w:color="auto"/>
                <w:left w:val="none" w:sz="0" w:space="0" w:color="auto"/>
                <w:bottom w:val="none" w:sz="0" w:space="0" w:color="auto"/>
                <w:right w:val="none" w:sz="0" w:space="0" w:color="auto"/>
              </w:divBdr>
            </w:div>
          </w:divsChild>
        </w:div>
        <w:div w:id="529033945">
          <w:marLeft w:val="0"/>
          <w:marRight w:val="0"/>
          <w:marTop w:val="225"/>
          <w:marBottom w:val="0"/>
          <w:divBdr>
            <w:top w:val="none" w:sz="0" w:space="0" w:color="auto"/>
            <w:left w:val="none" w:sz="0" w:space="0" w:color="auto"/>
            <w:bottom w:val="none" w:sz="0" w:space="0" w:color="auto"/>
            <w:right w:val="none" w:sz="0" w:space="0" w:color="auto"/>
          </w:divBdr>
          <w:divsChild>
            <w:div w:id="1012608044">
              <w:marLeft w:val="0"/>
              <w:marRight w:val="0"/>
              <w:marTop w:val="0"/>
              <w:marBottom w:val="0"/>
              <w:divBdr>
                <w:top w:val="none" w:sz="0" w:space="0" w:color="auto"/>
                <w:left w:val="none" w:sz="0" w:space="0" w:color="auto"/>
                <w:bottom w:val="none" w:sz="0" w:space="0" w:color="auto"/>
                <w:right w:val="none" w:sz="0" w:space="0" w:color="auto"/>
              </w:divBdr>
            </w:div>
          </w:divsChild>
        </w:div>
        <w:div w:id="2129004621">
          <w:marLeft w:val="0"/>
          <w:marRight w:val="0"/>
          <w:marTop w:val="225"/>
          <w:marBottom w:val="0"/>
          <w:divBdr>
            <w:top w:val="none" w:sz="0" w:space="0" w:color="auto"/>
            <w:left w:val="none" w:sz="0" w:space="0" w:color="auto"/>
            <w:bottom w:val="none" w:sz="0" w:space="0" w:color="auto"/>
            <w:right w:val="none" w:sz="0" w:space="0" w:color="auto"/>
          </w:divBdr>
          <w:divsChild>
            <w:div w:id="736441284">
              <w:marLeft w:val="0"/>
              <w:marRight w:val="0"/>
              <w:marTop w:val="0"/>
              <w:marBottom w:val="0"/>
              <w:divBdr>
                <w:top w:val="none" w:sz="0" w:space="0" w:color="auto"/>
                <w:left w:val="none" w:sz="0" w:space="0" w:color="auto"/>
                <w:bottom w:val="none" w:sz="0" w:space="0" w:color="auto"/>
                <w:right w:val="none" w:sz="0" w:space="0" w:color="auto"/>
              </w:divBdr>
            </w:div>
          </w:divsChild>
        </w:div>
        <w:div w:id="933977296">
          <w:marLeft w:val="0"/>
          <w:marRight w:val="0"/>
          <w:marTop w:val="225"/>
          <w:marBottom w:val="0"/>
          <w:divBdr>
            <w:top w:val="none" w:sz="0" w:space="0" w:color="auto"/>
            <w:left w:val="none" w:sz="0" w:space="0" w:color="auto"/>
            <w:bottom w:val="none" w:sz="0" w:space="0" w:color="auto"/>
            <w:right w:val="none" w:sz="0" w:space="0" w:color="auto"/>
          </w:divBdr>
          <w:divsChild>
            <w:div w:id="13306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364775">
      <w:bodyDiv w:val="1"/>
      <w:marLeft w:val="0"/>
      <w:marRight w:val="0"/>
      <w:marTop w:val="0"/>
      <w:marBottom w:val="0"/>
      <w:divBdr>
        <w:top w:val="none" w:sz="0" w:space="0" w:color="auto"/>
        <w:left w:val="none" w:sz="0" w:space="0" w:color="auto"/>
        <w:bottom w:val="none" w:sz="0" w:space="0" w:color="auto"/>
        <w:right w:val="none" w:sz="0" w:space="0" w:color="auto"/>
      </w:divBdr>
    </w:div>
    <w:div w:id="1350064343">
      <w:bodyDiv w:val="1"/>
      <w:marLeft w:val="0"/>
      <w:marRight w:val="0"/>
      <w:marTop w:val="0"/>
      <w:marBottom w:val="0"/>
      <w:divBdr>
        <w:top w:val="none" w:sz="0" w:space="0" w:color="auto"/>
        <w:left w:val="none" w:sz="0" w:space="0" w:color="auto"/>
        <w:bottom w:val="none" w:sz="0" w:space="0" w:color="auto"/>
        <w:right w:val="none" w:sz="0" w:space="0" w:color="auto"/>
      </w:divBdr>
      <w:divsChild>
        <w:div w:id="1500076404">
          <w:marLeft w:val="0"/>
          <w:marRight w:val="0"/>
          <w:marTop w:val="0"/>
          <w:marBottom w:val="0"/>
          <w:divBdr>
            <w:top w:val="none" w:sz="0" w:space="0" w:color="auto"/>
            <w:left w:val="none" w:sz="0" w:space="0" w:color="auto"/>
            <w:bottom w:val="none" w:sz="0" w:space="0" w:color="auto"/>
            <w:right w:val="none" w:sz="0" w:space="0" w:color="auto"/>
          </w:divBdr>
        </w:div>
      </w:divsChild>
    </w:div>
    <w:div w:id="1371999781">
      <w:bodyDiv w:val="1"/>
      <w:marLeft w:val="0"/>
      <w:marRight w:val="0"/>
      <w:marTop w:val="0"/>
      <w:marBottom w:val="0"/>
      <w:divBdr>
        <w:top w:val="none" w:sz="0" w:space="0" w:color="auto"/>
        <w:left w:val="none" w:sz="0" w:space="0" w:color="auto"/>
        <w:bottom w:val="none" w:sz="0" w:space="0" w:color="auto"/>
        <w:right w:val="none" w:sz="0" w:space="0" w:color="auto"/>
      </w:divBdr>
    </w:div>
    <w:div w:id="1418597870">
      <w:bodyDiv w:val="1"/>
      <w:marLeft w:val="0"/>
      <w:marRight w:val="0"/>
      <w:marTop w:val="0"/>
      <w:marBottom w:val="0"/>
      <w:divBdr>
        <w:top w:val="none" w:sz="0" w:space="0" w:color="auto"/>
        <w:left w:val="none" w:sz="0" w:space="0" w:color="auto"/>
        <w:bottom w:val="none" w:sz="0" w:space="0" w:color="auto"/>
        <w:right w:val="none" w:sz="0" w:space="0" w:color="auto"/>
      </w:divBdr>
    </w:div>
    <w:div w:id="1429810141">
      <w:bodyDiv w:val="1"/>
      <w:marLeft w:val="0"/>
      <w:marRight w:val="0"/>
      <w:marTop w:val="0"/>
      <w:marBottom w:val="0"/>
      <w:divBdr>
        <w:top w:val="none" w:sz="0" w:space="0" w:color="auto"/>
        <w:left w:val="none" w:sz="0" w:space="0" w:color="auto"/>
        <w:bottom w:val="none" w:sz="0" w:space="0" w:color="auto"/>
        <w:right w:val="none" w:sz="0" w:space="0" w:color="auto"/>
      </w:divBdr>
    </w:div>
    <w:div w:id="1496647517">
      <w:bodyDiv w:val="1"/>
      <w:marLeft w:val="0"/>
      <w:marRight w:val="0"/>
      <w:marTop w:val="0"/>
      <w:marBottom w:val="0"/>
      <w:divBdr>
        <w:top w:val="none" w:sz="0" w:space="0" w:color="auto"/>
        <w:left w:val="none" w:sz="0" w:space="0" w:color="auto"/>
        <w:bottom w:val="none" w:sz="0" w:space="0" w:color="auto"/>
        <w:right w:val="none" w:sz="0" w:space="0" w:color="auto"/>
      </w:divBdr>
    </w:div>
    <w:div w:id="1651011923">
      <w:bodyDiv w:val="1"/>
      <w:marLeft w:val="0"/>
      <w:marRight w:val="0"/>
      <w:marTop w:val="0"/>
      <w:marBottom w:val="0"/>
      <w:divBdr>
        <w:top w:val="none" w:sz="0" w:space="0" w:color="auto"/>
        <w:left w:val="none" w:sz="0" w:space="0" w:color="auto"/>
        <w:bottom w:val="none" w:sz="0" w:space="0" w:color="auto"/>
        <w:right w:val="none" w:sz="0" w:space="0" w:color="auto"/>
      </w:divBdr>
    </w:div>
    <w:div w:id="1704477130">
      <w:bodyDiv w:val="1"/>
      <w:marLeft w:val="0"/>
      <w:marRight w:val="0"/>
      <w:marTop w:val="0"/>
      <w:marBottom w:val="0"/>
      <w:divBdr>
        <w:top w:val="none" w:sz="0" w:space="0" w:color="auto"/>
        <w:left w:val="none" w:sz="0" w:space="0" w:color="auto"/>
        <w:bottom w:val="none" w:sz="0" w:space="0" w:color="auto"/>
        <w:right w:val="none" w:sz="0" w:space="0" w:color="auto"/>
      </w:divBdr>
    </w:div>
    <w:div w:id="1822651460">
      <w:bodyDiv w:val="1"/>
      <w:marLeft w:val="0"/>
      <w:marRight w:val="0"/>
      <w:marTop w:val="0"/>
      <w:marBottom w:val="0"/>
      <w:divBdr>
        <w:top w:val="none" w:sz="0" w:space="0" w:color="auto"/>
        <w:left w:val="none" w:sz="0" w:space="0" w:color="auto"/>
        <w:bottom w:val="none" w:sz="0" w:space="0" w:color="auto"/>
        <w:right w:val="none" w:sz="0" w:space="0" w:color="auto"/>
      </w:divBdr>
      <w:divsChild>
        <w:div w:id="362368456">
          <w:marLeft w:val="0"/>
          <w:marRight w:val="0"/>
          <w:marTop w:val="300"/>
          <w:marBottom w:val="0"/>
          <w:divBdr>
            <w:top w:val="none" w:sz="0" w:space="0" w:color="auto"/>
            <w:left w:val="none" w:sz="0" w:space="0" w:color="auto"/>
            <w:bottom w:val="none" w:sz="0" w:space="0" w:color="auto"/>
            <w:right w:val="none" w:sz="0" w:space="0" w:color="auto"/>
          </w:divBdr>
          <w:divsChild>
            <w:div w:id="1742868371">
              <w:marLeft w:val="0"/>
              <w:marRight w:val="0"/>
              <w:marTop w:val="0"/>
              <w:marBottom w:val="0"/>
              <w:divBdr>
                <w:top w:val="none" w:sz="0" w:space="0" w:color="auto"/>
                <w:left w:val="none" w:sz="0" w:space="0" w:color="auto"/>
                <w:bottom w:val="none" w:sz="0" w:space="0" w:color="auto"/>
                <w:right w:val="none" w:sz="0" w:space="0" w:color="auto"/>
              </w:divBdr>
            </w:div>
          </w:divsChild>
        </w:div>
        <w:div w:id="1104960383">
          <w:marLeft w:val="0"/>
          <w:marRight w:val="0"/>
          <w:marTop w:val="375"/>
          <w:marBottom w:val="0"/>
          <w:divBdr>
            <w:top w:val="none" w:sz="0" w:space="0" w:color="auto"/>
            <w:left w:val="none" w:sz="0" w:space="0" w:color="auto"/>
            <w:bottom w:val="none" w:sz="0" w:space="0" w:color="auto"/>
            <w:right w:val="none" w:sz="0" w:space="0" w:color="auto"/>
          </w:divBdr>
          <w:divsChild>
            <w:div w:id="1071000865">
              <w:marLeft w:val="0"/>
              <w:marRight w:val="0"/>
              <w:marTop w:val="0"/>
              <w:marBottom w:val="0"/>
              <w:divBdr>
                <w:top w:val="single" w:sz="6" w:space="0" w:color="00C463"/>
                <w:left w:val="single" w:sz="6" w:space="0" w:color="00C463"/>
                <w:bottom w:val="single" w:sz="6" w:space="0" w:color="00C463"/>
                <w:right w:val="single" w:sz="6" w:space="0" w:color="00C463"/>
              </w:divBdr>
            </w:div>
            <w:div w:id="1391265239">
              <w:marLeft w:val="0"/>
              <w:marRight w:val="0"/>
              <w:marTop w:val="0"/>
              <w:marBottom w:val="0"/>
              <w:divBdr>
                <w:top w:val="single" w:sz="6" w:space="0" w:color="00C463"/>
                <w:left w:val="single" w:sz="6" w:space="0" w:color="00C463"/>
                <w:bottom w:val="single" w:sz="6" w:space="0" w:color="00C463"/>
                <w:right w:val="single" w:sz="6" w:space="0" w:color="00C463"/>
              </w:divBdr>
            </w:div>
            <w:div w:id="440613083">
              <w:marLeft w:val="0"/>
              <w:marRight w:val="0"/>
              <w:marTop w:val="0"/>
              <w:marBottom w:val="0"/>
              <w:divBdr>
                <w:top w:val="single" w:sz="6" w:space="0" w:color="00C463"/>
                <w:left w:val="single" w:sz="6" w:space="0" w:color="00C463"/>
                <w:bottom w:val="single" w:sz="6" w:space="0" w:color="00C463"/>
                <w:right w:val="single" w:sz="6" w:space="0" w:color="00C463"/>
              </w:divBdr>
            </w:div>
          </w:divsChild>
        </w:div>
        <w:div w:id="594821287">
          <w:marLeft w:val="0"/>
          <w:marRight w:val="0"/>
          <w:marTop w:val="375"/>
          <w:marBottom w:val="0"/>
          <w:divBdr>
            <w:top w:val="none" w:sz="0" w:space="0" w:color="auto"/>
            <w:left w:val="none" w:sz="0" w:space="0" w:color="auto"/>
            <w:bottom w:val="none" w:sz="0" w:space="0" w:color="auto"/>
            <w:right w:val="none" w:sz="0" w:space="0" w:color="auto"/>
          </w:divBdr>
          <w:divsChild>
            <w:div w:id="1086801642">
              <w:marLeft w:val="0"/>
              <w:marRight w:val="0"/>
              <w:marTop w:val="0"/>
              <w:marBottom w:val="0"/>
              <w:divBdr>
                <w:top w:val="none" w:sz="0" w:space="0" w:color="auto"/>
                <w:left w:val="none" w:sz="0" w:space="0" w:color="auto"/>
                <w:bottom w:val="none" w:sz="0" w:space="0" w:color="auto"/>
                <w:right w:val="none" w:sz="0" w:space="0" w:color="auto"/>
              </w:divBdr>
            </w:div>
          </w:divsChild>
        </w:div>
        <w:div w:id="1095244872">
          <w:marLeft w:val="0"/>
          <w:marRight w:val="0"/>
          <w:marTop w:val="375"/>
          <w:marBottom w:val="0"/>
          <w:divBdr>
            <w:top w:val="none" w:sz="0" w:space="0" w:color="auto"/>
            <w:left w:val="none" w:sz="0" w:space="0" w:color="auto"/>
            <w:bottom w:val="none" w:sz="0" w:space="0" w:color="auto"/>
            <w:right w:val="none" w:sz="0" w:space="0" w:color="auto"/>
          </w:divBdr>
          <w:divsChild>
            <w:div w:id="415595151">
              <w:marLeft w:val="0"/>
              <w:marRight w:val="0"/>
              <w:marTop w:val="0"/>
              <w:marBottom w:val="0"/>
              <w:divBdr>
                <w:top w:val="single" w:sz="6" w:space="0" w:color="00C463"/>
                <w:left w:val="single" w:sz="6" w:space="0" w:color="00C463"/>
                <w:bottom w:val="single" w:sz="6" w:space="0" w:color="00C463"/>
                <w:right w:val="single" w:sz="6" w:space="0" w:color="00C463"/>
              </w:divBdr>
            </w:div>
            <w:div w:id="1520312102">
              <w:marLeft w:val="0"/>
              <w:marRight w:val="0"/>
              <w:marTop w:val="0"/>
              <w:marBottom w:val="0"/>
              <w:divBdr>
                <w:top w:val="single" w:sz="6" w:space="0" w:color="00C463"/>
                <w:left w:val="single" w:sz="6" w:space="0" w:color="00C463"/>
                <w:bottom w:val="single" w:sz="6" w:space="0" w:color="00C463"/>
                <w:right w:val="single" w:sz="6" w:space="0" w:color="00C463"/>
              </w:divBdr>
            </w:div>
            <w:div w:id="417137616">
              <w:marLeft w:val="0"/>
              <w:marRight w:val="0"/>
              <w:marTop w:val="0"/>
              <w:marBottom w:val="0"/>
              <w:divBdr>
                <w:top w:val="single" w:sz="6" w:space="0" w:color="00C463"/>
                <w:left w:val="single" w:sz="6" w:space="0" w:color="00C463"/>
                <w:bottom w:val="single" w:sz="6" w:space="0" w:color="00C463"/>
                <w:right w:val="single" w:sz="6" w:space="0" w:color="00C463"/>
              </w:divBdr>
            </w:div>
          </w:divsChild>
        </w:div>
        <w:div w:id="1209298342">
          <w:marLeft w:val="0"/>
          <w:marRight w:val="0"/>
          <w:marTop w:val="375"/>
          <w:marBottom w:val="0"/>
          <w:divBdr>
            <w:top w:val="none" w:sz="0" w:space="0" w:color="auto"/>
            <w:left w:val="none" w:sz="0" w:space="0" w:color="auto"/>
            <w:bottom w:val="none" w:sz="0" w:space="0" w:color="auto"/>
            <w:right w:val="none" w:sz="0" w:space="0" w:color="auto"/>
          </w:divBdr>
          <w:divsChild>
            <w:div w:id="2087871463">
              <w:marLeft w:val="0"/>
              <w:marRight w:val="0"/>
              <w:marTop w:val="0"/>
              <w:marBottom w:val="0"/>
              <w:divBdr>
                <w:top w:val="none" w:sz="0" w:space="0" w:color="auto"/>
                <w:left w:val="none" w:sz="0" w:space="0" w:color="auto"/>
                <w:bottom w:val="none" w:sz="0" w:space="0" w:color="auto"/>
                <w:right w:val="none" w:sz="0" w:space="0" w:color="auto"/>
              </w:divBdr>
            </w:div>
          </w:divsChild>
        </w:div>
        <w:div w:id="1203518109">
          <w:marLeft w:val="0"/>
          <w:marRight w:val="0"/>
          <w:marTop w:val="225"/>
          <w:marBottom w:val="0"/>
          <w:divBdr>
            <w:top w:val="none" w:sz="0" w:space="0" w:color="auto"/>
            <w:left w:val="none" w:sz="0" w:space="0" w:color="auto"/>
            <w:bottom w:val="none" w:sz="0" w:space="0" w:color="auto"/>
            <w:right w:val="none" w:sz="0" w:space="0" w:color="auto"/>
          </w:divBdr>
          <w:divsChild>
            <w:div w:id="708453057">
              <w:marLeft w:val="0"/>
              <w:marRight w:val="0"/>
              <w:marTop w:val="0"/>
              <w:marBottom w:val="0"/>
              <w:divBdr>
                <w:top w:val="none" w:sz="0" w:space="0" w:color="auto"/>
                <w:left w:val="none" w:sz="0" w:space="0" w:color="auto"/>
                <w:bottom w:val="none" w:sz="0" w:space="0" w:color="auto"/>
                <w:right w:val="none" w:sz="0" w:space="0" w:color="auto"/>
              </w:divBdr>
            </w:div>
          </w:divsChild>
        </w:div>
        <w:div w:id="190151127">
          <w:marLeft w:val="0"/>
          <w:marRight w:val="0"/>
          <w:marTop w:val="375"/>
          <w:marBottom w:val="0"/>
          <w:divBdr>
            <w:top w:val="none" w:sz="0" w:space="0" w:color="auto"/>
            <w:left w:val="none" w:sz="0" w:space="0" w:color="auto"/>
            <w:bottom w:val="none" w:sz="0" w:space="0" w:color="auto"/>
            <w:right w:val="none" w:sz="0" w:space="0" w:color="auto"/>
          </w:divBdr>
          <w:divsChild>
            <w:div w:id="1664965840">
              <w:marLeft w:val="0"/>
              <w:marRight w:val="0"/>
              <w:marTop w:val="0"/>
              <w:marBottom w:val="0"/>
              <w:divBdr>
                <w:top w:val="single" w:sz="6" w:space="0" w:color="00C463"/>
                <w:left w:val="single" w:sz="6" w:space="0" w:color="00C463"/>
                <w:bottom w:val="single" w:sz="6" w:space="0" w:color="00C463"/>
                <w:right w:val="single" w:sz="6" w:space="0" w:color="00C463"/>
              </w:divBdr>
            </w:div>
            <w:div w:id="844242776">
              <w:marLeft w:val="0"/>
              <w:marRight w:val="0"/>
              <w:marTop w:val="0"/>
              <w:marBottom w:val="0"/>
              <w:divBdr>
                <w:top w:val="single" w:sz="6" w:space="0" w:color="00C463"/>
                <w:left w:val="single" w:sz="6" w:space="0" w:color="00C463"/>
                <w:bottom w:val="single" w:sz="6" w:space="0" w:color="00C463"/>
                <w:right w:val="single" w:sz="6" w:space="0" w:color="00C463"/>
              </w:divBdr>
            </w:div>
            <w:div w:id="2105883455">
              <w:marLeft w:val="0"/>
              <w:marRight w:val="0"/>
              <w:marTop w:val="0"/>
              <w:marBottom w:val="0"/>
              <w:divBdr>
                <w:top w:val="single" w:sz="6" w:space="0" w:color="00C463"/>
                <w:left w:val="single" w:sz="6" w:space="0" w:color="00C463"/>
                <w:bottom w:val="single" w:sz="6" w:space="0" w:color="00C463"/>
                <w:right w:val="single" w:sz="6" w:space="0" w:color="00C463"/>
              </w:divBdr>
            </w:div>
            <w:div w:id="2022735618">
              <w:marLeft w:val="0"/>
              <w:marRight w:val="0"/>
              <w:marTop w:val="0"/>
              <w:marBottom w:val="0"/>
              <w:divBdr>
                <w:top w:val="single" w:sz="6" w:space="0" w:color="00C463"/>
                <w:left w:val="single" w:sz="6" w:space="0" w:color="00C463"/>
                <w:bottom w:val="single" w:sz="6" w:space="0" w:color="00C463"/>
                <w:right w:val="single" w:sz="6" w:space="0" w:color="00C463"/>
              </w:divBdr>
            </w:div>
          </w:divsChild>
        </w:div>
      </w:divsChild>
    </w:div>
    <w:div w:id="1898979158">
      <w:bodyDiv w:val="1"/>
      <w:marLeft w:val="0"/>
      <w:marRight w:val="0"/>
      <w:marTop w:val="0"/>
      <w:marBottom w:val="0"/>
      <w:divBdr>
        <w:top w:val="none" w:sz="0" w:space="0" w:color="auto"/>
        <w:left w:val="none" w:sz="0" w:space="0" w:color="auto"/>
        <w:bottom w:val="none" w:sz="0" w:space="0" w:color="auto"/>
        <w:right w:val="none" w:sz="0" w:space="0" w:color="auto"/>
      </w:divBdr>
    </w:div>
    <w:div w:id="1928414655">
      <w:bodyDiv w:val="1"/>
      <w:marLeft w:val="0"/>
      <w:marRight w:val="0"/>
      <w:marTop w:val="0"/>
      <w:marBottom w:val="0"/>
      <w:divBdr>
        <w:top w:val="none" w:sz="0" w:space="0" w:color="auto"/>
        <w:left w:val="none" w:sz="0" w:space="0" w:color="auto"/>
        <w:bottom w:val="none" w:sz="0" w:space="0" w:color="auto"/>
        <w:right w:val="none" w:sz="0" w:space="0" w:color="auto"/>
      </w:divBdr>
      <w:divsChild>
        <w:div w:id="191311096">
          <w:marLeft w:val="0"/>
          <w:marRight w:val="0"/>
          <w:marTop w:val="0"/>
          <w:marBottom w:val="0"/>
          <w:divBdr>
            <w:top w:val="none" w:sz="0" w:space="0" w:color="auto"/>
            <w:left w:val="none" w:sz="0" w:space="0" w:color="auto"/>
            <w:bottom w:val="none" w:sz="0" w:space="0" w:color="auto"/>
            <w:right w:val="none" w:sz="0" w:space="0" w:color="auto"/>
          </w:divBdr>
        </w:div>
        <w:div w:id="1055929521">
          <w:blockQuote w:val="1"/>
          <w:marLeft w:val="600"/>
          <w:marRight w:val="600"/>
          <w:marTop w:val="600"/>
          <w:marBottom w:val="360"/>
          <w:divBdr>
            <w:top w:val="none" w:sz="0" w:space="0" w:color="auto"/>
            <w:left w:val="single" w:sz="24" w:space="15" w:color="auto"/>
            <w:bottom w:val="none" w:sz="0" w:space="0" w:color="auto"/>
            <w:right w:val="none" w:sz="0" w:space="0" w:color="auto"/>
          </w:divBdr>
        </w:div>
      </w:divsChild>
    </w:div>
    <w:div w:id="212743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ybaikonur.ru/articles/gidroskuter-chto-eto-takoe.html"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unwheel.ru/info/kak-katatsya-na-elektrosamokate/"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rant.ru/products/ipo/prime/doc/405298117/" TargetMode="External"/><Relationship Id="rId5" Type="http://schemas.openxmlformats.org/officeDocument/2006/relationships/webSettings" Target="webSettings.xml"/><Relationship Id="rId15" Type="http://schemas.openxmlformats.org/officeDocument/2006/relationships/hyperlink" Target="http://elibrary.udsu.ru/xmlui/bitstream/handle/123456789/17209/183%D0%BB%D0%B1_1000932794_27.03.2018.pdf?sequence=1" TargetMode="External"/><Relationship Id="rId23" Type="http://schemas.openxmlformats.org/officeDocument/2006/relationships/theme" Target="theme/theme1.xml"/><Relationship Id="rId10" Type="http://schemas.openxmlformats.org/officeDocument/2006/relationships/hyperlink" Target="https://tonkostipdd.ru/pdd/segvei-giroskutery-i-monokolyosa-kakoy-u-nih-status-po-pdd-i-mogut-li" TargetMode="External"/><Relationship Id="rId19" Type="http://schemas.openxmlformats.org/officeDocument/2006/relationships/image" Target="media/image5.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infourok.ru/scenarij-sportivnogo-prazdnika-po-pravilam-dorozhnogo-dvizheniya-azbuka-bezopasnosti-6121299.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39606-6FE5-430D-ADD0-3BE2CB283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4140</Words>
  <Characters>23601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2023-01-31T05:14:00Z</cp:lastPrinted>
  <dcterms:created xsi:type="dcterms:W3CDTF">2022-12-23T12:09:00Z</dcterms:created>
  <dcterms:modified xsi:type="dcterms:W3CDTF">2023-01-31T05:21:00Z</dcterms:modified>
</cp:coreProperties>
</file>