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70" w:rsidRDefault="00C54B70">
      <w:pPr>
        <w:spacing w:after="97" w:line="259" w:lineRule="auto"/>
        <w:ind w:left="96" w:right="0" w:hanging="10"/>
        <w:jc w:val="center"/>
      </w:pPr>
    </w:p>
    <w:p w:rsidR="00C54B70" w:rsidRPr="0040426E" w:rsidRDefault="0040426E" w:rsidP="0040426E">
      <w:pPr>
        <w:spacing w:after="3" w:line="259" w:lineRule="auto"/>
        <w:ind w:left="96" w:right="5" w:hanging="10"/>
        <w:jc w:val="center"/>
        <w:rPr>
          <w:sz w:val="24"/>
          <w:szCs w:val="24"/>
        </w:rPr>
      </w:pPr>
      <w:r w:rsidRPr="0040426E">
        <w:rPr>
          <w:sz w:val="24"/>
          <w:szCs w:val="24"/>
        </w:rPr>
        <w:t>МУНИЦИПАЛЬНОЕ КАЗЕННОЕ</w:t>
      </w:r>
    </w:p>
    <w:p w:rsidR="00C54B70" w:rsidRPr="0040426E" w:rsidRDefault="0040426E" w:rsidP="0040426E">
      <w:pPr>
        <w:spacing w:after="0" w:line="259" w:lineRule="auto"/>
        <w:ind w:left="365" w:right="0" w:firstLine="0"/>
        <w:jc w:val="center"/>
        <w:rPr>
          <w:sz w:val="24"/>
          <w:szCs w:val="24"/>
        </w:rPr>
      </w:pPr>
      <w:r w:rsidRPr="0040426E">
        <w:rPr>
          <w:sz w:val="24"/>
          <w:szCs w:val="24"/>
        </w:rPr>
        <w:t>ОБЩЕОБРАЗОВАТЕЛЬНОЕ УЧРЕЖДЕНИЕ «ИГНАТОВСКАЯ ОСНОВНАЯ ОБЩЕОБРАЗОВАТЕЛЬНАЯ ШКОЛА ИМЕНИ ИВАНА ФИЛИППОВИЧА АКИМОЧКИНА»</w:t>
      </w:r>
    </w:p>
    <w:p w:rsidR="0040426E" w:rsidRDefault="0040426E">
      <w:pPr>
        <w:spacing w:after="30" w:line="220" w:lineRule="auto"/>
        <w:ind w:left="0" w:right="0" w:firstLine="0"/>
        <w:jc w:val="center"/>
        <w:rPr>
          <w:sz w:val="24"/>
        </w:rPr>
      </w:pPr>
    </w:p>
    <w:p w:rsidR="0040426E" w:rsidRDefault="0040426E">
      <w:pPr>
        <w:spacing w:after="30" w:line="220" w:lineRule="auto"/>
        <w:ind w:left="0" w:right="0" w:firstLine="0"/>
        <w:jc w:val="center"/>
        <w:rPr>
          <w:sz w:val="24"/>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p>
    <w:p w:rsidR="0040426E" w:rsidRDefault="0040426E" w:rsidP="0040426E">
      <w:pPr>
        <w:spacing w:after="30" w:line="220" w:lineRule="auto"/>
        <w:ind w:left="0" w:right="0" w:firstLine="0"/>
        <w:jc w:val="center"/>
        <w:rPr>
          <w:szCs w:val="28"/>
        </w:rPr>
      </w:pPr>
      <w:r w:rsidRPr="0040426E">
        <w:rPr>
          <w:szCs w:val="28"/>
        </w:rPr>
        <w:t xml:space="preserve">Рабочая программа воспитательной работы </w:t>
      </w:r>
    </w:p>
    <w:p w:rsidR="00C54B70" w:rsidRPr="0040426E" w:rsidRDefault="0040426E" w:rsidP="0040426E">
      <w:pPr>
        <w:spacing w:after="30" w:line="220" w:lineRule="auto"/>
        <w:ind w:left="0" w:right="0" w:firstLine="0"/>
        <w:jc w:val="center"/>
        <w:rPr>
          <w:szCs w:val="28"/>
        </w:rPr>
      </w:pPr>
      <w:r w:rsidRPr="0040426E">
        <w:rPr>
          <w:szCs w:val="28"/>
        </w:rPr>
        <w:t>в лагере с дневным пребыванием детей на базе</w:t>
      </w:r>
    </w:p>
    <w:p w:rsidR="00C54B70" w:rsidRPr="0040426E" w:rsidRDefault="0040426E" w:rsidP="0040426E">
      <w:pPr>
        <w:spacing w:after="1749" w:line="229" w:lineRule="auto"/>
        <w:ind w:right="1450"/>
        <w:jc w:val="center"/>
        <w:rPr>
          <w:szCs w:val="28"/>
        </w:rPr>
      </w:pPr>
      <w:r w:rsidRPr="0040426E">
        <w:rPr>
          <w:szCs w:val="28"/>
        </w:rPr>
        <w:t>МКОУ «Игнатовская основная школа им.И.Ф.Акимочкина» на 2025 год</w:t>
      </w: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40426E" w:rsidRDefault="0040426E">
      <w:pPr>
        <w:spacing w:after="3" w:line="259" w:lineRule="auto"/>
        <w:ind w:left="96" w:right="86" w:hanging="10"/>
        <w:jc w:val="center"/>
        <w:rPr>
          <w:sz w:val="24"/>
          <w:szCs w:val="24"/>
        </w:rPr>
      </w:pPr>
    </w:p>
    <w:p w:rsidR="00C54B70" w:rsidRPr="0040426E" w:rsidRDefault="0040426E">
      <w:pPr>
        <w:spacing w:after="3" w:line="259" w:lineRule="auto"/>
        <w:ind w:left="96" w:right="86" w:hanging="10"/>
        <w:jc w:val="center"/>
        <w:rPr>
          <w:sz w:val="24"/>
          <w:szCs w:val="24"/>
        </w:rPr>
      </w:pPr>
      <w:r w:rsidRPr="0040426E">
        <w:rPr>
          <w:sz w:val="24"/>
          <w:szCs w:val="24"/>
        </w:rPr>
        <w:t>д.Игнатовка, 2025 г.</w:t>
      </w:r>
    </w:p>
    <w:p w:rsidR="0040426E" w:rsidRDefault="0040426E">
      <w:pPr>
        <w:spacing w:after="0" w:line="259" w:lineRule="auto"/>
        <w:ind w:left="159" w:right="173" w:hanging="10"/>
        <w:jc w:val="center"/>
        <w:rPr>
          <w:sz w:val="30"/>
        </w:rPr>
      </w:pPr>
      <w:r>
        <w:rPr>
          <w:sz w:val="30"/>
        </w:rPr>
        <w:br w:type="page"/>
      </w:r>
    </w:p>
    <w:p w:rsidR="00C54B70" w:rsidRDefault="0040426E">
      <w:pPr>
        <w:spacing w:after="0" w:line="259" w:lineRule="auto"/>
        <w:ind w:left="159" w:right="173" w:hanging="10"/>
        <w:jc w:val="center"/>
      </w:pPr>
      <w:r>
        <w:rPr>
          <w:sz w:val="30"/>
        </w:rPr>
        <w:lastRenderedPageBreak/>
        <w:t>СОДЕРЖАНИЕ</w:t>
      </w:r>
    </w:p>
    <w:p w:rsidR="00C54B70" w:rsidRPr="00DB703F" w:rsidRDefault="00DB703F">
      <w:pPr>
        <w:spacing w:after="136" w:line="259" w:lineRule="auto"/>
        <w:ind w:left="28" w:right="14" w:firstLine="0"/>
      </w:pPr>
      <w:r>
        <w:t>I</w:t>
      </w:r>
      <w:r w:rsidR="0040426E">
        <w:t>. Общие положения</w:t>
      </w:r>
      <w:r w:rsidRPr="00DB703F">
        <w:rPr>
          <w:noProof/>
        </w:rPr>
        <w:t>…………………………………………………………...2</w:t>
      </w:r>
    </w:p>
    <w:p w:rsidR="00C54B70" w:rsidRPr="00DB703F" w:rsidRDefault="00DB703F">
      <w:pPr>
        <w:spacing w:after="135" w:line="259" w:lineRule="auto"/>
        <w:ind w:left="28" w:right="14" w:firstLine="0"/>
      </w:pPr>
      <w:r>
        <w:t>II</w:t>
      </w:r>
      <w:r w:rsidR="0040426E">
        <w:t>. Целевой раздел программы</w:t>
      </w:r>
      <w:r w:rsidRPr="00DB703F">
        <w:rPr>
          <w:noProof/>
        </w:rPr>
        <w:t>………………………………………………..4</w:t>
      </w:r>
    </w:p>
    <w:p w:rsidR="00C54B70" w:rsidRPr="00DB703F" w:rsidRDefault="00DB703F">
      <w:pPr>
        <w:spacing w:after="139" w:line="259" w:lineRule="auto"/>
        <w:ind w:left="28" w:right="14" w:firstLine="0"/>
      </w:pPr>
      <w:r>
        <w:t>III</w:t>
      </w:r>
      <w:r w:rsidR="0040426E">
        <w:t>. Содержательный раздел программы</w:t>
      </w:r>
      <w:r w:rsidRPr="00DB703F">
        <w:rPr>
          <w:noProof/>
        </w:rPr>
        <w:t>……………………………………..6</w:t>
      </w:r>
    </w:p>
    <w:p w:rsidR="00C54B70" w:rsidRDefault="0040426E">
      <w:pPr>
        <w:spacing w:after="166" w:line="259" w:lineRule="auto"/>
        <w:ind w:left="28" w:right="14" w:firstLine="0"/>
      </w:pPr>
      <w:r>
        <w:t>IV. Организационный раздел</w:t>
      </w:r>
      <w:r>
        <w:rPr>
          <w:noProof/>
        </w:rPr>
        <w:drawing>
          <wp:inline distT="0" distB="0" distL="0" distR="0">
            <wp:extent cx="3352800" cy="27438"/>
            <wp:effectExtent l="0" t="0" r="0" b="0"/>
            <wp:docPr id="145693" name="Picture 145693"/>
            <wp:cNvGraphicFramePr/>
            <a:graphic xmlns:a="http://schemas.openxmlformats.org/drawingml/2006/main">
              <a:graphicData uri="http://schemas.openxmlformats.org/drawingml/2006/picture">
                <pic:pic xmlns:pic="http://schemas.openxmlformats.org/drawingml/2006/picture">
                  <pic:nvPicPr>
                    <pic:cNvPr id="145693" name="Picture 145693"/>
                    <pic:cNvPicPr/>
                  </pic:nvPicPr>
                  <pic:blipFill>
                    <a:blip r:embed="rId8"/>
                    <a:stretch>
                      <a:fillRect/>
                    </a:stretch>
                  </pic:blipFill>
                  <pic:spPr>
                    <a:xfrm>
                      <a:off x="0" y="0"/>
                      <a:ext cx="3352800" cy="27438"/>
                    </a:xfrm>
                    <a:prstGeom prst="rect">
                      <a:avLst/>
                    </a:prstGeom>
                  </pic:spPr>
                </pic:pic>
              </a:graphicData>
            </a:graphic>
          </wp:inline>
        </w:drawing>
      </w:r>
      <w:r w:rsidR="00DB703F">
        <w:t>.22</w:t>
      </w:r>
    </w:p>
    <w:p w:rsidR="00C54B70" w:rsidRDefault="0040426E">
      <w:pPr>
        <w:spacing w:after="125" w:line="259" w:lineRule="auto"/>
        <w:ind w:left="28" w:right="14" w:firstLine="0"/>
      </w:pPr>
      <w:r>
        <w:t>4.1. Особенности организации воспитательной деятельности</w:t>
      </w:r>
      <w:r>
        <w:rPr>
          <w:noProof/>
        </w:rPr>
        <w:drawing>
          <wp:inline distT="0" distB="0" distL="0" distR="0">
            <wp:extent cx="859536" cy="24390"/>
            <wp:effectExtent l="0" t="0" r="0" b="0"/>
            <wp:docPr id="145695" name="Picture 145695"/>
            <wp:cNvGraphicFramePr/>
            <a:graphic xmlns:a="http://schemas.openxmlformats.org/drawingml/2006/main">
              <a:graphicData uri="http://schemas.openxmlformats.org/drawingml/2006/picture">
                <pic:pic xmlns:pic="http://schemas.openxmlformats.org/drawingml/2006/picture">
                  <pic:nvPicPr>
                    <pic:cNvPr id="145695" name="Picture 145695"/>
                    <pic:cNvPicPr/>
                  </pic:nvPicPr>
                  <pic:blipFill>
                    <a:blip r:embed="rId9"/>
                    <a:stretch>
                      <a:fillRect/>
                    </a:stretch>
                  </pic:blipFill>
                  <pic:spPr>
                    <a:xfrm>
                      <a:off x="0" y="0"/>
                      <a:ext cx="859536" cy="24390"/>
                    </a:xfrm>
                    <a:prstGeom prst="rect">
                      <a:avLst/>
                    </a:prstGeom>
                  </pic:spPr>
                </pic:pic>
              </a:graphicData>
            </a:graphic>
          </wp:inline>
        </w:drawing>
      </w:r>
      <w:r w:rsidR="00DB703F">
        <w:t>.</w:t>
      </w:r>
      <w:r w:rsidR="00DB703F">
        <w:rPr>
          <w:lang w:val="en-US"/>
        </w:rPr>
        <w:t>..</w:t>
      </w:r>
      <w:r w:rsidR="00DB703F">
        <w:t>22</w:t>
      </w:r>
    </w:p>
    <w:p w:rsidR="00C54B70" w:rsidRDefault="0040426E">
      <w:pPr>
        <w:spacing w:after="94" w:line="259" w:lineRule="auto"/>
        <w:ind w:left="28" w:right="14" w:firstLine="0"/>
      </w:pPr>
      <w:r>
        <w:t>4.2. Основные характеристики уклада</w:t>
      </w:r>
      <w:r>
        <w:rPr>
          <w:noProof/>
        </w:rPr>
        <w:drawing>
          <wp:inline distT="0" distB="0" distL="0" distR="0">
            <wp:extent cx="2685288" cy="27439"/>
            <wp:effectExtent l="0" t="0" r="0" b="0"/>
            <wp:docPr id="145697" name="Picture 145697"/>
            <wp:cNvGraphicFramePr/>
            <a:graphic xmlns:a="http://schemas.openxmlformats.org/drawingml/2006/main">
              <a:graphicData uri="http://schemas.openxmlformats.org/drawingml/2006/picture">
                <pic:pic xmlns:pic="http://schemas.openxmlformats.org/drawingml/2006/picture">
                  <pic:nvPicPr>
                    <pic:cNvPr id="145697" name="Picture 145697"/>
                    <pic:cNvPicPr/>
                  </pic:nvPicPr>
                  <pic:blipFill>
                    <a:blip r:embed="rId10"/>
                    <a:stretch>
                      <a:fillRect/>
                    </a:stretch>
                  </pic:blipFill>
                  <pic:spPr>
                    <a:xfrm>
                      <a:off x="0" y="0"/>
                      <a:ext cx="2685288" cy="27439"/>
                    </a:xfrm>
                    <a:prstGeom prst="rect">
                      <a:avLst/>
                    </a:prstGeom>
                  </pic:spPr>
                </pic:pic>
              </a:graphicData>
            </a:graphic>
          </wp:inline>
        </w:drawing>
      </w:r>
      <w:r w:rsidR="00DB703F">
        <w:t>.23</w:t>
      </w:r>
    </w:p>
    <w:p w:rsidR="00C54B70" w:rsidRDefault="0040426E">
      <w:pPr>
        <w:spacing w:after="142" w:line="259" w:lineRule="auto"/>
        <w:ind w:left="28" w:right="14" w:firstLine="0"/>
      </w:pPr>
      <w:r>
        <w:t>4.3. Кадровое обеспечение</w:t>
      </w:r>
      <w:r>
        <w:rPr>
          <w:noProof/>
        </w:rPr>
        <w:drawing>
          <wp:inline distT="0" distB="0" distL="0" distR="0">
            <wp:extent cx="3529584" cy="30487"/>
            <wp:effectExtent l="0" t="0" r="0" b="0"/>
            <wp:docPr id="145699" name="Picture 145699"/>
            <wp:cNvGraphicFramePr/>
            <a:graphic xmlns:a="http://schemas.openxmlformats.org/drawingml/2006/main">
              <a:graphicData uri="http://schemas.openxmlformats.org/drawingml/2006/picture">
                <pic:pic xmlns:pic="http://schemas.openxmlformats.org/drawingml/2006/picture">
                  <pic:nvPicPr>
                    <pic:cNvPr id="145699" name="Picture 145699"/>
                    <pic:cNvPicPr/>
                  </pic:nvPicPr>
                  <pic:blipFill>
                    <a:blip r:embed="rId11"/>
                    <a:stretch>
                      <a:fillRect/>
                    </a:stretch>
                  </pic:blipFill>
                  <pic:spPr>
                    <a:xfrm>
                      <a:off x="0" y="0"/>
                      <a:ext cx="3529584" cy="30487"/>
                    </a:xfrm>
                    <a:prstGeom prst="rect">
                      <a:avLst/>
                    </a:prstGeom>
                  </pic:spPr>
                </pic:pic>
              </a:graphicData>
            </a:graphic>
          </wp:inline>
        </w:drawing>
      </w:r>
      <w:r w:rsidR="00DB703F">
        <w:t>.24</w:t>
      </w:r>
    </w:p>
    <w:p w:rsidR="00C54B70" w:rsidRDefault="0040426E">
      <w:pPr>
        <w:spacing w:after="141" w:line="259" w:lineRule="auto"/>
        <w:ind w:left="28" w:right="14" w:firstLine="0"/>
      </w:pPr>
      <w:r>
        <w:t>4.4. Финансовое обеспечение</w:t>
      </w:r>
      <w:r>
        <w:rPr>
          <w:noProof/>
        </w:rPr>
        <w:drawing>
          <wp:inline distT="0" distB="0" distL="0" distR="0">
            <wp:extent cx="3387090" cy="45719"/>
            <wp:effectExtent l="0" t="0" r="0" b="0"/>
            <wp:docPr id="145701" name="Picture 145701"/>
            <wp:cNvGraphicFramePr/>
            <a:graphic xmlns:a="http://schemas.openxmlformats.org/drawingml/2006/main">
              <a:graphicData uri="http://schemas.openxmlformats.org/drawingml/2006/picture">
                <pic:pic xmlns:pic="http://schemas.openxmlformats.org/drawingml/2006/picture">
                  <pic:nvPicPr>
                    <pic:cNvPr id="145701" name="Picture 145701"/>
                    <pic:cNvPicPr/>
                  </pic:nvPicPr>
                  <pic:blipFill>
                    <a:blip r:embed="rId12"/>
                    <a:stretch>
                      <a:fillRect/>
                    </a:stretch>
                  </pic:blipFill>
                  <pic:spPr>
                    <a:xfrm>
                      <a:off x="0" y="0"/>
                      <a:ext cx="3841532" cy="51853"/>
                    </a:xfrm>
                    <a:prstGeom prst="rect">
                      <a:avLst/>
                    </a:prstGeom>
                  </pic:spPr>
                </pic:pic>
              </a:graphicData>
            </a:graphic>
          </wp:inline>
        </w:drawing>
      </w:r>
      <w:r w:rsidR="00DB703F">
        <w:t>25</w:t>
      </w:r>
    </w:p>
    <w:p w:rsidR="00C54B70" w:rsidRDefault="0040426E">
      <w:pPr>
        <w:spacing w:after="162" w:line="259" w:lineRule="auto"/>
        <w:ind w:left="28" w:right="14" w:firstLine="0"/>
      </w:pPr>
      <w:r>
        <w:t>4.5. Анализ воспитательного процесса и результатов воспитания</w:t>
      </w:r>
      <w:r>
        <w:rPr>
          <w:noProof/>
        </w:rPr>
        <w:drawing>
          <wp:inline distT="0" distB="0" distL="0" distR="0">
            <wp:extent cx="731520" cy="24390"/>
            <wp:effectExtent l="0" t="0" r="0" b="0"/>
            <wp:docPr id="145703" name="Picture 145703"/>
            <wp:cNvGraphicFramePr/>
            <a:graphic xmlns:a="http://schemas.openxmlformats.org/drawingml/2006/main">
              <a:graphicData uri="http://schemas.openxmlformats.org/drawingml/2006/picture">
                <pic:pic xmlns:pic="http://schemas.openxmlformats.org/drawingml/2006/picture">
                  <pic:nvPicPr>
                    <pic:cNvPr id="145703" name="Picture 145703"/>
                    <pic:cNvPicPr/>
                  </pic:nvPicPr>
                  <pic:blipFill>
                    <a:blip r:embed="rId13"/>
                    <a:stretch>
                      <a:fillRect/>
                    </a:stretch>
                  </pic:blipFill>
                  <pic:spPr>
                    <a:xfrm>
                      <a:off x="0" y="0"/>
                      <a:ext cx="731520" cy="24390"/>
                    </a:xfrm>
                    <a:prstGeom prst="rect">
                      <a:avLst/>
                    </a:prstGeom>
                  </pic:spPr>
                </pic:pic>
              </a:graphicData>
            </a:graphic>
          </wp:inline>
        </w:drawing>
      </w:r>
      <w:r w:rsidR="00DB703F">
        <w:t>25</w:t>
      </w:r>
    </w:p>
    <w:p w:rsidR="00C54B70" w:rsidRDefault="0040426E">
      <w:pPr>
        <w:spacing w:after="142" w:line="259" w:lineRule="auto"/>
        <w:ind w:left="28" w:right="14" w:firstLine="0"/>
      </w:pPr>
      <w:r>
        <w:t>4.6. Партнерское взаимодействие с общественными и молодежными</w:t>
      </w:r>
    </w:p>
    <w:p w:rsidR="00C54B70" w:rsidRDefault="0040426E">
      <w:pPr>
        <w:spacing w:after="148" w:line="259" w:lineRule="auto"/>
        <w:ind w:left="28" w:right="14" w:firstLine="0"/>
      </w:pPr>
      <w:r>
        <w:t>организациями</w:t>
      </w:r>
      <w:r>
        <w:rPr>
          <w:noProof/>
        </w:rPr>
        <w:drawing>
          <wp:inline distT="0" distB="0" distL="0" distR="0">
            <wp:extent cx="4416552" cy="27439"/>
            <wp:effectExtent l="0" t="0" r="0" b="0"/>
            <wp:docPr id="145705" name="Picture 145705"/>
            <wp:cNvGraphicFramePr/>
            <a:graphic xmlns:a="http://schemas.openxmlformats.org/drawingml/2006/main">
              <a:graphicData uri="http://schemas.openxmlformats.org/drawingml/2006/picture">
                <pic:pic xmlns:pic="http://schemas.openxmlformats.org/drawingml/2006/picture">
                  <pic:nvPicPr>
                    <pic:cNvPr id="145705" name="Picture 145705"/>
                    <pic:cNvPicPr/>
                  </pic:nvPicPr>
                  <pic:blipFill>
                    <a:blip r:embed="rId14"/>
                    <a:stretch>
                      <a:fillRect/>
                    </a:stretch>
                  </pic:blipFill>
                  <pic:spPr>
                    <a:xfrm>
                      <a:off x="0" y="0"/>
                      <a:ext cx="4416552" cy="27439"/>
                    </a:xfrm>
                    <a:prstGeom prst="rect">
                      <a:avLst/>
                    </a:prstGeom>
                  </pic:spPr>
                </pic:pic>
              </a:graphicData>
            </a:graphic>
          </wp:inline>
        </w:drawing>
      </w:r>
      <w:r w:rsidR="00DB703F">
        <w:t>..26</w:t>
      </w:r>
    </w:p>
    <w:p w:rsidR="00C54B70" w:rsidRPr="00DB703F" w:rsidRDefault="0040426E">
      <w:pPr>
        <w:spacing w:after="137" w:line="259" w:lineRule="auto"/>
        <w:ind w:left="28" w:right="14" w:firstLine="0"/>
      </w:pPr>
      <w:r>
        <w:t>4.7. Взаимодействие с родительским сообществом</w:t>
      </w:r>
      <w:r>
        <w:rPr>
          <w:noProof/>
        </w:rPr>
        <w:drawing>
          <wp:inline distT="0" distB="0" distL="0" distR="0">
            <wp:extent cx="1691640" cy="21341"/>
            <wp:effectExtent l="0" t="0" r="0" b="0"/>
            <wp:docPr id="145707" name="Picture 145707"/>
            <wp:cNvGraphicFramePr/>
            <a:graphic xmlns:a="http://schemas.openxmlformats.org/drawingml/2006/main">
              <a:graphicData uri="http://schemas.openxmlformats.org/drawingml/2006/picture">
                <pic:pic xmlns:pic="http://schemas.openxmlformats.org/drawingml/2006/picture">
                  <pic:nvPicPr>
                    <pic:cNvPr id="145707" name="Picture 145707"/>
                    <pic:cNvPicPr/>
                  </pic:nvPicPr>
                  <pic:blipFill>
                    <a:blip r:embed="rId15"/>
                    <a:stretch>
                      <a:fillRect/>
                    </a:stretch>
                  </pic:blipFill>
                  <pic:spPr>
                    <a:xfrm>
                      <a:off x="0" y="0"/>
                      <a:ext cx="1691640" cy="21341"/>
                    </a:xfrm>
                    <a:prstGeom prst="rect">
                      <a:avLst/>
                    </a:prstGeom>
                  </pic:spPr>
                </pic:pic>
              </a:graphicData>
            </a:graphic>
          </wp:inline>
        </w:drawing>
      </w:r>
      <w:r w:rsidR="00DB703F">
        <w:t>..</w:t>
      </w:r>
      <w:r w:rsidR="00DB703F" w:rsidRPr="00DB703F">
        <w:t>.27</w:t>
      </w:r>
    </w:p>
    <w:p w:rsidR="0040426E" w:rsidRPr="00DB703F" w:rsidRDefault="0040426E" w:rsidP="0040426E">
      <w:pPr>
        <w:ind w:left="33" w:right="14" w:hanging="5"/>
      </w:pPr>
      <w:r>
        <w:t>4.8. Материально-техническое обеспечение</w:t>
      </w:r>
      <w:r>
        <w:rPr>
          <w:noProof/>
        </w:rPr>
        <w:drawing>
          <wp:inline distT="0" distB="0" distL="0" distR="0">
            <wp:extent cx="2109216" cy="24390"/>
            <wp:effectExtent l="0" t="0" r="0" b="0"/>
            <wp:docPr id="145709" name="Picture 145709"/>
            <wp:cNvGraphicFramePr/>
            <a:graphic xmlns:a="http://schemas.openxmlformats.org/drawingml/2006/main">
              <a:graphicData uri="http://schemas.openxmlformats.org/drawingml/2006/picture">
                <pic:pic xmlns:pic="http://schemas.openxmlformats.org/drawingml/2006/picture">
                  <pic:nvPicPr>
                    <pic:cNvPr id="145709" name="Picture 145709"/>
                    <pic:cNvPicPr/>
                  </pic:nvPicPr>
                  <pic:blipFill>
                    <a:blip r:embed="rId16"/>
                    <a:stretch>
                      <a:fillRect/>
                    </a:stretch>
                  </pic:blipFill>
                  <pic:spPr>
                    <a:xfrm>
                      <a:off x="0" y="0"/>
                      <a:ext cx="2109216" cy="24390"/>
                    </a:xfrm>
                    <a:prstGeom prst="rect">
                      <a:avLst/>
                    </a:prstGeom>
                  </pic:spPr>
                </pic:pic>
              </a:graphicData>
            </a:graphic>
          </wp:inline>
        </w:drawing>
      </w:r>
      <w:r w:rsidR="00DB703F">
        <w:t>…</w:t>
      </w:r>
      <w:r w:rsidR="00DB703F" w:rsidRPr="00DB703F">
        <w:t>.28</w:t>
      </w:r>
    </w:p>
    <w:p w:rsidR="00C54B70" w:rsidRDefault="0040426E" w:rsidP="0040426E">
      <w:pPr>
        <w:ind w:left="33" w:right="14" w:hanging="5"/>
      </w:pPr>
      <w:r>
        <w:t>Приложение</w:t>
      </w:r>
      <w:r>
        <w:rPr>
          <w:noProof/>
        </w:rPr>
        <w:drawing>
          <wp:inline distT="0" distB="0" distL="0" distR="0">
            <wp:extent cx="4654296" cy="27439"/>
            <wp:effectExtent l="0" t="0" r="0" b="0"/>
            <wp:docPr id="145711" name="Picture 145711"/>
            <wp:cNvGraphicFramePr/>
            <a:graphic xmlns:a="http://schemas.openxmlformats.org/drawingml/2006/main">
              <a:graphicData uri="http://schemas.openxmlformats.org/drawingml/2006/picture">
                <pic:pic xmlns:pic="http://schemas.openxmlformats.org/drawingml/2006/picture">
                  <pic:nvPicPr>
                    <pic:cNvPr id="145711" name="Picture 145711"/>
                    <pic:cNvPicPr/>
                  </pic:nvPicPr>
                  <pic:blipFill>
                    <a:blip r:embed="rId17"/>
                    <a:stretch>
                      <a:fillRect/>
                    </a:stretch>
                  </pic:blipFill>
                  <pic:spPr>
                    <a:xfrm>
                      <a:off x="0" y="0"/>
                      <a:ext cx="4654296" cy="27439"/>
                    </a:xfrm>
                    <a:prstGeom prst="rect">
                      <a:avLst/>
                    </a:prstGeom>
                  </pic:spPr>
                </pic:pic>
              </a:graphicData>
            </a:graphic>
          </wp:inline>
        </w:drawing>
      </w:r>
      <w:r w:rsidR="00DB703F">
        <w:rPr>
          <w:lang w:val="en-US"/>
        </w:rPr>
        <w:t>.</w:t>
      </w:r>
      <w:bookmarkStart w:id="0" w:name="_GoBack"/>
      <w:bookmarkEnd w:id="0"/>
      <w:r w:rsidR="00DB703F">
        <w:rPr>
          <w:lang w:val="en-US"/>
        </w:rPr>
        <w:t>29</w:t>
      </w:r>
      <w:r>
        <w:br w:type="page"/>
      </w:r>
    </w:p>
    <w:p w:rsidR="00C54B70" w:rsidRPr="00DF1FAC" w:rsidRDefault="0040426E" w:rsidP="00DF1FAC">
      <w:pPr>
        <w:tabs>
          <w:tab w:val="center" w:pos="3264"/>
          <w:tab w:val="center" w:pos="5047"/>
        </w:tabs>
        <w:spacing w:after="0" w:line="360" w:lineRule="auto"/>
        <w:ind w:left="0" w:right="0" w:firstLine="0"/>
        <w:contextualSpacing/>
        <w:jc w:val="left"/>
        <w:rPr>
          <w:sz w:val="24"/>
          <w:szCs w:val="24"/>
        </w:rPr>
      </w:pPr>
      <w:r>
        <w:rPr>
          <w:sz w:val="30"/>
        </w:rPr>
        <w:lastRenderedPageBreak/>
        <w:tab/>
      </w:r>
      <w:r w:rsidRPr="00DF1FAC">
        <w:rPr>
          <w:sz w:val="24"/>
          <w:szCs w:val="24"/>
        </w:rPr>
        <w:t xml:space="preserve">1. </w:t>
      </w:r>
      <w:r w:rsidRPr="00DF1FAC">
        <w:rPr>
          <w:sz w:val="24"/>
          <w:szCs w:val="24"/>
        </w:rPr>
        <w:tab/>
        <w:t>Общие положения</w:t>
      </w:r>
    </w:p>
    <w:p w:rsidR="00C54B70" w:rsidRPr="00DF1FAC" w:rsidRDefault="0040426E" w:rsidP="00DF1FAC">
      <w:pPr>
        <w:spacing w:after="0" w:line="360" w:lineRule="auto"/>
        <w:ind w:left="28" w:right="101"/>
        <w:contextualSpacing/>
        <w:rPr>
          <w:sz w:val="24"/>
          <w:szCs w:val="24"/>
        </w:rPr>
      </w:pPr>
      <w:r w:rsidRPr="00DF1FAC">
        <w:rPr>
          <w:sz w:val="24"/>
          <w:szCs w:val="24"/>
        </w:rPr>
        <w:t>1.1. Рабочая программа воспитательной работы лагеря с дневным пребыванием детей (далее — Программа) разработана на основании Приказа Министерства Просвещения Российской Федерации от 17.03.2025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в соответствии с Федеральным законом от</w:t>
      </w:r>
    </w:p>
    <w:p w:rsidR="00C54B70" w:rsidRPr="00DF1FAC" w:rsidRDefault="0040426E" w:rsidP="00DF1FAC">
      <w:pPr>
        <w:spacing w:after="0" w:line="360" w:lineRule="auto"/>
        <w:ind w:left="28" w:right="106" w:firstLine="5"/>
        <w:contextualSpacing/>
        <w:rPr>
          <w:sz w:val="24"/>
          <w:szCs w:val="24"/>
        </w:rPr>
      </w:pPr>
      <w:r w:rsidRPr="00DF1FAC">
        <w:rPr>
          <w:sz w:val="24"/>
          <w:szCs w:val="24"/>
        </w:rPr>
        <w:t>24.07.1998 124-ФЗ «Об основных гарантиях прав ребенка в Российской Федерации», Федеральным законом от 29.12.2012 ЛФ 273-ФЗ «Об образовании в Российской Федерации», Федеральным законом от 30.12.2020 Л</w:t>
      </w:r>
      <w:r w:rsidRPr="00DF1FAC">
        <w:rPr>
          <w:sz w:val="24"/>
          <w:szCs w:val="24"/>
          <w:vertAlign w:val="superscript"/>
        </w:rPr>
        <w:t>Г</w:t>
      </w:r>
      <w:r w:rsidRPr="00DF1FAC">
        <w:rPr>
          <w:sz w:val="24"/>
          <w:szCs w:val="24"/>
        </w:rPr>
        <w:t>У) 489-ФЗ «О молодежной политике в Российской Федерации», Указом Президента Российской Федерации от 2 1.07.2020 № 474 «О национальных целях развития Российской Федерации на период до 2030 года»,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w:t>
      </w:r>
    </w:p>
    <w:p w:rsidR="00C54B70" w:rsidRPr="00DF1FAC" w:rsidRDefault="0040426E" w:rsidP="00DF1FAC">
      <w:pPr>
        <w:spacing w:after="0" w:line="360" w:lineRule="auto"/>
        <w:ind w:left="28" w:right="125" w:firstLine="5"/>
        <w:contextualSpacing/>
        <w:rPr>
          <w:sz w:val="24"/>
          <w:szCs w:val="24"/>
        </w:rPr>
      </w:pPr>
      <w:proofErr w:type="gramStart"/>
      <w:r w:rsidRPr="00DF1FAC">
        <w:rPr>
          <w:sz w:val="24"/>
          <w:szCs w:val="24"/>
        </w:rPr>
        <w:t>23.012021 .N</w:t>
      </w:r>
      <w:proofErr w:type="gramEnd"/>
      <w:r w:rsidRPr="00DF1FAC">
        <w:rPr>
          <w:sz w:val="24"/>
          <w:szCs w:val="24"/>
        </w:rPr>
        <w:t>(2 122-р),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C54B70" w:rsidRPr="00DF1FAC" w:rsidRDefault="0040426E" w:rsidP="00DF1FAC">
      <w:pPr>
        <w:spacing w:after="0" w:line="360" w:lineRule="auto"/>
        <w:ind w:left="28" w:right="120"/>
        <w:contextualSpacing/>
        <w:rPr>
          <w:sz w:val="24"/>
          <w:szCs w:val="24"/>
        </w:rPr>
      </w:pPr>
      <w:r w:rsidRPr="00DF1FAC">
        <w:rPr>
          <w:sz w:val="24"/>
          <w:szCs w:val="24"/>
        </w:rPr>
        <w:t>1</w:t>
      </w:r>
      <w:r w:rsidR="00C46C8C" w:rsidRPr="00C46C8C">
        <w:rPr>
          <w:sz w:val="24"/>
          <w:szCs w:val="24"/>
        </w:rPr>
        <w:t>.</w:t>
      </w:r>
      <w:r w:rsidRPr="00DF1FAC">
        <w:rPr>
          <w:sz w:val="24"/>
          <w:szCs w:val="24"/>
        </w:rPr>
        <w:t>2.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лагере с дневным пребыванием детей на базе МКОУ «Игнатовская основная школа им. И.Ф. Акимочкина».</w:t>
      </w:r>
    </w:p>
    <w:p w:rsidR="00C54B70" w:rsidRPr="00DF1FAC" w:rsidRDefault="00C46C8C" w:rsidP="00DF1FAC">
      <w:pPr>
        <w:spacing w:after="0" w:line="360" w:lineRule="auto"/>
        <w:ind w:left="28" w:right="120"/>
        <w:contextualSpacing/>
        <w:rPr>
          <w:sz w:val="24"/>
          <w:szCs w:val="24"/>
        </w:rPr>
      </w:pPr>
      <w:r w:rsidRPr="00C46C8C">
        <w:rPr>
          <w:noProof/>
          <w:sz w:val="24"/>
          <w:szCs w:val="24"/>
        </w:rPr>
        <w:t>1.3.</w:t>
      </w:r>
      <w:r w:rsidR="0040426E" w:rsidRPr="00DF1FAC">
        <w:rPr>
          <w:sz w:val="24"/>
          <w:szCs w:val="24"/>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ха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54B70" w:rsidRPr="00DF1FAC" w:rsidRDefault="00C54B70" w:rsidP="00DF1FAC">
      <w:pPr>
        <w:spacing w:after="0" w:line="360" w:lineRule="auto"/>
        <w:contextualSpacing/>
        <w:rPr>
          <w:sz w:val="24"/>
          <w:szCs w:val="24"/>
        </w:rPr>
        <w:sectPr w:rsidR="00C54B70" w:rsidRPr="00DF1FAC">
          <w:footerReference w:type="even" r:id="rId18"/>
          <w:footerReference w:type="default" r:id="rId19"/>
          <w:footerReference w:type="first" r:id="rId20"/>
          <w:pgSz w:w="11880" w:h="16780"/>
          <w:pgMar w:top="1113" w:right="893" w:bottom="1430" w:left="1560" w:header="720" w:footer="720" w:gutter="0"/>
          <w:cols w:space="720"/>
        </w:sectPr>
      </w:pPr>
    </w:p>
    <w:p w:rsidR="00C54B70" w:rsidRPr="00DF1FAC" w:rsidRDefault="0040426E" w:rsidP="00DF1FAC">
      <w:pPr>
        <w:spacing w:after="0" w:line="360" w:lineRule="auto"/>
        <w:ind w:left="28" w:right="14"/>
        <w:contextualSpacing/>
        <w:rPr>
          <w:sz w:val="24"/>
          <w:szCs w:val="24"/>
        </w:rPr>
      </w:pPr>
      <w:r w:rsidRPr="00DF1FAC">
        <w:rPr>
          <w:sz w:val="24"/>
          <w:szCs w:val="24"/>
        </w:rPr>
        <w:lastRenderedPageBreak/>
        <w:t>1.4.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C54B70" w:rsidRPr="00DF1FAC" w:rsidRDefault="0040426E" w:rsidP="00DF1FAC">
      <w:pPr>
        <w:spacing w:after="0" w:line="360" w:lineRule="auto"/>
        <w:ind w:left="28" w:right="14"/>
        <w:contextualSpacing/>
        <w:rPr>
          <w:sz w:val="24"/>
          <w:szCs w:val="24"/>
        </w:rPr>
      </w:pPr>
      <w:r w:rsidRPr="00DF1FAC">
        <w:rPr>
          <w:sz w:val="24"/>
          <w:szCs w:val="24"/>
        </w:rPr>
        <w:t>1.5. Методологической основой разработки и реализации Программы являются два основных подхода: системно-</w:t>
      </w:r>
      <w:proofErr w:type="spellStart"/>
      <w:r w:rsidRPr="00DF1FAC">
        <w:rPr>
          <w:sz w:val="24"/>
          <w:szCs w:val="24"/>
        </w:rPr>
        <w:t>деятельностный</w:t>
      </w:r>
      <w:proofErr w:type="spellEnd"/>
      <w:r w:rsidRPr="00DF1FAC">
        <w:rPr>
          <w:sz w:val="24"/>
          <w:szCs w:val="24"/>
        </w:rPr>
        <w:t xml:space="preserve"> и аксиологический.</w:t>
      </w:r>
    </w:p>
    <w:p w:rsidR="00C54B70" w:rsidRPr="00DF1FAC" w:rsidRDefault="0040426E" w:rsidP="00DF1FAC">
      <w:pPr>
        <w:spacing w:after="0" w:line="360" w:lineRule="auto"/>
        <w:ind w:left="28" w:right="14"/>
        <w:contextualSpacing/>
        <w:rPr>
          <w:sz w:val="24"/>
          <w:szCs w:val="24"/>
        </w:rPr>
      </w:pPr>
      <w:r w:rsidRPr="00DF1FAC">
        <w:rPr>
          <w:sz w:val="24"/>
          <w:szCs w:val="24"/>
        </w:rPr>
        <w:t>Системно-</w:t>
      </w:r>
      <w:proofErr w:type="spellStart"/>
      <w:r w:rsidRPr="00DF1FAC">
        <w:rPr>
          <w:sz w:val="24"/>
          <w:szCs w:val="24"/>
        </w:rPr>
        <w:t>деятельностный</w:t>
      </w:r>
      <w:proofErr w:type="spellEnd"/>
      <w:r w:rsidRPr="00DF1FAC">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(воспитателей) в условиях временного детского коллектива или временных детских групп, развитию их субъектной позиций.</w:t>
      </w:r>
    </w:p>
    <w:p w:rsidR="00C54B70" w:rsidRPr="00DF1FAC" w:rsidRDefault="0040426E" w:rsidP="00DF1FAC">
      <w:pPr>
        <w:spacing w:after="0" w:line="360" w:lineRule="auto"/>
        <w:ind w:left="28" w:right="14"/>
        <w:contextualSpacing/>
        <w:rPr>
          <w:sz w:val="24"/>
          <w:szCs w:val="24"/>
        </w:rPr>
      </w:pPr>
      <w:r w:rsidRPr="00DF1FAC">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54B70" w:rsidRPr="00DF1FAC" w:rsidRDefault="0040426E" w:rsidP="00DF1FAC">
      <w:pPr>
        <w:spacing w:after="0" w:line="360" w:lineRule="auto"/>
        <w:ind w:left="28" w:right="14" w:firstLine="0"/>
        <w:contextualSpacing/>
        <w:rPr>
          <w:sz w:val="24"/>
          <w:szCs w:val="24"/>
        </w:rPr>
      </w:pPr>
      <w:r w:rsidRPr="00DF1FAC">
        <w:rPr>
          <w:sz w:val="24"/>
          <w:szCs w:val="24"/>
        </w:rPr>
        <w:t>1.6. Принципы реализации Программы:</w:t>
      </w:r>
    </w:p>
    <w:p w:rsidR="0040426E" w:rsidRPr="00DF1FAC" w:rsidRDefault="0040426E" w:rsidP="00DF1FAC">
      <w:pPr>
        <w:pStyle w:val="a3"/>
        <w:numPr>
          <w:ilvl w:val="0"/>
          <w:numId w:val="7"/>
        </w:numPr>
        <w:spacing w:after="0" w:line="360" w:lineRule="auto"/>
        <w:ind w:right="47"/>
        <w:rPr>
          <w:sz w:val="24"/>
          <w:szCs w:val="24"/>
        </w:rPr>
      </w:pPr>
      <w:r w:rsidRPr="00DF1FAC">
        <w:rPr>
          <w:sz w:val="24"/>
          <w:szCs w:val="24"/>
        </w:rPr>
        <w:t>принцип единого целевого начала воспитательной деятельности;</w:t>
      </w:r>
    </w:p>
    <w:p w:rsidR="00C54B70" w:rsidRPr="00DF1FAC" w:rsidRDefault="0040426E" w:rsidP="00DF1FAC">
      <w:pPr>
        <w:pStyle w:val="a3"/>
        <w:numPr>
          <w:ilvl w:val="0"/>
          <w:numId w:val="7"/>
        </w:numPr>
        <w:spacing w:after="0" w:line="360" w:lineRule="auto"/>
        <w:ind w:right="47"/>
        <w:rPr>
          <w:sz w:val="24"/>
          <w:szCs w:val="24"/>
        </w:rPr>
      </w:pPr>
      <w:r w:rsidRPr="00DF1FAC">
        <w:rPr>
          <w:sz w:val="24"/>
          <w:szCs w:val="24"/>
        </w:rPr>
        <w:t>принцип</w:t>
      </w:r>
      <w:r w:rsidRPr="00DF1FAC">
        <w:rPr>
          <w:sz w:val="24"/>
          <w:szCs w:val="24"/>
        </w:rPr>
        <w:tab/>
        <w:t>системности,</w:t>
      </w:r>
      <w:r w:rsidRPr="00DF1FAC">
        <w:rPr>
          <w:sz w:val="24"/>
          <w:szCs w:val="24"/>
        </w:rPr>
        <w:tab/>
        <w:t>непрерывности</w:t>
      </w:r>
      <w:r w:rsidRPr="00DF1FAC">
        <w:rPr>
          <w:sz w:val="24"/>
          <w:szCs w:val="24"/>
        </w:rPr>
        <w:tab/>
        <w:t>и</w:t>
      </w:r>
      <w:r w:rsidRPr="00DF1FAC">
        <w:rPr>
          <w:sz w:val="24"/>
          <w:szCs w:val="24"/>
        </w:rPr>
        <w:tab/>
        <w:t>преемственности</w:t>
      </w:r>
    </w:p>
    <w:p w:rsidR="0040426E" w:rsidRPr="00DF1FAC" w:rsidRDefault="0040426E" w:rsidP="00DF1FAC">
      <w:pPr>
        <w:spacing w:after="0" w:line="360" w:lineRule="auto"/>
        <w:ind w:right="14"/>
        <w:contextualSpacing/>
        <w:rPr>
          <w:sz w:val="24"/>
          <w:szCs w:val="24"/>
        </w:rPr>
      </w:pPr>
      <w:r w:rsidRPr="00DF1FAC">
        <w:rPr>
          <w:sz w:val="24"/>
          <w:szCs w:val="24"/>
        </w:rPr>
        <w:t xml:space="preserve">воспитательной деятельности; </w:t>
      </w:r>
    </w:p>
    <w:p w:rsidR="00C54B70" w:rsidRPr="00DF1FAC" w:rsidRDefault="0040426E" w:rsidP="00DF1FAC">
      <w:pPr>
        <w:pStyle w:val="a3"/>
        <w:numPr>
          <w:ilvl w:val="0"/>
          <w:numId w:val="7"/>
        </w:numPr>
        <w:spacing w:after="0" w:line="360" w:lineRule="auto"/>
        <w:ind w:right="14"/>
        <w:rPr>
          <w:sz w:val="24"/>
          <w:szCs w:val="24"/>
        </w:rPr>
      </w:pPr>
      <w:r w:rsidRPr="00DF1FAC">
        <w:rPr>
          <w:sz w:val="24"/>
          <w:szCs w:val="24"/>
        </w:rPr>
        <w:t>принцип единства концептуальных подходов, методов и форм воспитательной деятельности;</w:t>
      </w:r>
    </w:p>
    <w:p w:rsidR="0040426E" w:rsidRPr="00DF1FAC" w:rsidRDefault="0040426E" w:rsidP="00DF1FAC">
      <w:pPr>
        <w:pStyle w:val="a3"/>
        <w:numPr>
          <w:ilvl w:val="0"/>
          <w:numId w:val="7"/>
        </w:numPr>
        <w:spacing w:after="0" w:line="360" w:lineRule="auto"/>
        <w:ind w:right="14"/>
        <w:rPr>
          <w:sz w:val="24"/>
          <w:szCs w:val="24"/>
        </w:rPr>
      </w:pPr>
      <w:r w:rsidRPr="00DF1FAC">
        <w:rPr>
          <w:sz w:val="24"/>
          <w:szCs w:val="24"/>
        </w:rPr>
        <w:t xml:space="preserve">принцип учета возрастных и индивидуальных особенностей воспитанников и их групп; </w:t>
      </w:r>
    </w:p>
    <w:p w:rsidR="0040426E" w:rsidRPr="00DF1FAC" w:rsidRDefault="0040426E" w:rsidP="00DF1FAC">
      <w:pPr>
        <w:pStyle w:val="a3"/>
        <w:numPr>
          <w:ilvl w:val="0"/>
          <w:numId w:val="7"/>
        </w:numPr>
        <w:spacing w:after="0" w:line="360" w:lineRule="auto"/>
        <w:ind w:right="14"/>
        <w:rPr>
          <w:sz w:val="24"/>
          <w:szCs w:val="24"/>
        </w:rPr>
      </w:pPr>
      <w:r w:rsidRPr="00DF1FAC">
        <w:rPr>
          <w:sz w:val="24"/>
          <w:szCs w:val="24"/>
        </w:rPr>
        <w:t xml:space="preserve">принцип приоритета конструктивных интересов и потребностей детей; </w:t>
      </w:r>
    </w:p>
    <w:p w:rsidR="00C54B70" w:rsidRPr="00DF1FAC" w:rsidRDefault="0040426E" w:rsidP="00DF1FAC">
      <w:pPr>
        <w:pStyle w:val="a3"/>
        <w:numPr>
          <w:ilvl w:val="0"/>
          <w:numId w:val="7"/>
        </w:numPr>
        <w:spacing w:after="0" w:line="360" w:lineRule="auto"/>
        <w:ind w:right="14"/>
        <w:rPr>
          <w:sz w:val="24"/>
          <w:szCs w:val="24"/>
        </w:rPr>
      </w:pPr>
      <w:r w:rsidRPr="00DF1FAC">
        <w:rPr>
          <w:sz w:val="24"/>
          <w:szCs w:val="24"/>
        </w:rPr>
        <w:t>принцип реальности и измеримости итогов воспитательной деятельности.</w:t>
      </w:r>
    </w:p>
    <w:p w:rsidR="00C54B70" w:rsidRPr="00DF1FAC" w:rsidRDefault="00C46C8C" w:rsidP="00DF1FAC">
      <w:pPr>
        <w:spacing w:after="0" w:line="360" w:lineRule="auto"/>
        <w:ind w:left="159" w:right="139" w:hanging="10"/>
        <w:contextualSpacing/>
        <w:jc w:val="center"/>
        <w:rPr>
          <w:sz w:val="24"/>
          <w:szCs w:val="24"/>
        </w:rPr>
      </w:pPr>
      <w:r>
        <w:rPr>
          <w:sz w:val="24"/>
          <w:szCs w:val="24"/>
          <w:lang w:val="en-US"/>
        </w:rPr>
        <w:t>II</w:t>
      </w:r>
      <w:r w:rsidR="0040426E" w:rsidRPr="00DF1FAC">
        <w:rPr>
          <w:sz w:val="24"/>
          <w:szCs w:val="24"/>
        </w:rPr>
        <w:t>. Целевой раздел Программы</w:t>
      </w:r>
    </w:p>
    <w:p w:rsidR="00C54B70" w:rsidRPr="00DF1FAC" w:rsidRDefault="0040426E" w:rsidP="00DF1FAC">
      <w:pPr>
        <w:spacing w:after="0" w:line="360" w:lineRule="auto"/>
        <w:ind w:left="28" w:right="14"/>
        <w:contextualSpacing/>
        <w:rPr>
          <w:sz w:val="24"/>
          <w:szCs w:val="24"/>
        </w:rPr>
      </w:pPr>
      <w:r w:rsidRPr="00DF1FAC">
        <w:rPr>
          <w:sz w:val="24"/>
          <w:szCs w:val="24"/>
        </w:rPr>
        <w:t xml:space="preserve">2.1. </w:t>
      </w:r>
      <w:r w:rsidRPr="00DF1FAC">
        <w:rPr>
          <w:sz w:val="24"/>
          <w:szCs w:val="24"/>
          <w:u w:val="single" w:color="000000"/>
        </w:rPr>
        <w:t>Целью</w:t>
      </w:r>
      <w:r w:rsidRPr="00DF1FAC">
        <w:rPr>
          <w:sz w:val="24"/>
          <w:szCs w:val="24"/>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54B70" w:rsidRPr="00DF1FAC" w:rsidRDefault="0040426E" w:rsidP="00DF1FAC">
      <w:pPr>
        <w:spacing w:after="0" w:line="360" w:lineRule="auto"/>
        <w:ind w:left="614" w:right="14" w:firstLine="0"/>
        <w:contextualSpacing/>
        <w:rPr>
          <w:sz w:val="24"/>
          <w:szCs w:val="24"/>
        </w:rPr>
      </w:pPr>
      <w:r w:rsidRPr="00DF1FAC">
        <w:rPr>
          <w:sz w:val="24"/>
          <w:szCs w:val="24"/>
        </w:rPr>
        <w:lastRenderedPageBreak/>
        <w:t xml:space="preserve">2.2. </w:t>
      </w:r>
      <w:r w:rsidRPr="00DF1FAC">
        <w:rPr>
          <w:sz w:val="24"/>
          <w:szCs w:val="24"/>
          <w:u w:val="single" w:color="000000"/>
        </w:rPr>
        <w:t>Задачами</w:t>
      </w:r>
      <w:r w:rsidRPr="00DF1FAC">
        <w:rPr>
          <w:sz w:val="24"/>
          <w:szCs w:val="24"/>
        </w:rPr>
        <w:t xml:space="preserve"> Программы являются:</w:t>
      </w:r>
    </w:p>
    <w:p w:rsidR="0040426E" w:rsidRPr="00DF1FAC" w:rsidRDefault="0040426E" w:rsidP="00DF1FAC">
      <w:pPr>
        <w:pStyle w:val="a3"/>
        <w:numPr>
          <w:ilvl w:val="0"/>
          <w:numId w:val="9"/>
        </w:numPr>
        <w:spacing w:after="0" w:line="360" w:lineRule="auto"/>
        <w:ind w:right="9"/>
        <w:jc w:val="left"/>
        <w:rPr>
          <w:sz w:val="24"/>
          <w:szCs w:val="24"/>
        </w:rPr>
      </w:pPr>
      <w:r w:rsidRPr="00DF1FAC">
        <w:rPr>
          <w:sz w:val="24"/>
          <w:szCs w:val="24"/>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r w:rsidRPr="00DF1FAC">
        <w:rPr>
          <w:sz w:val="24"/>
          <w:szCs w:val="24"/>
        </w:rPr>
        <w:tab/>
      </w:r>
    </w:p>
    <w:p w:rsidR="00C54B70" w:rsidRPr="00DF1FAC" w:rsidRDefault="0040426E" w:rsidP="00DF1FAC">
      <w:pPr>
        <w:pStyle w:val="a3"/>
        <w:numPr>
          <w:ilvl w:val="0"/>
          <w:numId w:val="9"/>
        </w:numPr>
        <w:spacing w:after="0" w:line="360" w:lineRule="auto"/>
        <w:ind w:right="9"/>
        <w:jc w:val="left"/>
        <w:rPr>
          <w:sz w:val="24"/>
          <w:szCs w:val="24"/>
        </w:rPr>
      </w:pPr>
      <w:r w:rsidRPr="00DF1FAC">
        <w:rPr>
          <w:sz w:val="24"/>
          <w:szCs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DF1FAC">
        <w:rPr>
          <w:sz w:val="24"/>
          <w:szCs w:val="24"/>
        </w:rPr>
        <w:t>субъектности</w:t>
      </w:r>
      <w:proofErr w:type="spellEnd"/>
      <w:r w:rsidRPr="00DF1FAC">
        <w:rPr>
          <w:sz w:val="24"/>
          <w:szCs w:val="24"/>
        </w:rPr>
        <w:t xml:space="preserve"> детей в условиях временных детских коллективов и групп;</w:t>
      </w:r>
    </w:p>
    <w:p w:rsidR="00C54B70" w:rsidRPr="00DF1FAC" w:rsidRDefault="0040426E" w:rsidP="00DF1FAC">
      <w:pPr>
        <w:spacing w:after="0" w:line="360" w:lineRule="auto"/>
        <w:ind w:left="764" w:right="14" w:hanging="346"/>
        <w:contextualSpacing/>
        <w:rPr>
          <w:sz w:val="24"/>
          <w:szCs w:val="24"/>
        </w:rPr>
      </w:pPr>
      <w:r w:rsidRPr="00DF1FAC">
        <w:rPr>
          <w:sz w:val="24"/>
          <w:szCs w:val="24"/>
        </w:rPr>
        <w:t>&gt; разработка и внедрение единых подходов к развитию инструментов мониторинга и оценки качества воспитательного процесса;</w:t>
      </w:r>
    </w:p>
    <w:p w:rsidR="00C54B70" w:rsidRPr="00DF1FAC" w:rsidRDefault="0040426E" w:rsidP="00DF1FAC">
      <w:pPr>
        <w:spacing w:after="0" w:line="360" w:lineRule="auto"/>
        <w:ind w:left="28" w:right="14"/>
        <w:contextualSpacing/>
        <w:rPr>
          <w:sz w:val="24"/>
          <w:szCs w:val="24"/>
        </w:rPr>
      </w:pPr>
      <w:r w:rsidRPr="00DF1FAC">
        <w:rPr>
          <w:sz w:val="24"/>
          <w:szCs w:val="24"/>
        </w:rPr>
        <w:t>2.3. При реализации цели Программы учитываются возрастные группы детей:</w:t>
      </w:r>
    </w:p>
    <w:p w:rsidR="0040426E" w:rsidRPr="00DF1FAC" w:rsidRDefault="0040426E" w:rsidP="00DF1FAC">
      <w:pPr>
        <w:pStyle w:val="a3"/>
        <w:numPr>
          <w:ilvl w:val="0"/>
          <w:numId w:val="10"/>
        </w:numPr>
        <w:spacing w:after="0" w:line="360" w:lineRule="auto"/>
        <w:ind w:right="1766"/>
        <w:rPr>
          <w:sz w:val="24"/>
          <w:szCs w:val="24"/>
        </w:rPr>
      </w:pPr>
      <w:r w:rsidRPr="00DF1FAC">
        <w:rPr>
          <w:sz w:val="24"/>
          <w:szCs w:val="24"/>
        </w:rPr>
        <w:t>7-10 лет — дети младшего школьного возраста;</w:t>
      </w:r>
    </w:p>
    <w:p w:rsidR="0040426E" w:rsidRPr="00DF1FAC" w:rsidRDefault="0040426E" w:rsidP="00DF1FAC">
      <w:pPr>
        <w:pStyle w:val="a3"/>
        <w:numPr>
          <w:ilvl w:val="0"/>
          <w:numId w:val="10"/>
        </w:numPr>
        <w:spacing w:after="0" w:line="360" w:lineRule="auto"/>
        <w:ind w:right="1766"/>
        <w:rPr>
          <w:sz w:val="24"/>
          <w:szCs w:val="24"/>
        </w:rPr>
      </w:pPr>
      <w:r w:rsidRPr="00DF1FAC">
        <w:rPr>
          <w:sz w:val="24"/>
          <w:szCs w:val="24"/>
        </w:rPr>
        <w:t xml:space="preserve"> 11-14 лет — дети среднего школьного возраста;</w:t>
      </w:r>
    </w:p>
    <w:p w:rsidR="00C54B70" w:rsidRPr="00DF1FAC" w:rsidRDefault="0040426E" w:rsidP="00DF1FAC">
      <w:pPr>
        <w:pStyle w:val="a3"/>
        <w:numPr>
          <w:ilvl w:val="0"/>
          <w:numId w:val="10"/>
        </w:numPr>
        <w:spacing w:after="0" w:line="360" w:lineRule="auto"/>
        <w:ind w:right="1766"/>
        <w:rPr>
          <w:sz w:val="24"/>
          <w:szCs w:val="24"/>
        </w:rPr>
      </w:pPr>
      <w:r w:rsidRPr="00DF1FAC">
        <w:rPr>
          <w:sz w:val="24"/>
          <w:szCs w:val="24"/>
        </w:rPr>
        <w:t>15-17 лет — дети старшего школьного возраста.</w:t>
      </w:r>
    </w:p>
    <w:p w:rsidR="00C54B70" w:rsidRPr="00DF1FAC" w:rsidRDefault="0040426E" w:rsidP="00DF1FAC">
      <w:pPr>
        <w:spacing w:after="0" w:line="360" w:lineRule="auto"/>
        <w:ind w:left="28" w:right="14"/>
        <w:contextualSpacing/>
        <w:rPr>
          <w:sz w:val="24"/>
          <w:szCs w:val="24"/>
        </w:rPr>
      </w:pPr>
      <w:r w:rsidRPr="00DF1FAC">
        <w:rPr>
          <w:sz w:val="24"/>
          <w:szCs w:val="24"/>
        </w:rPr>
        <w:t>2.4.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54B70" w:rsidRPr="00DF1FAC" w:rsidRDefault="0040426E" w:rsidP="00DF1FAC">
      <w:pPr>
        <w:spacing w:after="0" w:line="360" w:lineRule="auto"/>
        <w:ind w:left="28" w:right="14"/>
        <w:contextualSpacing/>
        <w:rPr>
          <w:sz w:val="24"/>
          <w:szCs w:val="24"/>
        </w:rPr>
      </w:pPr>
      <w:r w:rsidRPr="00DF1FAC">
        <w:rPr>
          <w:sz w:val="24"/>
          <w:szCs w:val="24"/>
        </w:rPr>
        <w:t>2.4.1.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C54B70" w:rsidRPr="00DF1FAC" w:rsidRDefault="0040426E" w:rsidP="00DF1FAC">
      <w:pPr>
        <w:spacing w:after="0" w:line="360" w:lineRule="auto"/>
        <w:ind w:left="28" w:right="14"/>
        <w:contextualSpacing/>
        <w:rPr>
          <w:sz w:val="24"/>
          <w:szCs w:val="24"/>
        </w:rPr>
      </w:pPr>
      <w:r w:rsidRPr="00DF1FAC">
        <w:rPr>
          <w:sz w:val="24"/>
          <w:szCs w:val="24"/>
        </w:rPr>
        <w:t>2.4</w:t>
      </w:r>
      <w:r w:rsidR="00C46C8C">
        <w:rPr>
          <w:sz w:val="24"/>
          <w:szCs w:val="24"/>
          <w:lang w:val="en-US"/>
        </w:rPr>
        <w:t>.</w:t>
      </w:r>
      <w:r w:rsidRPr="00DF1FAC">
        <w:rPr>
          <w:sz w:val="24"/>
          <w:szCs w:val="24"/>
        </w:rPr>
        <w:t>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54B70" w:rsidRPr="00DF1FAC" w:rsidRDefault="0040426E" w:rsidP="00DF1FAC">
      <w:pPr>
        <w:spacing w:after="0" w:line="360" w:lineRule="auto"/>
        <w:ind w:left="28" w:right="14"/>
        <w:contextualSpacing/>
        <w:rPr>
          <w:sz w:val="24"/>
          <w:szCs w:val="24"/>
        </w:rPr>
      </w:pPr>
      <w:r w:rsidRPr="00DF1FAC">
        <w:rPr>
          <w:sz w:val="24"/>
          <w:szCs w:val="24"/>
        </w:rPr>
        <w:t xml:space="preserve">24.3.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w:t>
      </w:r>
      <w:r w:rsidRPr="00DF1FAC">
        <w:rPr>
          <w:sz w:val="24"/>
          <w:szCs w:val="24"/>
        </w:rPr>
        <w:lastRenderedPageBreak/>
        <w:t>свои поступки и готовности к активному участию в общественной жизни, а также уважение к правам и обязанностям гражданина.</w:t>
      </w:r>
    </w:p>
    <w:p w:rsidR="00C54B70" w:rsidRPr="00DF1FAC" w:rsidRDefault="0040426E" w:rsidP="00DF1FAC">
      <w:pPr>
        <w:spacing w:after="0" w:line="360" w:lineRule="auto"/>
        <w:ind w:left="28" w:right="14"/>
        <w:contextualSpacing/>
        <w:rPr>
          <w:sz w:val="24"/>
          <w:szCs w:val="24"/>
        </w:rPr>
      </w:pPr>
      <w:r w:rsidRPr="00DF1FAC">
        <w:rPr>
          <w:sz w:val="24"/>
          <w:szCs w:val="24"/>
        </w:rPr>
        <w:t>2.5.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C54B70" w:rsidRPr="00DF1FAC" w:rsidRDefault="00C46C8C" w:rsidP="00C46C8C">
      <w:pPr>
        <w:spacing w:after="0" w:line="360" w:lineRule="auto"/>
        <w:ind w:left="1575" w:right="173" w:firstLine="549"/>
        <w:contextualSpacing/>
        <w:rPr>
          <w:sz w:val="24"/>
          <w:szCs w:val="24"/>
        </w:rPr>
      </w:pPr>
      <w:r>
        <w:rPr>
          <w:sz w:val="24"/>
          <w:szCs w:val="24"/>
          <w:lang w:val="en-US"/>
        </w:rPr>
        <w:t>III</w:t>
      </w:r>
      <w:r w:rsidR="0040426E" w:rsidRPr="00DF1FAC">
        <w:rPr>
          <w:sz w:val="24"/>
          <w:szCs w:val="24"/>
        </w:rPr>
        <w:t>. Содержательный раздел Программы</w:t>
      </w:r>
    </w:p>
    <w:p w:rsidR="00C54B70" w:rsidRPr="00DF1FAC" w:rsidRDefault="0040426E" w:rsidP="00DF1FAC">
      <w:pPr>
        <w:spacing w:after="0" w:line="360" w:lineRule="auto"/>
        <w:ind w:left="28" w:right="14"/>
        <w:contextualSpacing/>
        <w:rPr>
          <w:sz w:val="24"/>
          <w:szCs w:val="24"/>
        </w:rPr>
      </w:pPr>
      <w:r w:rsidRPr="00DF1FAC">
        <w:rPr>
          <w:sz w:val="24"/>
          <w:szCs w:val="24"/>
        </w:rPr>
        <w:t>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54B70" w:rsidRPr="00DF1FAC" w:rsidRDefault="0040426E" w:rsidP="00DF1FAC">
      <w:pPr>
        <w:spacing w:after="0" w:line="360" w:lineRule="auto"/>
        <w:ind w:left="595" w:right="14" w:firstLine="0"/>
        <w:contextualSpacing/>
        <w:rPr>
          <w:sz w:val="24"/>
          <w:szCs w:val="24"/>
        </w:rPr>
      </w:pPr>
      <w:r w:rsidRPr="00DF1FAC">
        <w:rPr>
          <w:sz w:val="24"/>
          <w:szCs w:val="24"/>
        </w:rPr>
        <w:t>Основные направления воспитательной работы включают в себя:</w:t>
      </w:r>
    </w:p>
    <w:p w:rsidR="00C54B70" w:rsidRPr="00DF1FAC" w:rsidRDefault="0040426E" w:rsidP="00DF1FAC">
      <w:pPr>
        <w:tabs>
          <w:tab w:val="center" w:pos="750"/>
          <w:tab w:val="center" w:pos="3173"/>
          <w:tab w:val="right" w:pos="9365"/>
        </w:tabs>
        <w:spacing w:after="0" w:line="360" w:lineRule="auto"/>
        <w:ind w:left="0" w:right="0" w:firstLine="0"/>
        <w:contextualSpacing/>
        <w:jc w:val="left"/>
        <w:rPr>
          <w:sz w:val="24"/>
          <w:szCs w:val="24"/>
        </w:rPr>
      </w:pPr>
      <w:r w:rsidRPr="00DF1FAC">
        <w:rPr>
          <w:sz w:val="24"/>
          <w:szCs w:val="24"/>
        </w:rPr>
        <w:tab/>
      </w:r>
      <w:r w:rsidRPr="00DF1FAC">
        <w:rPr>
          <w:noProof/>
          <w:sz w:val="24"/>
          <w:szCs w:val="24"/>
        </w:rPr>
        <w:drawing>
          <wp:inline distT="0" distB="0" distL="0" distR="0">
            <wp:extent cx="100584" cy="115857"/>
            <wp:effectExtent l="0" t="0" r="0" b="0"/>
            <wp:docPr id="8685" name="Picture 8685"/>
            <wp:cNvGraphicFramePr/>
            <a:graphic xmlns:a="http://schemas.openxmlformats.org/drawingml/2006/main">
              <a:graphicData uri="http://schemas.openxmlformats.org/drawingml/2006/picture">
                <pic:pic xmlns:pic="http://schemas.openxmlformats.org/drawingml/2006/picture">
                  <pic:nvPicPr>
                    <pic:cNvPr id="8685" name="Picture 8685"/>
                    <pic:cNvPicPr/>
                  </pic:nvPicPr>
                  <pic:blipFill>
                    <a:blip r:embed="rId21"/>
                    <a:stretch>
                      <a:fillRect/>
                    </a:stretch>
                  </pic:blipFill>
                  <pic:spPr>
                    <a:xfrm>
                      <a:off x="0" y="0"/>
                      <a:ext cx="100584" cy="115857"/>
                    </a:xfrm>
                    <a:prstGeom prst="rect">
                      <a:avLst/>
                    </a:prstGeom>
                  </pic:spPr>
                </pic:pic>
              </a:graphicData>
            </a:graphic>
          </wp:inline>
        </w:drawing>
      </w:r>
      <w:r w:rsidRPr="00DF1FAC">
        <w:rPr>
          <w:sz w:val="24"/>
          <w:szCs w:val="24"/>
        </w:rPr>
        <w:tab/>
        <w:t>гражданское воспитание</w:t>
      </w:r>
      <w:r w:rsidRPr="00DF1FAC">
        <w:rPr>
          <w:sz w:val="24"/>
          <w:szCs w:val="24"/>
        </w:rPr>
        <w:tab/>
        <w:t>формирование российской</w:t>
      </w:r>
    </w:p>
    <w:p w:rsidR="008B3340" w:rsidRPr="00DF1FAC" w:rsidRDefault="0040426E" w:rsidP="00DF1FAC">
      <w:pPr>
        <w:spacing w:after="0" w:line="360" w:lineRule="auto"/>
        <w:ind w:left="28" w:right="14" w:firstLine="10"/>
        <w:contextualSpacing/>
        <w:rPr>
          <w:sz w:val="24"/>
          <w:szCs w:val="24"/>
        </w:rPr>
      </w:pPr>
      <w:r w:rsidRPr="00DF1FAC">
        <w:rPr>
          <w:sz w:val="24"/>
          <w:szCs w:val="24"/>
        </w:rPr>
        <w:t xml:space="preserve">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C54B70" w:rsidRPr="00DF1FAC" w:rsidRDefault="0040426E" w:rsidP="00DF1FAC">
      <w:pPr>
        <w:spacing w:after="0" w:line="360" w:lineRule="auto"/>
        <w:ind w:left="28" w:right="14" w:firstLine="10"/>
        <w:contextualSpacing/>
        <w:rPr>
          <w:sz w:val="24"/>
          <w:szCs w:val="24"/>
        </w:rPr>
      </w:pPr>
      <w:r w:rsidRPr="00DF1FAC">
        <w:rPr>
          <w:noProof/>
          <w:sz w:val="24"/>
          <w:szCs w:val="24"/>
        </w:rPr>
        <w:drawing>
          <wp:inline distT="0" distB="0" distL="0" distR="0">
            <wp:extent cx="100584" cy="115857"/>
            <wp:effectExtent l="0" t="0" r="0" b="0"/>
            <wp:docPr id="8686" name="Picture 8686"/>
            <wp:cNvGraphicFramePr/>
            <a:graphic xmlns:a="http://schemas.openxmlformats.org/drawingml/2006/main">
              <a:graphicData uri="http://schemas.openxmlformats.org/drawingml/2006/picture">
                <pic:pic xmlns:pic="http://schemas.openxmlformats.org/drawingml/2006/picture">
                  <pic:nvPicPr>
                    <pic:cNvPr id="8686" name="Picture 8686"/>
                    <pic:cNvPicPr/>
                  </pic:nvPicPr>
                  <pic:blipFill>
                    <a:blip r:embed="rId22"/>
                    <a:stretch>
                      <a:fillRect/>
                    </a:stretch>
                  </pic:blipFill>
                  <pic:spPr>
                    <a:xfrm>
                      <a:off x="0" y="0"/>
                      <a:ext cx="100584" cy="115857"/>
                    </a:xfrm>
                    <a:prstGeom prst="rect">
                      <a:avLst/>
                    </a:prstGeom>
                  </pic:spPr>
                </pic:pic>
              </a:graphicData>
            </a:graphic>
          </wp:inline>
        </w:drawing>
      </w:r>
      <w:r w:rsidRPr="00DF1FAC">
        <w:rPr>
          <w:sz w:val="24"/>
          <w:szCs w:val="24"/>
        </w:rPr>
        <w:t xml:space="preserve"> патриотическое воспитание</w:t>
      </w:r>
      <w:r w:rsidR="008B3340" w:rsidRPr="00DF1FAC">
        <w:rPr>
          <w:sz w:val="24"/>
          <w:szCs w:val="24"/>
        </w:rPr>
        <w:t xml:space="preserve">: </w:t>
      </w:r>
      <w:r w:rsidRPr="00DF1FAC">
        <w:rPr>
          <w:sz w:val="24"/>
          <w:szCs w:val="24"/>
        </w:rPr>
        <w:t>воспитание любви к своему народу и уважения к другим народам России, формирование общероссийской культурной идентичности;</w:t>
      </w:r>
    </w:p>
    <w:p w:rsidR="008B3340" w:rsidRPr="00DF1FAC" w:rsidRDefault="008B3340" w:rsidP="00DF1FAC">
      <w:pPr>
        <w:pStyle w:val="a3"/>
        <w:numPr>
          <w:ilvl w:val="0"/>
          <w:numId w:val="11"/>
        </w:numPr>
        <w:spacing w:after="0" w:line="360" w:lineRule="auto"/>
        <w:ind w:right="9"/>
        <w:jc w:val="left"/>
        <w:rPr>
          <w:sz w:val="24"/>
          <w:szCs w:val="24"/>
        </w:rPr>
      </w:pPr>
      <w:r w:rsidRPr="00DF1FAC">
        <w:rPr>
          <w:sz w:val="24"/>
          <w:szCs w:val="24"/>
        </w:rPr>
        <w:t>д</w:t>
      </w:r>
      <w:r w:rsidR="0040426E" w:rsidRPr="00DF1FAC">
        <w:rPr>
          <w:sz w:val="24"/>
          <w:szCs w:val="24"/>
        </w:rPr>
        <w:t>уховно-нравственное воспитание</w:t>
      </w:r>
      <w:r w:rsidRPr="00DF1FAC">
        <w:rPr>
          <w:sz w:val="24"/>
          <w:szCs w:val="24"/>
        </w:rPr>
        <w:t xml:space="preserve">: </w:t>
      </w:r>
      <w:r w:rsidR="0040426E" w:rsidRPr="00DF1FAC">
        <w:rPr>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B3340" w:rsidRPr="00DF1FAC" w:rsidRDefault="0040426E" w:rsidP="00DF1FAC">
      <w:pPr>
        <w:pStyle w:val="a3"/>
        <w:numPr>
          <w:ilvl w:val="0"/>
          <w:numId w:val="11"/>
        </w:numPr>
        <w:spacing w:after="0" w:line="360" w:lineRule="auto"/>
        <w:ind w:right="9"/>
        <w:jc w:val="left"/>
        <w:rPr>
          <w:sz w:val="24"/>
          <w:szCs w:val="24"/>
        </w:rPr>
      </w:pPr>
      <w:r w:rsidRPr="00DF1FAC">
        <w:rPr>
          <w:sz w:val="24"/>
          <w:szCs w:val="24"/>
        </w:rPr>
        <w:t>эстетическое воспитание</w:t>
      </w:r>
      <w:r w:rsidRPr="00DF1FAC">
        <w:rPr>
          <w:sz w:val="24"/>
          <w:szCs w:val="24"/>
        </w:rPr>
        <w:tab/>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B3340" w:rsidRPr="00DF1FAC" w:rsidRDefault="0040426E" w:rsidP="00DF1FAC">
      <w:pPr>
        <w:pStyle w:val="a3"/>
        <w:numPr>
          <w:ilvl w:val="0"/>
          <w:numId w:val="11"/>
        </w:numPr>
        <w:spacing w:after="0" w:line="360" w:lineRule="auto"/>
        <w:ind w:right="9"/>
        <w:jc w:val="left"/>
        <w:rPr>
          <w:sz w:val="24"/>
          <w:szCs w:val="24"/>
        </w:rPr>
      </w:pPr>
      <w:r w:rsidRPr="00DF1FAC">
        <w:rPr>
          <w:sz w:val="24"/>
          <w:szCs w:val="24"/>
        </w:rPr>
        <w:t>экологическое воспитание</w:t>
      </w:r>
      <w:r w:rsidRPr="00DF1FAC">
        <w:rPr>
          <w:sz w:val="24"/>
          <w:szCs w:val="24"/>
        </w:rPr>
        <w:tab/>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C54B70" w:rsidRPr="00DF1FAC" w:rsidRDefault="008B3340" w:rsidP="00DF1FAC">
      <w:pPr>
        <w:pStyle w:val="a3"/>
        <w:numPr>
          <w:ilvl w:val="0"/>
          <w:numId w:val="11"/>
        </w:numPr>
        <w:spacing w:after="0" w:line="360" w:lineRule="auto"/>
        <w:ind w:right="9"/>
        <w:jc w:val="left"/>
        <w:rPr>
          <w:sz w:val="24"/>
          <w:szCs w:val="24"/>
        </w:rPr>
      </w:pPr>
      <w:r w:rsidRPr="00DF1FAC">
        <w:rPr>
          <w:sz w:val="24"/>
          <w:szCs w:val="24"/>
        </w:rPr>
        <w:t>труд</w:t>
      </w:r>
      <w:r w:rsidR="0040426E" w:rsidRPr="00DF1FAC">
        <w:rPr>
          <w:sz w:val="24"/>
          <w:szCs w:val="24"/>
        </w:rPr>
        <w:t>овое воспитание</w:t>
      </w:r>
      <w:r w:rsidRPr="00DF1FAC">
        <w:rPr>
          <w:sz w:val="24"/>
          <w:szCs w:val="24"/>
        </w:rPr>
        <w:t xml:space="preserve">: </w:t>
      </w:r>
      <w:r w:rsidR="0040426E" w:rsidRPr="00DF1FAC">
        <w:rPr>
          <w:sz w:val="24"/>
          <w:szCs w:val="24"/>
        </w:rPr>
        <w:t>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sidR="0040426E" w:rsidRPr="00DF1FAC">
        <w:rPr>
          <w:sz w:val="24"/>
          <w:szCs w:val="24"/>
        </w:rPr>
        <w:tab/>
        <w:t>профессиональной деятельности;</w:t>
      </w:r>
    </w:p>
    <w:p w:rsidR="00C54B70" w:rsidRPr="00DF1FAC" w:rsidRDefault="0040426E" w:rsidP="00DF1FAC">
      <w:pPr>
        <w:spacing w:after="0" w:line="360" w:lineRule="auto"/>
        <w:ind w:left="43" w:right="9" w:firstLine="586"/>
        <w:contextualSpacing/>
        <w:jc w:val="left"/>
        <w:rPr>
          <w:sz w:val="24"/>
          <w:szCs w:val="24"/>
        </w:rPr>
      </w:pPr>
      <w:r w:rsidRPr="00DF1FAC">
        <w:rPr>
          <w:noProof/>
          <w:sz w:val="24"/>
          <w:szCs w:val="24"/>
        </w:rPr>
        <w:drawing>
          <wp:inline distT="0" distB="0" distL="0" distR="0">
            <wp:extent cx="103632" cy="115846"/>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7" name="Picture 10017"/>
                    <pic:cNvPicPr/>
                  </pic:nvPicPr>
                  <pic:blipFill>
                    <a:blip r:embed="rId23"/>
                    <a:stretch>
                      <a:fillRect/>
                    </a:stretch>
                  </pic:blipFill>
                  <pic:spPr>
                    <a:xfrm>
                      <a:off x="0" y="0"/>
                      <a:ext cx="103632" cy="115846"/>
                    </a:xfrm>
                    <a:prstGeom prst="rect">
                      <a:avLst/>
                    </a:prstGeom>
                  </pic:spPr>
                </pic:pic>
              </a:graphicData>
            </a:graphic>
          </wp:inline>
        </w:drawing>
      </w:r>
      <w:r w:rsidRPr="00DF1FAC">
        <w:rPr>
          <w:sz w:val="24"/>
          <w:szCs w:val="24"/>
        </w:rPr>
        <w:tab/>
        <w:t>физическое воспитание и формировани</w:t>
      </w:r>
      <w:r w:rsidR="008B3340" w:rsidRPr="00DF1FAC">
        <w:rPr>
          <w:sz w:val="24"/>
          <w:szCs w:val="24"/>
        </w:rPr>
        <w:t>е культуры здорового образа жизни и эмоционального благополучия:</w:t>
      </w:r>
      <w:r w:rsidRPr="00DF1FAC">
        <w:rPr>
          <w:sz w:val="24"/>
          <w:szCs w:val="24"/>
        </w:rPr>
        <w:tab/>
        <w:t xml:space="preserve">компонент </w:t>
      </w:r>
      <w:proofErr w:type="spellStart"/>
      <w:r w:rsidRPr="00DF1FAC">
        <w:rPr>
          <w:sz w:val="24"/>
          <w:szCs w:val="24"/>
        </w:rPr>
        <w:t>здоровьесберегающей</w:t>
      </w:r>
      <w:proofErr w:type="spellEnd"/>
      <w:r w:rsidRPr="00DF1FAC">
        <w:rPr>
          <w:sz w:val="24"/>
          <w:szCs w:val="24"/>
        </w:rPr>
        <w:t xml:space="preserve"> работы, создание благоприятного психологического климата,</w:t>
      </w:r>
      <w:r w:rsidRPr="00DF1FAC">
        <w:rPr>
          <w:sz w:val="24"/>
          <w:szCs w:val="24"/>
        </w:rPr>
        <w:tab/>
        <w:t xml:space="preserve">обеспечение рациональной и безопасной </w:t>
      </w:r>
      <w:r w:rsidRPr="00DF1FAC">
        <w:rPr>
          <w:sz w:val="24"/>
          <w:szCs w:val="24"/>
        </w:rPr>
        <w:lastRenderedPageBreak/>
        <w:t>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познавательное направление воспитания</w:t>
      </w:r>
      <w:r w:rsidRPr="00DF1FAC">
        <w:rPr>
          <w:sz w:val="24"/>
          <w:szCs w:val="24"/>
        </w:rPr>
        <w:tab/>
        <w:t>стремление к познанию себя и других людей, природы и общества, к знаниям, образованию.</w:t>
      </w:r>
    </w:p>
    <w:p w:rsidR="00C54B70" w:rsidRPr="00DF1FAC" w:rsidRDefault="0040426E" w:rsidP="00DF1FAC">
      <w:pPr>
        <w:spacing w:after="0" w:line="360" w:lineRule="auto"/>
        <w:ind w:left="1138" w:right="14" w:hanging="720"/>
        <w:contextualSpacing/>
        <w:rPr>
          <w:sz w:val="24"/>
          <w:szCs w:val="24"/>
        </w:rPr>
      </w:pPr>
      <w:r w:rsidRPr="00DF1FAC">
        <w:rPr>
          <w:sz w:val="24"/>
          <w:szCs w:val="24"/>
        </w:rPr>
        <w:t xml:space="preserve">3.2. Основными традициями воспитания в пришкольном лагере </w:t>
      </w:r>
      <w:r w:rsidR="00FC2A86">
        <w:rPr>
          <w:sz w:val="24"/>
          <w:szCs w:val="24"/>
        </w:rPr>
        <w:t>с дневным пребыванием детей при МКОУ «</w:t>
      </w:r>
      <w:proofErr w:type="spellStart"/>
      <w:r w:rsidR="00FC2A86">
        <w:rPr>
          <w:sz w:val="24"/>
          <w:szCs w:val="24"/>
        </w:rPr>
        <w:t>Игнатовская</w:t>
      </w:r>
      <w:proofErr w:type="spellEnd"/>
      <w:r w:rsidR="00FC2A86">
        <w:rPr>
          <w:sz w:val="24"/>
          <w:szCs w:val="24"/>
        </w:rPr>
        <w:t xml:space="preserve"> основная школа им. И.Ф. Акимочкина»</w:t>
      </w:r>
      <w:r w:rsidRPr="00DF1FAC">
        <w:rPr>
          <w:sz w:val="24"/>
          <w:szCs w:val="24"/>
        </w:rPr>
        <w:t xml:space="preserve"> являются:</w:t>
      </w:r>
    </w:p>
    <w:p w:rsidR="00C54B70" w:rsidRPr="00DF1FAC" w:rsidRDefault="0040426E" w:rsidP="00DF1FAC">
      <w:pPr>
        <w:spacing w:after="0" w:line="360" w:lineRule="auto"/>
        <w:ind w:left="43" w:right="9" w:firstLine="0"/>
        <w:contextualSpacing/>
        <w:jc w:val="left"/>
        <w:rPr>
          <w:sz w:val="24"/>
          <w:szCs w:val="24"/>
        </w:rPr>
      </w:pPr>
      <w:r w:rsidRPr="00DF1FAC">
        <w:rPr>
          <w:sz w:val="24"/>
          <w:szCs w:val="24"/>
        </w:rPr>
        <w:t>совместная деятельность детей и взрослых, как ведущий способ организации воспитательной деятельности; создание условий, при которых для каждого ребенка предполагается роль в совместных делах (от участника до организатора, лидера того или иного дела);</w:t>
      </w:r>
      <w:r w:rsidR="008B3340" w:rsidRPr="00DF1FAC">
        <w:rPr>
          <w:sz w:val="24"/>
          <w:szCs w:val="24"/>
        </w:rPr>
        <w:t xml:space="preserve"> </w:t>
      </w:r>
      <w:r w:rsidRPr="00DF1FAC">
        <w:rPr>
          <w:sz w:val="24"/>
          <w:szCs w:val="24"/>
        </w:rPr>
        <w:t>создание условий для приобретения детьми нового социального опыта и освоения новых социальных ролей;</w:t>
      </w:r>
      <w:r w:rsidRPr="00DF1FAC">
        <w:rPr>
          <w:sz w:val="24"/>
          <w:szCs w:val="24"/>
        </w:rPr>
        <w:tab/>
        <w:t xml:space="preserve">проведение общих мероприятий детского лагеря с учетом конструктивного межличностного взаимодействия детей, их социальной активности; включение детей в процесс организации жизнедеятельности временного детского коллектива; </w:t>
      </w:r>
      <w:r w:rsidRPr="00DF1FAC">
        <w:rPr>
          <w:sz w:val="24"/>
          <w:szCs w:val="24"/>
        </w:rPr>
        <w:tab/>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r w:rsidRPr="00DF1FAC">
        <w:rPr>
          <w:sz w:val="24"/>
          <w:szCs w:val="24"/>
        </w:rPr>
        <w:tab/>
        <w:t xml:space="preserve">обмен опытом между детьми в формате «дети - детям»; </w:t>
      </w:r>
      <w:r w:rsidRPr="00DF1FAC">
        <w:rPr>
          <w:sz w:val="24"/>
          <w:szCs w:val="24"/>
        </w:rPr>
        <w:tab/>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C54B70" w:rsidRPr="00DF1FAC" w:rsidRDefault="0040426E" w:rsidP="00DF1FAC">
      <w:pPr>
        <w:spacing w:after="0" w:line="360" w:lineRule="auto"/>
        <w:ind w:left="28" w:right="14"/>
        <w:contextualSpacing/>
        <w:rPr>
          <w:sz w:val="24"/>
          <w:szCs w:val="24"/>
        </w:rPr>
      </w:pPr>
      <w:r w:rsidRPr="00DF1FAC">
        <w:rPr>
          <w:sz w:val="24"/>
          <w:szCs w:val="24"/>
        </w:rPr>
        <w:t xml:space="preserve">Уникальность воспитательного процесса в пришкольном лагере </w:t>
      </w:r>
      <w:r w:rsidR="00FC2A86">
        <w:rPr>
          <w:sz w:val="24"/>
          <w:szCs w:val="24"/>
        </w:rPr>
        <w:t>с дневным пребыванием детей при МКОУ «</w:t>
      </w:r>
      <w:proofErr w:type="spellStart"/>
      <w:r w:rsidR="00FC2A86">
        <w:rPr>
          <w:sz w:val="24"/>
          <w:szCs w:val="24"/>
        </w:rPr>
        <w:t>Игнатовская</w:t>
      </w:r>
      <w:proofErr w:type="spellEnd"/>
      <w:r w:rsidR="00FC2A86">
        <w:rPr>
          <w:sz w:val="24"/>
          <w:szCs w:val="24"/>
        </w:rPr>
        <w:t xml:space="preserve"> основная школа им. И.Ф. </w:t>
      </w:r>
      <w:proofErr w:type="gramStart"/>
      <w:r w:rsidR="00FC2A86">
        <w:rPr>
          <w:sz w:val="24"/>
          <w:szCs w:val="24"/>
        </w:rPr>
        <w:t>Акимочкина»</w:t>
      </w:r>
      <w:r w:rsidR="00FC2A86" w:rsidRPr="00DF1FAC">
        <w:rPr>
          <w:sz w:val="24"/>
          <w:szCs w:val="24"/>
        </w:rPr>
        <w:t xml:space="preserve"> </w:t>
      </w:r>
      <w:r w:rsidRPr="00DF1FAC">
        <w:rPr>
          <w:sz w:val="24"/>
          <w:szCs w:val="24"/>
        </w:rPr>
        <w:t xml:space="preserve"> заключается</w:t>
      </w:r>
      <w:proofErr w:type="gramEnd"/>
      <w:r w:rsidRPr="00DF1FAC">
        <w:rPr>
          <w:sz w:val="24"/>
          <w:szCs w:val="24"/>
        </w:rPr>
        <w:t xml:space="preserve"> в кратковременности, автономности, сборности.</w:t>
      </w:r>
    </w:p>
    <w:p w:rsidR="00C54B70" w:rsidRPr="00FC2A86" w:rsidRDefault="0040426E" w:rsidP="00DF1FAC">
      <w:pPr>
        <w:spacing w:after="0" w:line="360" w:lineRule="auto"/>
        <w:ind w:left="43" w:right="9" w:firstLine="1426"/>
        <w:contextualSpacing/>
        <w:jc w:val="left"/>
        <w:rPr>
          <w:sz w:val="24"/>
          <w:szCs w:val="24"/>
        </w:rPr>
      </w:pPr>
      <w:r w:rsidRPr="00FC2A86">
        <w:rPr>
          <w:sz w:val="24"/>
          <w:szCs w:val="24"/>
        </w:rPr>
        <w:t>Кратковременность</w:t>
      </w:r>
      <w:r w:rsidRPr="00FC2A86">
        <w:rPr>
          <w:sz w:val="24"/>
          <w:szCs w:val="24"/>
        </w:rPr>
        <w:tab/>
        <w:t>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C54B70" w:rsidRPr="00FC2A86" w:rsidRDefault="0040426E" w:rsidP="00DF1FAC">
      <w:pPr>
        <w:spacing w:after="0" w:line="360" w:lineRule="auto"/>
        <w:ind w:left="43" w:right="9" w:firstLine="1421"/>
        <w:contextualSpacing/>
        <w:jc w:val="left"/>
        <w:rPr>
          <w:sz w:val="24"/>
          <w:szCs w:val="24"/>
        </w:rPr>
      </w:pPr>
      <w:r w:rsidRPr="00FC2A86">
        <w:rPr>
          <w:sz w:val="24"/>
          <w:szCs w:val="24"/>
        </w:rPr>
        <w:t>Автономность</w:t>
      </w:r>
      <w:r w:rsidRPr="00FC2A86">
        <w:rPr>
          <w:sz w:val="24"/>
          <w:szCs w:val="24"/>
        </w:rPr>
        <w:tab/>
        <w:t>изолированность ребенка от привычного социального окружения, «нет дневника», вызова родителей</w:t>
      </w:r>
      <w:r w:rsidRPr="00FC2A86">
        <w:rPr>
          <w:sz w:val="24"/>
          <w:szCs w:val="24"/>
        </w:rPr>
        <w:tab/>
        <w:t>все это способствует созданию обстановки доверительности.</w:t>
      </w:r>
    </w:p>
    <w:p w:rsidR="00C54B70" w:rsidRPr="00DF1FAC" w:rsidRDefault="0040426E" w:rsidP="00DF1FAC">
      <w:pPr>
        <w:spacing w:after="0" w:line="360" w:lineRule="auto"/>
        <w:ind w:left="28" w:right="14" w:firstLine="1421"/>
        <w:contextualSpacing/>
        <w:rPr>
          <w:sz w:val="24"/>
          <w:szCs w:val="24"/>
        </w:rPr>
      </w:pPr>
      <w:r w:rsidRPr="00FC2A86">
        <w:rPr>
          <w:sz w:val="24"/>
          <w:szCs w:val="24"/>
        </w:rPr>
        <w:t>Сборность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C54B70" w:rsidRPr="00DF1FAC" w:rsidRDefault="0040426E" w:rsidP="00DF1FAC">
      <w:pPr>
        <w:spacing w:after="0" w:line="360" w:lineRule="auto"/>
        <w:ind w:left="159" w:right="163" w:hanging="10"/>
        <w:contextualSpacing/>
        <w:jc w:val="center"/>
        <w:rPr>
          <w:sz w:val="24"/>
          <w:szCs w:val="24"/>
        </w:rPr>
      </w:pPr>
      <w:r w:rsidRPr="00DF1FAC">
        <w:rPr>
          <w:sz w:val="24"/>
          <w:szCs w:val="24"/>
        </w:rPr>
        <w:lastRenderedPageBreak/>
        <w:t>3.3. Общий блок «Мир»</w:t>
      </w:r>
    </w:p>
    <w:p w:rsidR="00C54B70" w:rsidRPr="00DF1FAC" w:rsidRDefault="0040426E" w:rsidP="00DF1FAC">
      <w:pPr>
        <w:spacing w:after="0" w:line="360" w:lineRule="auto"/>
        <w:ind w:left="28" w:right="14"/>
        <w:contextualSpacing/>
        <w:rPr>
          <w:sz w:val="24"/>
          <w:szCs w:val="24"/>
        </w:rPr>
      </w:pPr>
      <w:r w:rsidRPr="00DF1FAC">
        <w:rPr>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C54B70" w:rsidRPr="00DF1FAC" w:rsidRDefault="0040426E" w:rsidP="00DF1FAC">
      <w:pPr>
        <w:spacing w:after="0" w:line="360" w:lineRule="auto"/>
        <w:ind w:left="605" w:right="14" w:firstLine="0"/>
        <w:contextualSpacing/>
        <w:rPr>
          <w:sz w:val="24"/>
          <w:szCs w:val="24"/>
        </w:rPr>
      </w:pPr>
      <w:r w:rsidRPr="00DF1FAC">
        <w:rPr>
          <w:sz w:val="24"/>
          <w:szCs w:val="24"/>
        </w:rPr>
        <w:t>Содержание блока «Мир» реализуется в следующих формах:</w:t>
      </w:r>
    </w:p>
    <w:p w:rsidR="00FC2A86" w:rsidRPr="00DF1FAC" w:rsidRDefault="0040426E" w:rsidP="00FC2A86">
      <w:pPr>
        <w:spacing w:after="0" w:line="360" w:lineRule="auto"/>
        <w:ind w:left="0" w:right="9" w:firstLine="0"/>
        <w:contextualSpacing/>
        <w:jc w:val="left"/>
        <w:rPr>
          <w:sz w:val="24"/>
          <w:szCs w:val="24"/>
        </w:rPr>
      </w:pPr>
      <w:r w:rsidRPr="00DF1FAC">
        <w:rPr>
          <w:sz w:val="24"/>
          <w:szCs w:val="24"/>
        </w:rPr>
        <w:tab/>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Pr="00DF1FAC">
        <w:rPr>
          <w:sz w:val="24"/>
          <w:szCs w:val="24"/>
        </w:rPr>
        <w:tab/>
        <w:t>игровые форматы, направленные на знакомство с мировым и общероссийским</w:t>
      </w:r>
      <w:r w:rsidRPr="00DF1FAC">
        <w:rPr>
          <w:sz w:val="24"/>
          <w:szCs w:val="24"/>
        </w:rPr>
        <w:tab/>
        <w:t>культурным</w:t>
      </w:r>
      <w:r w:rsidRPr="00DF1FAC">
        <w:rPr>
          <w:sz w:val="24"/>
          <w:szCs w:val="24"/>
        </w:rPr>
        <w:tab/>
        <w:t>наследием</w:t>
      </w:r>
      <w:r w:rsidRPr="00DF1FAC">
        <w:rPr>
          <w:sz w:val="24"/>
          <w:szCs w:val="24"/>
        </w:rPr>
        <w:tab/>
        <w:t>литературы,</w:t>
      </w:r>
      <w:r w:rsidRPr="00DF1FAC">
        <w:rPr>
          <w:sz w:val="24"/>
          <w:szCs w:val="24"/>
        </w:rPr>
        <w:tab/>
        <w:t>музыки,</w:t>
      </w:r>
      <w:r w:rsidR="00FC2A86">
        <w:rPr>
          <w:sz w:val="24"/>
          <w:szCs w:val="24"/>
        </w:rPr>
        <w:t xml:space="preserve"> </w:t>
      </w:r>
      <w:r w:rsidR="00FC2A86" w:rsidRPr="00DF1FAC">
        <w:rPr>
          <w:sz w:val="24"/>
          <w:szCs w:val="24"/>
        </w:rPr>
        <w:t xml:space="preserve">изобразительного творчества, архитектуры, театра, балета, кинематографа, мультипликации; </w:t>
      </w:r>
      <w:r w:rsidR="00FC2A86" w:rsidRPr="00DF1FAC">
        <w:rPr>
          <w:sz w:val="24"/>
          <w:szCs w:val="24"/>
        </w:rPr>
        <w:tab/>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r w:rsidR="00FC2A86" w:rsidRPr="00DF1FAC">
        <w:rPr>
          <w:sz w:val="24"/>
          <w:szCs w:val="24"/>
        </w:rPr>
        <w:tab/>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r w:rsidR="00FC2A86" w:rsidRPr="00DF1FAC">
        <w:rPr>
          <w:sz w:val="24"/>
          <w:szCs w:val="24"/>
        </w:rPr>
        <w:tab/>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r w:rsidR="00FC2A86" w:rsidRPr="00DF1FAC">
        <w:rPr>
          <w:sz w:val="24"/>
          <w:szCs w:val="24"/>
        </w:rPr>
        <w:tab/>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C54B70" w:rsidRPr="00DF1FAC" w:rsidRDefault="00C54B70" w:rsidP="00FC2A86">
      <w:pPr>
        <w:spacing w:after="0" w:line="360" w:lineRule="auto"/>
        <w:ind w:left="43" w:right="9" w:firstLine="581"/>
        <w:contextualSpacing/>
        <w:jc w:val="left"/>
        <w:rPr>
          <w:sz w:val="24"/>
          <w:szCs w:val="24"/>
        </w:rPr>
        <w:sectPr w:rsidR="00C54B70" w:rsidRPr="00DF1FAC">
          <w:footerReference w:type="even" r:id="rId24"/>
          <w:footerReference w:type="default" r:id="rId25"/>
          <w:footerReference w:type="first" r:id="rId26"/>
          <w:pgSz w:w="11880" w:h="16780"/>
          <w:pgMar w:top="1105" w:right="970" w:bottom="1397" w:left="1546" w:header="720" w:footer="1023" w:gutter="0"/>
          <w:cols w:space="720"/>
        </w:sectPr>
      </w:pPr>
    </w:p>
    <w:p w:rsidR="00C54B70" w:rsidRPr="00DF1FAC" w:rsidRDefault="0040426E" w:rsidP="00DF1FAC">
      <w:pPr>
        <w:spacing w:after="0" w:line="360" w:lineRule="auto"/>
        <w:ind w:left="159" w:right="173" w:hanging="10"/>
        <w:contextualSpacing/>
        <w:jc w:val="center"/>
        <w:rPr>
          <w:sz w:val="24"/>
          <w:szCs w:val="24"/>
        </w:rPr>
      </w:pPr>
      <w:r w:rsidRPr="00DF1FAC">
        <w:rPr>
          <w:sz w:val="24"/>
          <w:szCs w:val="24"/>
        </w:rPr>
        <w:lastRenderedPageBreak/>
        <w:t>3.4. Общий блок «Россия»</w:t>
      </w:r>
    </w:p>
    <w:p w:rsidR="00C54B70" w:rsidRPr="00DF1FAC" w:rsidRDefault="0040426E" w:rsidP="00DF1FAC">
      <w:pPr>
        <w:spacing w:after="0" w:line="360" w:lineRule="auto"/>
        <w:ind w:left="28" w:right="14"/>
        <w:contextualSpacing/>
        <w:rPr>
          <w:sz w:val="24"/>
          <w:szCs w:val="24"/>
        </w:rPr>
      </w:pPr>
      <w:r w:rsidRPr="00DF1FAC">
        <w:rPr>
          <w:sz w:val="24"/>
          <w:szCs w:val="24"/>
        </w:rPr>
        <w:t>3.4.1.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w:t>
      </w:r>
    </w:p>
    <w:p w:rsidR="00C54B70" w:rsidRPr="00DF1FAC" w:rsidRDefault="0040426E" w:rsidP="00DF1FAC">
      <w:pPr>
        <w:spacing w:after="0" w:line="360" w:lineRule="auto"/>
        <w:ind w:left="28" w:right="14" w:firstLine="0"/>
        <w:contextualSpacing/>
        <w:rPr>
          <w:sz w:val="24"/>
          <w:szCs w:val="24"/>
        </w:rPr>
      </w:pPr>
      <w:r w:rsidRPr="00DF1FAC">
        <w:rPr>
          <w:sz w:val="24"/>
          <w:szCs w:val="24"/>
        </w:rPr>
        <w:t>Отечеству, веру в добро и справедливость.</w:t>
      </w:r>
    </w:p>
    <w:p w:rsidR="00C54B70" w:rsidRPr="00DF1FAC" w:rsidRDefault="0040426E" w:rsidP="00DF1FAC">
      <w:pPr>
        <w:spacing w:after="0" w:line="360" w:lineRule="auto"/>
        <w:ind w:left="600" w:right="14" w:firstLine="0"/>
        <w:contextualSpacing/>
        <w:rPr>
          <w:sz w:val="24"/>
          <w:szCs w:val="24"/>
        </w:rPr>
      </w:pPr>
      <w:r w:rsidRPr="00DF1FAC">
        <w:rPr>
          <w:sz w:val="24"/>
          <w:szCs w:val="24"/>
        </w:rPr>
        <w:t>Предполагаемые формы мероприятий:</w:t>
      </w:r>
    </w:p>
    <w:p w:rsidR="00C54B70" w:rsidRPr="00DF1FAC" w:rsidRDefault="0040426E" w:rsidP="00DF1FAC">
      <w:pPr>
        <w:spacing w:after="0" w:line="360" w:lineRule="auto"/>
        <w:ind w:left="0" w:right="9" w:firstLine="0"/>
        <w:contextualSpacing/>
        <w:jc w:val="left"/>
        <w:rPr>
          <w:sz w:val="24"/>
          <w:szCs w:val="24"/>
        </w:rPr>
      </w:pPr>
      <w:r w:rsidRPr="00DF1FAC">
        <w:rPr>
          <w:sz w:val="24"/>
          <w:szCs w:val="24"/>
        </w:rPr>
        <w:tab/>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w:t>
      </w:r>
      <w:r w:rsidR="00530145" w:rsidRPr="00DF1FAC">
        <w:rPr>
          <w:sz w:val="24"/>
          <w:szCs w:val="24"/>
        </w:rPr>
        <w:t xml:space="preserve">и; </w:t>
      </w:r>
      <w:r w:rsidRPr="00DF1FAC">
        <w:rPr>
          <w:sz w:val="24"/>
          <w:szCs w:val="24"/>
        </w:rPr>
        <w:t xml:space="preserve">тематические </w:t>
      </w:r>
      <w:proofErr w:type="gramStart"/>
      <w:r w:rsidRPr="00DF1FAC">
        <w:rPr>
          <w:sz w:val="24"/>
          <w:szCs w:val="24"/>
        </w:rPr>
        <w:t>дни;</w:t>
      </w:r>
      <w:r w:rsidR="00530145" w:rsidRPr="00DF1FAC">
        <w:rPr>
          <w:sz w:val="24"/>
          <w:szCs w:val="24"/>
        </w:rPr>
        <w:t xml:space="preserve"> </w:t>
      </w:r>
      <w:r w:rsidRPr="00DF1FAC">
        <w:rPr>
          <w:sz w:val="24"/>
          <w:szCs w:val="24"/>
        </w:rPr>
        <w:t xml:space="preserve"> использование</w:t>
      </w:r>
      <w:proofErr w:type="gramEnd"/>
      <w:r w:rsidRPr="00DF1FAC">
        <w:rPr>
          <w:sz w:val="24"/>
          <w:szCs w:val="24"/>
        </w:rPr>
        <w:t xml:space="preserve">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C54B70" w:rsidRPr="00DF1FAC" w:rsidRDefault="0040426E" w:rsidP="00DF1FAC">
      <w:pPr>
        <w:spacing w:after="0" w:line="360" w:lineRule="auto"/>
        <w:ind w:left="28" w:right="14"/>
        <w:contextualSpacing/>
        <w:rPr>
          <w:sz w:val="24"/>
          <w:szCs w:val="24"/>
        </w:rPr>
      </w:pPr>
      <w:r w:rsidRPr="00DF1FAC">
        <w:rPr>
          <w:sz w:val="24"/>
          <w:szCs w:val="24"/>
        </w:rPr>
        <w:t>3.42.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C54B70" w:rsidRPr="00DF1FAC" w:rsidRDefault="0040426E" w:rsidP="00DF1FAC">
      <w:pPr>
        <w:spacing w:after="0" w:line="360" w:lineRule="auto"/>
        <w:ind w:left="619" w:right="14" w:firstLine="0"/>
        <w:contextualSpacing/>
        <w:rPr>
          <w:sz w:val="24"/>
          <w:szCs w:val="24"/>
        </w:rPr>
      </w:pPr>
      <w:r w:rsidRPr="00DF1FAC">
        <w:rPr>
          <w:sz w:val="24"/>
          <w:szCs w:val="24"/>
        </w:rPr>
        <w:t>Предполагаемые формы мероприятий:</w:t>
      </w:r>
    </w:p>
    <w:p w:rsidR="00C54B70" w:rsidRPr="00DF1FAC" w:rsidRDefault="0040426E" w:rsidP="00DF1FAC">
      <w:pPr>
        <w:spacing w:after="0" w:line="360" w:lineRule="auto"/>
        <w:ind w:left="28" w:right="14" w:firstLine="0"/>
        <w:contextualSpacing/>
        <w:rPr>
          <w:sz w:val="24"/>
          <w:szCs w:val="24"/>
        </w:rPr>
      </w:pPr>
      <w:r w:rsidRPr="00DF1FAC">
        <w:rPr>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C54B70" w:rsidRPr="00DF1FAC" w:rsidRDefault="0040426E" w:rsidP="00DF1FAC">
      <w:pPr>
        <w:spacing w:after="0" w:line="360" w:lineRule="auto"/>
        <w:ind w:left="43" w:right="9" w:firstLine="0"/>
        <w:contextualSpacing/>
        <w:jc w:val="left"/>
        <w:rPr>
          <w:sz w:val="24"/>
          <w:szCs w:val="24"/>
        </w:rPr>
      </w:pPr>
      <w:r w:rsidRPr="00DF1FAC">
        <w:rPr>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sidRPr="00DF1FAC">
        <w:rPr>
          <w:sz w:val="24"/>
          <w:szCs w:val="24"/>
        </w:rPr>
        <w:tab/>
        <w:t>любви к Родине, добру, милосердию, состраданию, взаимопомощи, чувству долга;</w:t>
      </w:r>
    </w:p>
    <w:p w:rsidR="00C54B70" w:rsidRPr="00DF1FAC" w:rsidRDefault="0040426E" w:rsidP="00DF1FAC">
      <w:pPr>
        <w:spacing w:after="0" w:line="360" w:lineRule="auto"/>
        <w:ind w:left="28" w:right="14" w:firstLine="0"/>
        <w:contextualSpacing/>
        <w:rPr>
          <w:sz w:val="24"/>
          <w:szCs w:val="24"/>
        </w:rPr>
      </w:pPr>
      <w:r w:rsidRPr="00DF1FAC">
        <w:rPr>
          <w:sz w:val="24"/>
          <w:szCs w:val="24"/>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54B70" w:rsidRPr="00DF1FAC" w:rsidRDefault="0040426E" w:rsidP="00DF1FAC">
      <w:pPr>
        <w:spacing w:after="0" w:line="360" w:lineRule="auto"/>
        <w:ind w:left="28" w:right="14"/>
        <w:contextualSpacing/>
        <w:rPr>
          <w:sz w:val="24"/>
          <w:szCs w:val="24"/>
        </w:rPr>
      </w:pPr>
      <w:r w:rsidRPr="00DF1FAC">
        <w:rPr>
          <w:sz w:val="24"/>
          <w:szCs w:val="24"/>
        </w:rPr>
        <w:t>3.4.3. Третий комплекс мероприятий направлен на служение российскому обществу и исторически сложившемуся государственному единству,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C54B70" w:rsidRPr="00DF1FAC" w:rsidRDefault="0040426E" w:rsidP="00DF1FAC">
      <w:pPr>
        <w:spacing w:after="0" w:line="360" w:lineRule="auto"/>
        <w:ind w:left="28" w:right="14"/>
        <w:contextualSpacing/>
        <w:rPr>
          <w:sz w:val="24"/>
          <w:szCs w:val="24"/>
        </w:rPr>
      </w:pPr>
      <w:r w:rsidRPr="00DF1FAC">
        <w:rPr>
          <w:sz w:val="24"/>
          <w:szCs w:val="24"/>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C54B70" w:rsidRPr="00DF1FAC" w:rsidRDefault="0040426E" w:rsidP="00DF1FAC">
      <w:pPr>
        <w:spacing w:after="0" w:line="360" w:lineRule="auto"/>
        <w:ind w:left="28" w:right="14"/>
        <w:contextualSpacing/>
        <w:rPr>
          <w:sz w:val="24"/>
          <w:szCs w:val="24"/>
        </w:rPr>
      </w:pPr>
      <w:r w:rsidRPr="00DF1FAC">
        <w:rPr>
          <w:sz w:val="24"/>
          <w:szCs w:val="24"/>
        </w:rPr>
        <w:t>С целью формирования у детей и подростков гражданского самосознания могут проводиться информационные часы и акции.</w:t>
      </w:r>
    </w:p>
    <w:p w:rsidR="00C54B70" w:rsidRPr="00DF1FAC" w:rsidRDefault="0040426E" w:rsidP="00DF1FAC">
      <w:pPr>
        <w:spacing w:after="0" w:line="360" w:lineRule="auto"/>
        <w:ind w:left="28" w:right="14"/>
        <w:contextualSpacing/>
        <w:rPr>
          <w:sz w:val="24"/>
          <w:szCs w:val="24"/>
        </w:rPr>
      </w:pPr>
      <w:r w:rsidRPr="00DF1FAC">
        <w:rPr>
          <w:sz w:val="24"/>
          <w:szCs w:val="24"/>
        </w:rPr>
        <w:t xml:space="preserve">3.4.4. Четвертый комплекс мероприятий связан с русским языком </w:t>
      </w:r>
      <w:r w:rsidRPr="00DF1FAC">
        <w:rPr>
          <w:noProof/>
          <w:sz w:val="24"/>
          <w:szCs w:val="24"/>
        </w:rPr>
        <w:drawing>
          <wp:inline distT="0" distB="0" distL="0" distR="0">
            <wp:extent cx="91440" cy="12195"/>
            <wp:effectExtent l="0" t="0" r="0" b="0"/>
            <wp:docPr id="15260" name="Picture 15260"/>
            <wp:cNvGraphicFramePr/>
            <a:graphic xmlns:a="http://schemas.openxmlformats.org/drawingml/2006/main">
              <a:graphicData uri="http://schemas.openxmlformats.org/drawingml/2006/picture">
                <pic:pic xmlns:pic="http://schemas.openxmlformats.org/drawingml/2006/picture">
                  <pic:nvPicPr>
                    <pic:cNvPr id="15260" name="Picture 15260"/>
                    <pic:cNvPicPr/>
                  </pic:nvPicPr>
                  <pic:blipFill>
                    <a:blip r:embed="rId27"/>
                    <a:stretch>
                      <a:fillRect/>
                    </a:stretch>
                  </pic:blipFill>
                  <pic:spPr>
                    <a:xfrm>
                      <a:off x="0" y="0"/>
                      <a:ext cx="91440" cy="12195"/>
                    </a:xfrm>
                    <a:prstGeom prst="rect">
                      <a:avLst/>
                    </a:prstGeom>
                  </pic:spPr>
                </pic:pic>
              </a:graphicData>
            </a:graphic>
          </wp:inline>
        </w:drawing>
      </w:r>
      <w:r w:rsidRPr="00DF1FAC">
        <w:rPr>
          <w:sz w:val="24"/>
          <w:szCs w:val="24"/>
        </w:rPr>
        <w:t>государственным языком Российской Федерации.</w:t>
      </w:r>
    </w:p>
    <w:p w:rsidR="00C54B70" w:rsidRPr="00DF1FAC" w:rsidRDefault="0040426E" w:rsidP="00DF1FAC">
      <w:pPr>
        <w:spacing w:after="0" w:line="360" w:lineRule="auto"/>
        <w:ind w:left="581" w:right="14" w:firstLine="0"/>
        <w:contextualSpacing/>
        <w:rPr>
          <w:sz w:val="24"/>
          <w:szCs w:val="24"/>
        </w:rPr>
      </w:pPr>
      <w:r w:rsidRPr="00DF1FAC">
        <w:rPr>
          <w:sz w:val="24"/>
          <w:szCs w:val="24"/>
        </w:rPr>
        <w:t>Предполагаемые формы мероприятий:</w:t>
      </w:r>
    </w:p>
    <w:p w:rsidR="00C54B70" w:rsidRPr="00DF1FAC" w:rsidRDefault="0040426E" w:rsidP="00DF1FAC">
      <w:pPr>
        <w:spacing w:after="0" w:line="360" w:lineRule="auto"/>
        <w:ind w:left="28" w:right="14" w:firstLine="0"/>
        <w:contextualSpacing/>
        <w:rPr>
          <w:sz w:val="24"/>
          <w:szCs w:val="24"/>
        </w:rPr>
      </w:pPr>
      <w:r w:rsidRPr="00DF1FAC">
        <w:rPr>
          <w:sz w:val="24"/>
          <w:szCs w:val="24"/>
        </w:rPr>
        <w:t>организация выставок книг, посвященных русскому языку, русской литературе и русской культуре;</w:t>
      </w:r>
    </w:p>
    <w:p w:rsidR="00C54B70" w:rsidRPr="00DF1FAC" w:rsidRDefault="0040426E" w:rsidP="00DF1FAC">
      <w:pPr>
        <w:spacing w:after="0" w:line="360" w:lineRule="auto"/>
        <w:ind w:left="28" w:right="14" w:firstLine="0"/>
        <w:contextualSpacing/>
        <w:rPr>
          <w:sz w:val="24"/>
          <w:szCs w:val="24"/>
        </w:rPr>
      </w:pPr>
      <w:r w:rsidRPr="00DF1FAC">
        <w:rPr>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C54B70" w:rsidRPr="00DF1FAC" w:rsidRDefault="0040426E" w:rsidP="00DF1FAC">
      <w:pPr>
        <w:spacing w:after="0" w:line="360" w:lineRule="auto"/>
        <w:ind w:left="28" w:right="14"/>
        <w:contextualSpacing/>
        <w:rPr>
          <w:sz w:val="24"/>
          <w:szCs w:val="24"/>
        </w:rPr>
      </w:pPr>
      <w:r w:rsidRPr="00DF1FAC">
        <w:rPr>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C54B70" w:rsidRPr="00DF1FAC" w:rsidRDefault="0040426E" w:rsidP="00DF1FAC">
      <w:pPr>
        <w:spacing w:after="0" w:line="360" w:lineRule="auto"/>
        <w:ind w:left="28" w:right="14"/>
        <w:contextualSpacing/>
        <w:rPr>
          <w:sz w:val="24"/>
          <w:szCs w:val="24"/>
        </w:rPr>
      </w:pPr>
      <w:r w:rsidRPr="00DF1FAC">
        <w:rPr>
          <w:sz w:val="24"/>
          <w:szCs w:val="24"/>
        </w:rPr>
        <w:t>3.4.5.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C54B70" w:rsidRPr="00DF1FAC" w:rsidRDefault="0040426E" w:rsidP="00DF1FAC">
      <w:pPr>
        <w:spacing w:after="0" w:line="360" w:lineRule="auto"/>
        <w:ind w:left="638" w:right="14" w:firstLine="0"/>
        <w:contextualSpacing/>
        <w:rPr>
          <w:sz w:val="24"/>
          <w:szCs w:val="24"/>
        </w:rPr>
      </w:pPr>
      <w:r w:rsidRPr="00DF1FAC">
        <w:rPr>
          <w:sz w:val="24"/>
          <w:szCs w:val="24"/>
        </w:rPr>
        <w:t>Предполагаемые формы мероприятий:</w:t>
      </w:r>
    </w:p>
    <w:p w:rsidR="00C54B70" w:rsidRPr="00DF1FAC" w:rsidRDefault="0040426E" w:rsidP="00DF1FAC">
      <w:pPr>
        <w:spacing w:after="0" w:line="360" w:lineRule="auto"/>
        <w:ind w:left="28" w:right="14" w:firstLine="0"/>
        <w:contextualSpacing/>
        <w:rPr>
          <w:sz w:val="24"/>
          <w:szCs w:val="24"/>
        </w:rPr>
      </w:pPr>
      <w:r w:rsidRPr="00DF1FAC">
        <w:rPr>
          <w:sz w:val="24"/>
          <w:szCs w:val="24"/>
        </w:rPr>
        <w:t xml:space="preserve">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w:t>
      </w:r>
      <w:r w:rsidRPr="00DF1FAC">
        <w:rPr>
          <w:sz w:val="24"/>
          <w:szCs w:val="24"/>
        </w:rPr>
        <w:tab/>
        <w:t xml:space="preserve">ведение дневника </w:t>
      </w:r>
      <w:r w:rsidRPr="00DF1FAC">
        <w:rPr>
          <w:sz w:val="24"/>
          <w:szCs w:val="24"/>
        </w:rPr>
        <w:lastRenderedPageBreak/>
        <w:t>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C54B70" w:rsidRPr="00DF1FAC" w:rsidRDefault="0040426E" w:rsidP="00DF1FAC">
      <w:pPr>
        <w:spacing w:after="0" w:line="360" w:lineRule="auto"/>
        <w:ind w:left="159" w:right="115" w:hanging="10"/>
        <w:contextualSpacing/>
        <w:jc w:val="center"/>
        <w:rPr>
          <w:sz w:val="24"/>
          <w:szCs w:val="24"/>
        </w:rPr>
      </w:pPr>
      <w:r w:rsidRPr="00DF1FAC">
        <w:rPr>
          <w:sz w:val="24"/>
          <w:szCs w:val="24"/>
        </w:rPr>
        <w:t>3.5. Общий блок «Человек»</w:t>
      </w:r>
    </w:p>
    <w:p w:rsidR="00C54B70" w:rsidRPr="00DF1FAC" w:rsidRDefault="0040426E" w:rsidP="00DF1FAC">
      <w:pPr>
        <w:spacing w:after="0" w:line="360" w:lineRule="auto"/>
        <w:ind w:left="28" w:right="14"/>
        <w:contextualSpacing/>
        <w:rPr>
          <w:sz w:val="24"/>
          <w:szCs w:val="24"/>
        </w:rPr>
      </w:pPr>
      <w:r w:rsidRPr="00DF1FAC">
        <w:rPr>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C54B70" w:rsidRPr="00DF1FAC" w:rsidRDefault="0040426E" w:rsidP="00DF1FAC">
      <w:pPr>
        <w:spacing w:after="0" w:line="360" w:lineRule="auto"/>
        <w:ind w:left="28" w:right="14"/>
        <w:contextualSpacing/>
        <w:rPr>
          <w:sz w:val="24"/>
          <w:szCs w:val="24"/>
        </w:rPr>
      </w:pPr>
      <w:r w:rsidRPr="00DF1FAC">
        <w:rPr>
          <w:sz w:val="24"/>
          <w:szCs w:val="24"/>
        </w:rPr>
        <w:t xml:space="preserve">Реализация воспитательного потенциала </w:t>
      </w:r>
      <w:r w:rsidR="00530145" w:rsidRPr="00DF1FAC">
        <w:rPr>
          <w:sz w:val="24"/>
          <w:szCs w:val="24"/>
        </w:rPr>
        <w:t xml:space="preserve">данного блока предусматривает: </w:t>
      </w:r>
      <w:r w:rsidRPr="00DF1FAC">
        <w:rPr>
          <w:sz w:val="24"/>
          <w:szCs w:val="24"/>
        </w:rPr>
        <w:t xml:space="preserve">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00530145" w:rsidRPr="00DF1FAC">
        <w:rPr>
          <w:sz w:val="24"/>
          <w:szCs w:val="24"/>
        </w:rPr>
        <w:t xml:space="preserve"> </w:t>
      </w:r>
      <w:r w:rsidRPr="00DF1FAC">
        <w:rPr>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
    <w:p w:rsidR="00C54B70" w:rsidRPr="00DF1FAC" w:rsidRDefault="0040426E" w:rsidP="00DF1FAC">
      <w:pPr>
        <w:spacing w:after="0" w:line="360" w:lineRule="auto"/>
        <w:ind w:left="28" w:right="14" w:firstLine="0"/>
        <w:contextualSpacing/>
        <w:rPr>
          <w:sz w:val="24"/>
          <w:szCs w:val="24"/>
        </w:rPr>
      </w:pPr>
      <w:r w:rsidRPr="00DF1FAC">
        <w:rPr>
          <w:sz w:val="24"/>
          <w:szCs w:val="24"/>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F1FAC">
        <w:rPr>
          <w:sz w:val="24"/>
          <w:szCs w:val="24"/>
        </w:rPr>
        <w:t>антиэкстремистской</w:t>
      </w:r>
      <w:proofErr w:type="spellEnd"/>
      <w:r w:rsidRPr="00DF1FAC">
        <w:rPr>
          <w:sz w:val="24"/>
          <w:szCs w:val="24"/>
        </w:rPr>
        <w:t xml:space="preserve"> безопасности;</w:t>
      </w:r>
    </w:p>
    <w:p w:rsidR="00C54B70" w:rsidRPr="00DF1FAC" w:rsidRDefault="00C54B70" w:rsidP="00DF1FAC">
      <w:pPr>
        <w:spacing w:after="0" w:line="360" w:lineRule="auto"/>
        <w:ind w:left="0" w:firstLine="0"/>
        <w:contextualSpacing/>
        <w:rPr>
          <w:sz w:val="24"/>
          <w:szCs w:val="24"/>
        </w:rPr>
        <w:sectPr w:rsidR="00C54B70" w:rsidRPr="00DF1FAC">
          <w:footerReference w:type="even" r:id="rId28"/>
          <w:footerReference w:type="default" r:id="rId29"/>
          <w:footerReference w:type="first" r:id="rId30"/>
          <w:pgSz w:w="11880" w:h="16780"/>
          <w:pgMar w:top="1115" w:right="974" w:bottom="1018" w:left="1536" w:header="720" w:footer="720" w:gutter="0"/>
          <w:cols w:space="720"/>
          <w:titlePg/>
        </w:sectPr>
      </w:pPr>
    </w:p>
    <w:p w:rsidR="00C54B70" w:rsidRPr="00DF1FAC" w:rsidRDefault="0040426E" w:rsidP="00DF1FAC">
      <w:pPr>
        <w:spacing w:after="0" w:line="360" w:lineRule="auto"/>
        <w:ind w:left="0" w:right="9" w:firstLine="0"/>
        <w:contextualSpacing/>
        <w:jc w:val="left"/>
        <w:rPr>
          <w:sz w:val="24"/>
          <w:szCs w:val="24"/>
        </w:rPr>
      </w:pPr>
      <w:r w:rsidRPr="00DF1FAC">
        <w:rPr>
          <w:sz w:val="24"/>
          <w:szCs w:val="24"/>
        </w:rPr>
        <w:lastRenderedPageBreak/>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w:t>
      </w:r>
      <w:r w:rsidR="00530145" w:rsidRPr="00DF1FAC">
        <w:rPr>
          <w:sz w:val="24"/>
          <w:szCs w:val="24"/>
        </w:rPr>
        <w:t xml:space="preserve">рнативной </w:t>
      </w:r>
      <w:proofErr w:type="spellStart"/>
      <w:r w:rsidR="00530145" w:rsidRPr="00DF1FAC">
        <w:rPr>
          <w:sz w:val="24"/>
          <w:szCs w:val="24"/>
        </w:rPr>
        <w:t>девиантному</w:t>
      </w:r>
      <w:proofErr w:type="spellEnd"/>
      <w:r w:rsidR="00530145" w:rsidRPr="00DF1FAC">
        <w:rPr>
          <w:sz w:val="24"/>
          <w:szCs w:val="24"/>
        </w:rPr>
        <w:t xml:space="preserve"> поведению, </w:t>
      </w:r>
      <w:r w:rsidRPr="00DF1FAC">
        <w:rPr>
          <w:sz w:val="24"/>
          <w:szCs w:val="24"/>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w:t>
      </w:r>
      <w:r w:rsidR="00530145" w:rsidRPr="00DF1FAC">
        <w:rPr>
          <w:sz w:val="24"/>
          <w:szCs w:val="24"/>
        </w:rPr>
        <w:t xml:space="preserve"> </w:t>
      </w:r>
      <w:r w:rsidRPr="00DF1FAC">
        <w:rPr>
          <w:sz w:val="24"/>
          <w:szCs w:val="24"/>
        </w:rPr>
        <w:t>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54B70" w:rsidRPr="00DF1FAC" w:rsidRDefault="0040426E" w:rsidP="00DF1FAC">
      <w:pPr>
        <w:spacing w:after="0" w:line="360" w:lineRule="auto"/>
        <w:ind w:left="159" w:right="187" w:hanging="10"/>
        <w:contextualSpacing/>
        <w:jc w:val="center"/>
        <w:rPr>
          <w:sz w:val="24"/>
          <w:szCs w:val="24"/>
        </w:rPr>
      </w:pPr>
      <w:r w:rsidRPr="00DF1FAC">
        <w:rPr>
          <w:sz w:val="24"/>
          <w:szCs w:val="24"/>
        </w:rPr>
        <w:t>3.6. Инвариантные модули</w:t>
      </w:r>
    </w:p>
    <w:p w:rsidR="00C54B70" w:rsidRPr="00DF1FAC" w:rsidRDefault="00530145" w:rsidP="00DF1FAC">
      <w:pPr>
        <w:spacing w:after="0" w:line="360" w:lineRule="auto"/>
        <w:ind w:left="653" w:right="0" w:hanging="10"/>
        <w:contextualSpacing/>
        <w:jc w:val="left"/>
        <w:rPr>
          <w:sz w:val="24"/>
          <w:szCs w:val="24"/>
        </w:rPr>
      </w:pPr>
      <w:r w:rsidRPr="00DF1FAC">
        <w:rPr>
          <w:sz w:val="24"/>
          <w:szCs w:val="24"/>
        </w:rPr>
        <w:t>3.6.1. Модуль «Спортивно-озд</w:t>
      </w:r>
      <w:r w:rsidR="0040426E" w:rsidRPr="00DF1FAC">
        <w:rPr>
          <w:sz w:val="24"/>
          <w:szCs w:val="24"/>
        </w:rPr>
        <w:t>оровительная работа».</w:t>
      </w:r>
    </w:p>
    <w:p w:rsidR="00C54B70" w:rsidRPr="00DF1FAC" w:rsidRDefault="0040426E" w:rsidP="00DF1FAC">
      <w:pPr>
        <w:spacing w:after="0" w:line="360" w:lineRule="auto"/>
        <w:ind w:left="28" w:right="14"/>
        <w:contextualSpacing/>
        <w:rPr>
          <w:sz w:val="24"/>
          <w:szCs w:val="24"/>
        </w:rPr>
      </w:pPr>
      <w:r w:rsidRPr="00DF1FAC">
        <w:rPr>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C54B70" w:rsidRPr="00DF1FAC" w:rsidRDefault="0040426E" w:rsidP="00DF1FAC">
      <w:pPr>
        <w:spacing w:after="0" w:line="360" w:lineRule="auto"/>
        <w:ind w:left="629" w:right="14" w:firstLine="0"/>
        <w:contextualSpacing/>
        <w:rPr>
          <w:sz w:val="24"/>
          <w:szCs w:val="24"/>
        </w:rPr>
      </w:pPr>
      <w:r w:rsidRPr="00DF1FAC">
        <w:rPr>
          <w:sz w:val="24"/>
          <w:szCs w:val="24"/>
        </w:rPr>
        <w:t>Физическое воспитание реализуется посредством:</w:t>
      </w:r>
    </w:p>
    <w:p w:rsidR="00C54B70" w:rsidRPr="00DF1FAC" w:rsidRDefault="0040426E" w:rsidP="00DF1FAC">
      <w:pPr>
        <w:spacing w:after="0" w:line="360" w:lineRule="auto"/>
        <w:ind w:left="28" w:right="14" w:firstLine="730"/>
        <w:contextualSpacing/>
        <w:rPr>
          <w:sz w:val="24"/>
          <w:szCs w:val="24"/>
        </w:rPr>
      </w:pPr>
      <w:r w:rsidRPr="00DF1FAC">
        <w:rPr>
          <w:sz w:val="24"/>
          <w:szCs w:val="24"/>
        </w:rPr>
        <w:t>физкультурно-оздоровительных занятий, которые проводятся с детьми по графику, максимально на открытых площадках;</w:t>
      </w:r>
    </w:p>
    <w:p w:rsidR="00C54B70" w:rsidRPr="00DF1FAC" w:rsidRDefault="0040426E" w:rsidP="00DF1FAC">
      <w:pPr>
        <w:spacing w:after="0" w:line="360" w:lineRule="auto"/>
        <w:ind w:left="43" w:right="9" w:firstLine="729"/>
        <w:contextualSpacing/>
        <w:jc w:val="left"/>
        <w:rPr>
          <w:sz w:val="24"/>
          <w:szCs w:val="24"/>
        </w:rPr>
      </w:pPr>
      <w:r w:rsidRPr="00DF1FAC">
        <w:rPr>
          <w:sz w:val="24"/>
          <w:szCs w:val="24"/>
        </w:rPr>
        <w:t>дополнительных общеразвивающих программ физкультурно</w:t>
      </w:r>
      <w:r w:rsidR="00530145" w:rsidRPr="00DF1FAC">
        <w:rPr>
          <w:sz w:val="24"/>
          <w:szCs w:val="24"/>
        </w:rPr>
        <w:t>-</w:t>
      </w:r>
      <w:r w:rsidRPr="00DF1FAC">
        <w:rPr>
          <w:sz w:val="24"/>
          <w:szCs w:val="24"/>
        </w:rPr>
        <w:t>спортивной направленности, обеспечивающих систематические занятия спортом в условиях физкультурно-спортивных объединений;</w:t>
      </w:r>
      <w:r w:rsidR="00530145" w:rsidRPr="00DF1FAC">
        <w:rPr>
          <w:sz w:val="24"/>
          <w:szCs w:val="24"/>
        </w:rPr>
        <w:t xml:space="preserve"> </w:t>
      </w:r>
      <w:r w:rsidRPr="00DF1FAC">
        <w:rPr>
          <w:sz w:val="24"/>
          <w:szCs w:val="24"/>
        </w:rPr>
        <w:t xml:space="preserve"> различных видов гимнастик, утренней вариативной зарядки</w:t>
      </w:r>
      <w:r w:rsidR="00530145" w:rsidRPr="00DF1FAC">
        <w:rPr>
          <w:sz w:val="24"/>
          <w:szCs w:val="24"/>
        </w:rPr>
        <w:t xml:space="preserve"> </w:t>
      </w:r>
      <w:r w:rsidRPr="00DF1FAC">
        <w:rPr>
          <w:sz w:val="24"/>
          <w:szCs w:val="24"/>
        </w:rPr>
        <w:t>(спортивная, танцевальная, дыхательная, беговая, игровая);</w:t>
      </w:r>
      <w:r w:rsidR="00530145" w:rsidRPr="00DF1FAC">
        <w:rPr>
          <w:sz w:val="24"/>
          <w:szCs w:val="24"/>
        </w:rPr>
        <w:t xml:space="preserve"> </w:t>
      </w:r>
      <w:r w:rsidRPr="00DF1FAC">
        <w:rPr>
          <w:sz w:val="24"/>
          <w:szCs w:val="24"/>
        </w:rPr>
        <w:t xml:space="preserve">динамических пауз в организации образовательной деятельности и режимных моментов; </w:t>
      </w:r>
      <w:r w:rsidRPr="00DF1FAC">
        <w:rPr>
          <w:sz w:val="24"/>
          <w:szCs w:val="24"/>
        </w:rPr>
        <w:tab/>
        <w:t>спортивно-массовых</w:t>
      </w:r>
      <w:r w:rsidRPr="00DF1FAC">
        <w:rPr>
          <w:sz w:val="24"/>
          <w:szCs w:val="24"/>
        </w:rPr>
        <w:tab/>
        <w:t>мероприятий,</w:t>
      </w:r>
      <w:r w:rsidRPr="00DF1FAC">
        <w:rPr>
          <w:sz w:val="24"/>
          <w:szCs w:val="24"/>
        </w:rPr>
        <w:tab/>
        <w:t>предполагающих</w:t>
      </w:r>
      <w:r w:rsidR="00530145" w:rsidRPr="00DF1FAC">
        <w:rPr>
          <w:sz w:val="24"/>
          <w:szCs w:val="24"/>
        </w:rPr>
        <w:t xml:space="preserve"> </w:t>
      </w:r>
      <w:r w:rsidRPr="00DF1FAC">
        <w:rPr>
          <w:sz w:val="24"/>
          <w:szCs w:val="24"/>
        </w:rPr>
        <w:t>спартакиады, спортивные соревнования, праздники, викторины, конкурсы;</w:t>
      </w:r>
      <w:r w:rsidR="00530145" w:rsidRPr="00DF1FAC">
        <w:rPr>
          <w:sz w:val="24"/>
          <w:szCs w:val="24"/>
        </w:rPr>
        <w:t xml:space="preserve"> </w:t>
      </w:r>
      <w:r w:rsidRPr="00DF1FAC">
        <w:rPr>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F1FAC">
        <w:rPr>
          <w:sz w:val="24"/>
          <w:szCs w:val="24"/>
        </w:rPr>
        <w:t>питание.рф</w:t>
      </w:r>
      <w:proofErr w:type="spellEnd"/>
      <w:r w:rsidRPr="00DF1FAC">
        <w:rPr>
          <w:sz w:val="24"/>
          <w:szCs w:val="24"/>
        </w:rPr>
        <w:t>».</w:t>
      </w:r>
    </w:p>
    <w:p w:rsidR="00C54B70" w:rsidRPr="00DF1FAC" w:rsidRDefault="0040426E" w:rsidP="00DF1FAC">
      <w:pPr>
        <w:spacing w:after="0" w:line="360" w:lineRule="auto"/>
        <w:ind w:left="28" w:right="14"/>
        <w:contextualSpacing/>
        <w:rPr>
          <w:sz w:val="24"/>
          <w:szCs w:val="24"/>
        </w:rPr>
      </w:pPr>
      <w:r w:rsidRPr="00DF1FAC">
        <w:rPr>
          <w:sz w:val="24"/>
          <w:szCs w:val="24"/>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C54B70" w:rsidRPr="00DF1FAC" w:rsidRDefault="00530145" w:rsidP="00DF1FAC">
      <w:pPr>
        <w:spacing w:after="0" w:line="360" w:lineRule="auto"/>
        <w:ind w:left="643" w:right="14" w:firstLine="0"/>
        <w:contextualSpacing/>
        <w:rPr>
          <w:sz w:val="24"/>
          <w:szCs w:val="24"/>
        </w:rPr>
      </w:pPr>
      <w:r w:rsidRPr="00DF1FAC">
        <w:rPr>
          <w:sz w:val="24"/>
          <w:szCs w:val="24"/>
        </w:rPr>
        <w:t>З. 6.2. Мод</w:t>
      </w:r>
      <w:r w:rsidR="0040426E" w:rsidRPr="00DF1FAC">
        <w:rPr>
          <w:sz w:val="24"/>
          <w:szCs w:val="24"/>
        </w:rPr>
        <w:t>уль «Культура России».</w:t>
      </w:r>
    </w:p>
    <w:p w:rsidR="00C54B70" w:rsidRPr="00DF1FAC" w:rsidRDefault="0040426E" w:rsidP="00DF1FAC">
      <w:pPr>
        <w:spacing w:after="0" w:line="360" w:lineRule="auto"/>
        <w:ind w:left="28" w:right="14"/>
        <w:contextualSpacing/>
        <w:rPr>
          <w:sz w:val="24"/>
          <w:szCs w:val="24"/>
        </w:rPr>
      </w:pPr>
      <w:r w:rsidRPr="00DF1FAC">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C54B70" w:rsidRPr="00DF1FAC" w:rsidRDefault="0040426E" w:rsidP="00DF1FAC">
      <w:pPr>
        <w:spacing w:after="0" w:line="360" w:lineRule="auto"/>
        <w:ind w:left="28" w:right="14"/>
        <w:contextualSpacing/>
        <w:rPr>
          <w:sz w:val="24"/>
          <w:szCs w:val="24"/>
        </w:rPr>
      </w:pPr>
      <w:r w:rsidRPr="00DF1FAC">
        <w:rPr>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C54B70" w:rsidRPr="00DF1FAC" w:rsidRDefault="0040426E" w:rsidP="00DF1FAC">
      <w:pPr>
        <w:spacing w:after="0" w:line="360" w:lineRule="auto"/>
        <w:ind w:left="28" w:right="110"/>
        <w:contextualSpacing/>
        <w:rPr>
          <w:sz w:val="24"/>
          <w:szCs w:val="24"/>
        </w:rPr>
      </w:pPr>
      <w:r w:rsidRPr="00DF1FAC">
        <w:rPr>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C54B70" w:rsidRPr="00FC2A86" w:rsidRDefault="0040426E" w:rsidP="00DF1FAC">
      <w:pPr>
        <w:spacing w:after="0" w:line="360" w:lineRule="auto"/>
        <w:ind w:left="590" w:right="14" w:firstLine="0"/>
        <w:contextualSpacing/>
        <w:rPr>
          <w:sz w:val="24"/>
          <w:szCs w:val="24"/>
        </w:rPr>
      </w:pPr>
      <w:r w:rsidRPr="00FC2A86">
        <w:rPr>
          <w:sz w:val="24"/>
          <w:szCs w:val="24"/>
        </w:rPr>
        <w:t xml:space="preserve">З. 6.3. </w:t>
      </w:r>
      <w:r w:rsidR="00530145" w:rsidRPr="00FC2A86">
        <w:rPr>
          <w:sz w:val="24"/>
          <w:szCs w:val="24"/>
        </w:rPr>
        <w:t>Модуль «Психолого-пед</w:t>
      </w:r>
      <w:r w:rsidRPr="00FC2A86">
        <w:rPr>
          <w:sz w:val="24"/>
          <w:szCs w:val="24"/>
        </w:rPr>
        <w:t>агогическое сопровождение».</w:t>
      </w:r>
    </w:p>
    <w:p w:rsidR="00C54B70" w:rsidRPr="00FC2A86" w:rsidRDefault="0040426E" w:rsidP="00DF1FAC">
      <w:pPr>
        <w:spacing w:after="0" w:line="360" w:lineRule="auto"/>
        <w:ind w:left="28" w:right="110"/>
        <w:contextualSpacing/>
        <w:rPr>
          <w:sz w:val="24"/>
          <w:szCs w:val="24"/>
        </w:rPr>
      </w:pPr>
      <w:r w:rsidRPr="00FC2A86">
        <w:rPr>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w:t>
      </w:r>
      <w:r w:rsidR="00FC2A86" w:rsidRPr="00FC2A86">
        <w:rPr>
          <w:sz w:val="24"/>
          <w:szCs w:val="24"/>
        </w:rPr>
        <w:t xml:space="preserve"> </w:t>
      </w:r>
      <w:r w:rsidRPr="00FC2A86">
        <w:rPr>
          <w:sz w:val="24"/>
          <w:szCs w:val="24"/>
        </w:rPr>
        <w:t>психологов.</w:t>
      </w:r>
    </w:p>
    <w:p w:rsidR="00C54B70" w:rsidRPr="00DF1FAC" w:rsidRDefault="0040426E" w:rsidP="00DF1FAC">
      <w:pPr>
        <w:spacing w:after="0" w:line="360" w:lineRule="auto"/>
        <w:ind w:left="28" w:right="110"/>
        <w:contextualSpacing/>
        <w:rPr>
          <w:sz w:val="24"/>
          <w:szCs w:val="24"/>
        </w:rPr>
      </w:pPr>
      <w:r w:rsidRPr="00FC2A86">
        <w:rPr>
          <w:sz w:val="24"/>
          <w:szCs w:val="24"/>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r w:rsidRPr="00FC2A86">
        <w:rPr>
          <w:sz w:val="24"/>
          <w:szCs w:val="24"/>
        </w:rPr>
        <w:lastRenderedPageBreak/>
        <w:t>Формы психолого</w:t>
      </w:r>
      <w:r w:rsidR="00C46C8C">
        <w:rPr>
          <w:sz w:val="24"/>
          <w:szCs w:val="24"/>
        </w:rPr>
        <w:t>-</w:t>
      </w:r>
      <w:r w:rsidRPr="00FC2A86">
        <w:rPr>
          <w:sz w:val="24"/>
          <w:szCs w:val="24"/>
        </w:rPr>
        <w:t>педагогического сопровождения: консультирование, диагностика, коррекционно-развивающая работа, профилактика, просвещение.</w:t>
      </w:r>
    </w:p>
    <w:p w:rsidR="00C54B70" w:rsidRPr="00DF1FAC" w:rsidRDefault="00530145" w:rsidP="00DF1FAC">
      <w:pPr>
        <w:spacing w:after="0" w:line="360" w:lineRule="auto"/>
        <w:ind w:left="576" w:right="14" w:firstLine="0"/>
        <w:contextualSpacing/>
        <w:rPr>
          <w:sz w:val="24"/>
          <w:szCs w:val="24"/>
        </w:rPr>
      </w:pPr>
      <w:r w:rsidRPr="00DF1FAC">
        <w:rPr>
          <w:sz w:val="24"/>
          <w:szCs w:val="24"/>
        </w:rPr>
        <w:t>З. 6.4. Мод</w:t>
      </w:r>
      <w:r w:rsidR="0040426E" w:rsidRPr="00DF1FAC">
        <w:rPr>
          <w:sz w:val="24"/>
          <w:szCs w:val="24"/>
        </w:rPr>
        <w:t>уль «Детское самоуправление».</w:t>
      </w:r>
    </w:p>
    <w:p w:rsidR="00C54B70" w:rsidRPr="00FC2A86" w:rsidRDefault="0040426E" w:rsidP="00DF1FAC">
      <w:pPr>
        <w:spacing w:after="0" w:line="360" w:lineRule="auto"/>
        <w:ind w:left="28" w:right="115"/>
        <w:contextualSpacing/>
        <w:rPr>
          <w:sz w:val="24"/>
          <w:szCs w:val="24"/>
        </w:rPr>
      </w:pPr>
      <w:r w:rsidRPr="00FC2A86">
        <w:rPr>
          <w:sz w:val="24"/>
          <w:szCs w:val="24"/>
          <w:u w:val="single" w:color="000000"/>
        </w:rPr>
        <w:t>На уровне лагеря:</w:t>
      </w:r>
      <w:r w:rsidRPr="00FC2A86">
        <w:rPr>
          <w:sz w:val="24"/>
          <w:szCs w:val="24"/>
        </w:rPr>
        <w:t xml:space="preserve"> 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54B70" w:rsidRPr="00FC2A86" w:rsidRDefault="0040426E" w:rsidP="00DF1FAC">
      <w:pPr>
        <w:spacing w:after="0" w:line="360" w:lineRule="auto"/>
        <w:ind w:left="28" w:right="82"/>
        <w:contextualSpacing/>
        <w:rPr>
          <w:sz w:val="24"/>
          <w:szCs w:val="24"/>
        </w:rPr>
      </w:pPr>
      <w:r w:rsidRPr="00FC2A86">
        <w:rPr>
          <w:sz w:val="24"/>
          <w:szCs w:val="24"/>
          <w:u w:val="single" w:color="000000"/>
        </w:rPr>
        <w:t>На уровне отряда:</w:t>
      </w:r>
      <w:r w:rsidRPr="00FC2A86">
        <w:rPr>
          <w:sz w:val="24"/>
          <w:szCs w:val="24"/>
        </w:rPr>
        <w:t xml:space="preserve"> через деятельность лидеров, выбранных по инициативе и предложениям членов отряда (командиров, физоргов, </w:t>
      </w:r>
      <w:proofErr w:type="spellStart"/>
      <w:r w:rsidRPr="00FC2A86">
        <w:rPr>
          <w:sz w:val="24"/>
          <w:szCs w:val="24"/>
        </w:rPr>
        <w:t>культоргов</w:t>
      </w:r>
      <w:proofErr w:type="spellEnd"/>
      <w:r w:rsidRPr="00FC2A86">
        <w:rPr>
          <w:sz w:val="24"/>
          <w:szCs w:val="24"/>
        </w:rPr>
        <w:t xml:space="preserve"> и др.), представляющих интересы отряда в общих делах детского лагеря, при взаимодействии с администрацией организации отдыха и оздоровления детей.</w:t>
      </w:r>
    </w:p>
    <w:p w:rsidR="00C54B70" w:rsidRPr="00FC2A86" w:rsidRDefault="0040426E" w:rsidP="00DF1FAC">
      <w:pPr>
        <w:spacing w:after="0" w:line="360" w:lineRule="auto"/>
        <w:ind w:left="28" w:right="14"/>
        <w:contextualSpacing/>
        <w:rPr>
          <w:sz w:val="24"/>
          <w:szCs w:val="24"/>
        </w:rPr>
      </w:pPr>
      <w:r w:rsidRPr="00FC2A86">
        <w:rPr>
          <w:sz w:val="24"/>
          <w:szCs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C54B70" w:rsidRPr="00FC2A86" w:rsidRDefault="0040426E" w:rsidP="00DF1FAC">
      <w:pPr>
        <w:spacing w:after="0" w:line="360" w:lineRule="auto"/>
        <w:ind w:left="28" w:right="86"/>
        <w:contextualSpacing/>
        <w:rPr>
          <w:sz w:val="24"/>
          <w:szCs w:val="24"/>
        </w:rPr>
      </w:pPr>
      <w:r w:rsidRPr="00FC2A86">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C54B70" w:rsidRPr="00FC2A86" w:rsidRDefault="0040426E" w:rsidP="00DF1FAC">
      <w:pPr>
        <w:spacing w:after="0" w:line="360" w:lineRule="auto"/>
        <w:ind w:left="28" w:right="14"/>
        <w:contextualSpacing/>
        <w:rPr>
          <w:sz w:val="24"/>
          <w:szCs w:val="24"/>
        </w:rPr>
      </w:pPr>
      <w:r w:rsidRPr="00FC2A86">
        <w:rPr>
          <w:sz w:val="24"/>
          <w:szCs w:val="24"/>
        </w:rPr>
        <w:t>Система проявлений активной жизненной позиции и поощрения социальной успешности детей строится на принципах:</w:t>
      </w:r>
    </w:p>
    <w:p w:rsidR="00C54B70" w:rsidRPr="00FC2A86" w:rsidRDefault="0040426E" w:rsidP="00DF1FAC">
      <w:pPr>
        <w:spacing w:after="0" w:line="360" w:lineRule="auto"/>
        <w:ind w:left="43" w:right="86" w:firstLine="729"/>
        <w:contextualSpacing/>
        <w:jc w:val="left"/>
        <w:rPr>
          <w:sz w:val="24"/>
          <w:szCs w:val="24"/>
        </w:rPr>
      </w:pPr>
      <w:r w:rsidRPr="00FC2A86">
        <w:rPr>
          <w:noProof/>
          <w:sz w:val="24"/>
          <w:szCs w:val="24"/>
        </w:rPr>
        <w:drawing>
          <wp:inline distT="0" distB="0" distL="0" distR="0">
            <wp:extent cx="103632" cy="115852"/>
            <wp:effectExtent l="0" t="0" r="0" b="0"/>
            <wp:docPr id="22959" name="Picture 22959"/>
            <wp:cNvGraphicFramePr/>
            <a:graphic xmlns:a="http://schemas.openxmlformats.org/drawingml/2006/main">
              <a:graphicData uri="http://schemas.openxmlformats.org/drawingml/2006/picture">
                <pic:pic xmlns:pic="http://schemas.openxmlformats.org/drawingml/2006/picture">
                  <pic:nvPicPr>
                    <pic:cNvPr id="22959" name="Picture 22959"/>
                    <pic:cNvPicPr/>
                  </pic:nvPicPr>
                  <pic:blipFill>
                    <a:blip r:embed="rId31"/>
                    <a:stretch>
                      <a:fillRect/>
                    </a:stretch>
                  </pic:blipFill>
                  <pic:spPr>
                    <a:xfrm>
                      <a:off x="0" y="0"/>
                      <a:ext cx="103632" cy="115852"/>
                    </a:xfrm>
                    <a:prstGeom prst="rect">
                      <a:avLst/>
                    </a:prstGeom>
                  </pic:spPr>
                </pic:pic>
              </a:graphicData>
            </a:graphic>
          </wp:inline>
        </w:drawing>
      </w:r>
      <w:r w:rsidRPr="00FC2A86">
        <w:rPr>
          <w:sz w:val="24"/>
          <w:szCs w:val="24"/>
        </w:rPr>
        <w:tab/>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C54B70" w:rsidRPr="00FC2A86" w:rsidRDefault="0040426E" w:rsidP="00DF1FAC">
      <w:pPr>
        <w:spacing w:after="0" w:line="360" w:lineRule="auto"/>
        <w:ind w:left="28" w:right="14" w:firstLine="720"/>
        <w:contextualSpacing/>
        <w:rPr>
          <w:sz w:val="24"/>
          <w:szCs w:val="24"/>
        </w:rPr>
      </w:pPr>
      <w:r w:rsidRPr="00FC2A86">
        <w:rPr>
          <w:sz w:val="24"/>
          <w:szCs w:val="24"/>
        </w:rPr>
        <w:t>&gt; прозрачности правил поощрения (наличие положения о награждениях, соблюдение справедливости при выдвижении кандидатур);</w:t>
      </w:r>
    </w:p>
    <w:p w:rsidR="00FC2A86" w:rsidRPr="00FC2A86" w:rsidRDefault="0040426E" w:rsidP="00DF1FAC">
      <w:pPr>
        <w:spacing w:after="0" w:line="360" w:lineRule="auto"/>
        <w:ind w:left="43" w:right="9" w:firstLine="729"/>
        <w:contextualSpacing/>
        <w:jc w:val="left"/>
        <w:rPr>
          <w:sz w:val="24"/>
          <w:szCs w:val="24"/>
        </w:rPr>
      </w:pPr>
      <w:r w:rsidRPr="00FC2A86">
        <w:rPr>
          <w:sz w:val="24"/>
          <w:szCs w:val="24"/>
        </w:rPr>
        <w:lastRenderedPageBreak/>
        <w:t>&gt;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C54B70" w:rsidRPr="00FC2A86" w:rsidRDefault="0040426E" w:rsidP="00DF1FAC">
      <w:pPr>
        <w:spacing w:after="0" w:line="360" w:lineRule="auto"/>
        <w:ind w:left="43" w:right="9" w:firstLine="729"/>
        <w:contextualSpacing/>
        <w:jc w:val="left"/>
        <w:rPr>
          <w:sz w:val="24"/>
          <w:szCs w:val="24"/>
        </w:rPr>
      </w:pPr>
      <w:r w:rsidRPr="00FC2A86">
        <w:rPr>
          <w:sz w:val="24"/>
          <w:szCs w:val="24"/>
        </w:rPr>
        <w:t xml:space="preserve"> </w:t>
      </w:r>
      <w:r w:rsidRPr="00FC2A86">
        <w:rPr>
          <w:noProof/>
          <w:sz w:val="24"/>
          <w:szCs w:val="24"/>
        </w:rPr>
        <w:drawing>
          <wp:inline distT="0" distB="0" distL="0" distR="0">
            <wp:extent cx="103632" cy="118900"/>
            <wp:effectExtent l="0" t="0" r="0" b="0"/>
            <wp:docPr id="24391" name="Picture 24391"/>
            <wp:cNvGraphicFramePr/>
            <a:graphic xmlns:a="http://schemas.openxmlformats.org/drawingml/2006/main">
              <a:graphicData uri="http://schemas.openxmlformats.org/drawingml/2006/picture">
                <pic:pic xmlns:pic="http://schemas.openxmlformats.org/drawingml/2006/picture">
                  <pic:nvPicPr>
                    <pic:cNvPr id="24391" name="Picture 24391"/>
                    <pic:cNvPicPr/>
                  </pic:nvPicPr>
                  <pic:blipFill>
                    <a:blip r:embed="rId32"/>
                    <a:stretch>
                      <a:fillRect/>
                    </a:stretch>
                  </pic:blipFill>
                  <pic:spPr>
                    <a:xfrm>
                      <a:off x="0" y="0"/>
                      <a:ext cx="103632" cy="118900"/>
                    </a:xfrm>
                    <a:prstGeom prst="rect">
                      <a:avLst/>
                    </a:prstGeom>
                  </pic:spPr>
                </pic:pic>
              </a:graphicData>
            </a:graphic>
          </wp:inline>
        </w:drawing>
      </w:r>
      <w:r w:rsidRPr="00FC2A86">
        <w:rPr>
          <w:sz w:val="24"/>
          <w:szCs w:val="24"/>
        </w:rPr>
        <w:tab/>
      </w:r>
      <w:proofErr w:type="spellStart"/>
      <w:r w:rsidRPr="00FC2A86">
        <w:rPr>
          <w:sz w:val="24"/>
          <w:szCs w:val="24"/>
        </w:rPr>
        <w:t>дифференцированности</w:t>
      </w:r>
      <w:proofErr w:type="spellEnd"/>
      <w:r w:rsidRPr="00FC2A86">
        <w:rPr>
          <w:sz w:val="24"/>
          <w:szCs w:val="24"/>
        </w:rPr>
        <w:t xml:space="preserve"> поощрений (наличие уровней и типов наград позволяет продлить стимулирующее действие системы поощрения).</w:t>
      </w:r>
    </w:p>
    <w:p w:rsidR="00C54B70" w:rsidRPr="00FC2A86" w:rsidRDefault="0040426E" w:rsidP="00DF1FAC">
      <w:pPr>
        <w:spacing w:after="0" w:line="360" w:lineRule="auto"/>
        <w:ind w:left="91" w:right="14"/>
        <w:contextualSpacing/>
        <w:rPr>
          <w:sz w:val="24"/>
          <w:szCs w:val="24"/>
        </w:rPr>
      </w:pPr>
      <w:r w:rsidRPr="00FC2A86">
        <w:rPr>
          <w:sz w:val="24"/>
          <w:szCs w:val="24"/>
        </w:rPr>
        <w:t>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C54B70" w:rsidRPr="00DF1FAC" w:rsidRDefault="0040426E" w:rsidP="00DF1FAC">
      <w:pPr>
        <w:spacing w:after="0" w:line="360" w:lineRule="auto"/>
        <w:ind w:left="28" w:right="14"/>
        <w:contextualSpacing/>
        <w:rPr>
          <w:sz w:val="24"/>
          <w:szCs w:val="24"/>
        </w:rPr>
      </w:pPr>
      <w:r w:rsidRPr="00FC2A86">
        <w:rPr>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C54B70" w:rsidRPr="00DF1FAC" w:rsidRDefault="00E71257" w:rsidP="00DF1FAC">
      <w:pPr>
        <w:spacing w:after="0" w:line="360" w:lineRule="auto"/>
        <w:ind w:left="643" w:right="14" w:firstLine="0"/>
        <w:contextualSpacing/>
        <w:rPr>
          <w:sz w:val="24"/>
          <w:szCs w:val="24"/>
        </w:rPr>
      </w:pPr>
      <w:r w:rsidRPr="00DF1FAC">
        <w:rPr>
          <w:sz w:val="24"/>
          <w:szCs w:val="24"/>
        </w:rPr>
        <w:t>З. 6.5. Мод</w:t>
      </w:r>
      <w:r w:rsidR="0040426E" w:rsidRPr="00DF1FAC">
        <w:rPr>
          <w:sz w:val="24"/>
          <w:szCs w:val="24"/>
        </w:rPr>
        <w:t>уль «Инклюзивное пространство».</w:t>
      </w:r>
    </w:p>
    <w:p w:rsidR="00C54B70" w:rsidRPr="00DF1FAC" w:rsidRDefault="0040426E" w:rsidP="00DF1FAC">
      <w:pPr>
        <w:spacing w:after="0" w:line="360" w:lineRule="auto"/>
        <w:ind w:left="28" w:right="14"/>
        <w:contextualSpacing/>
        <w:rPr>
          <w:sz w:val="24"/>
          <w:szCs w:val="24"/>
        </w:rPr>
      </w:pPr>
      <w:r w:rsidRPr="00DF1FAC">
        <w:rPr>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C54B70" w:rsidRPr="00DF1FAC" w:rsidRDefault="0040426E" w:rsidP="00DF1FAC">
      <w:pPr>
        <w:spacing w:after="0" w:line="360" w:lineRule="auto"/>
        <w:ind w:left="28" w:right="14"/>
        <w:contextualSpacing/>
        <w:rPr>
          <w:sz w:val="24"/>
          <w:szCs w:val="24"/>
        </w:rPr>
      </w:pPr>
      <w:r w:rsidRPr="00DF1FAC">
        <w:rPr>
          <w:sz w:val="24"/>
          <w:szCs w:val="24"/>
        </w:rPr>
        <w:t>при организации инклюзивного пространства создаются особые условия:</w:t>
      </w:r>
    </w:p>
    <w:p w:rsidR="00C54B70" w:rsidRPr="00DF1FAC" w:rsidRDefault="0040426E" w:rsidP="00DF1FAC">
      <w:pPr>
        <w:spacing w:after="0" w:line="360" w:lineRule="auto"/>
        <w:ind w:left="28" w:right="110" w:firstLine="0"/>
        <w:contextualSpacing/>
        <w:rPr>
          <w:sz w:val="24"/>
          <w:szCs w:val="24"/>
        </w:rPr>
      </w:pPr>
      <w:r w:rsidRPr="00DF1FAC">
        <w:rPr>
          <w:sz w:val="24"/>
          <w:szCs w:val="24"/>
        </w:rPr>
        <w:t>организационное обеспечение (нормативно-правовая база</w:t>
      </w:r>
      <w:proofErr w:type="gramStart"/>
      <w:r w:rsidRPr="00DF1FAC">
        <w:rPr>
          <w:sz w:val="24"/>
          <w:szCs w:val="24"/>
        </w:rPr>
        <w:t>);  материально</w:t>
      </w:r>
      <w:proofErr w:type="gramEnd"/>
      <w:r w:rsidRPr="00DF1FAC">
        <w:rPr>
          <w:sz w:val="24"/>
          <w:szCs w:val="24"/>
        </w:rPr>
        <w:t>-техническое обеспечение, включая архитектурную доступность;  кадровое обеспечение, в том числе комплексное психолого</w:t>
      </w:r>
      <w:r w:rsidR="00C46C8C">
        <w:rPr>
          <w:sz w:val="24"/>
          <w:szCs w:val="24"/>
        </w:rPr>
        <w:t>-</w:t>
      </w:r>
      <w:r w:rsidRPr="00DF1FAC">
        <w:rPr>
          <w:sz w:val="24"/>
          <w:szCs w:val="24"/>
        </w:rPr>
        <w:t>педагогическое сопровождение ребенка с ОВЗ, инвалидностью на протяжении всего периода его пребывания в организации отдыха детей и их оздоровления;</w:t>
      </w:r>
      <w:r w:rsidR="00E71257" w:rsidRPr="00DF1FAC">
        <w:rPr>
          <w:sz w:val="24"/>
          <w:szCs w:val="24"/>
        </w:rPr>
        <w:t xml:space="preserve"> </w:t>
      </w:r>
      <w:r w:rsidRPr="00DF1FAC">
        <w:rPr>
          <w:sz w:val="24"/>
          <w:szCs w:val="24"/>
        </w:rPr>
        <w:t>программно-методическое</w:t>
      </w:r>
      <w:r w:rsidRPr="00DF1FAC">
        <w:rPr>
          <w:sz w:val="24"/>
          <w:szCs w:val="24"/>
        </w:rPr>
        <w:tab/>
        <w:t>обеспечение</w:t>
      </w:r>
      <w:r w:rsidRPr="00DF1FAC">
        <w:rPr>
          <w:sz w:val="24"/>
          <w:szCs w:val="24"/>
        </w:rPr>
        <w:tab/>
        <w:t>(реализация адаптированных образовательных программ, программ коррекционной работы).</w:t>
      </w:r>
    </w:p>
    <w:p w:rsidR="00C54B70" w:rsidRPr="00DF1FAC" w:rsidRDefault="0040426E" w:rsidP="00DF1FAC">
      <w:pPr>
        <w:tabs>
          <w:tab w:val="center" w:pos="1642"/>
          <w:tab w:val="center" w:pos="3578"/>
          <w:tab w:val="center" w:pos="5302"/>
          <w:tab w:val="center" w:pos="6811"/>
          <w:tab w:val="center" w:pos="7699"/>
          <w:tab w:val="right" w:pos="9432"/>
        </w:tabs>
        <w:spacing w:after="0" w:line="360" w:lineRule="auto"/>
        <w:ind w:left="0" w:right="0" w:firstLine="0"/>
        <w:contextualSpacing/>
        <w:jc w:val="left"/>
        <w:rPr>
          <w:sz w:val="24"/>
          <w:szCs w:val="24"/>
        </w:rPr>
      </w:pPr>
      <w:r w:rsidRPr="00DF1FAC">
        <w:rPr>
          <w:sz w:val="24"/>
          <w:szCs w:val="24"/>
        </w:rPr>
        <w:lastRenderedPageBreak/>
        <w:tab/>
        <w:t>Специальными</w:t>
      </w:r>
      <w:r w:rsidRPr="00DF1FAC">
        <w:rPr>
          <w:sz w:val="24"/>
          <w:szCs w:val="24"/>
        </w:rPr>
        <w:tab/>
        <w:t>задачами</w:t>
      </w:r>
      <w:r w:rsidRPr="00DF1FAC">
        <w:rPr>
          <w:sz w:val="24"/>
          <w:szCs w:val="24"/>
        </w:rPr>
        <w:tab/>
        <w:t>воспитания</w:t>
      </w:r>
      <w:r w:rsidRPr="00DF1FAC">
        <w:rPr>
          <w:sz w:val="24"/>
          <w:szCs w:val="24"/>
        </w:rPr>
        <w:tab/>
        <w:t>детей</w:t>
      </w:r>
      <w:r w:rsidRPr="00DF1FAC">
        <w:rPr>
          <w:sz w:val="24"/>
          <w:szCs w:val="24"/>
        </w:rPr>
        <w:tab/>
        <w:t>с</w:t>
      </w:r>
      <w:r w:rsidRPr="00DF1FAC">
        <w:rPr>
          <w:sz w:val="24"/>
          <w:szCs w:val="24"/>
        </w:rPr>
        <w:tab/>
        <w:t>особыми</w:t>
      </w:r>
    </w:p>
    <w:p w:rsidR="00C54B70" w:rsidRPr="00DF1FAC" w:rsidRDefault="0040426E" w:rsidP="00DF1FAC">
      <w:pPr>
        <w:spacing w:after="0" w:line="360" w:lineRule="auto"/>
        <w:ind w:left="28" w:right="110" w:firstLine="0"/>
        <w:contextualSpacing/>
        <w:rPr>
          <w:sz w:val="24"/>
          <w:szCs w:val="24"/>
        </w:rPr>
      </w:pPr>
      <w:r w:rsidRPr="00DF1FAC">
        <w:rPr>
          <w:sz w:val="24"/>
          <w:szCs w:val="24"/>
        </w:rPr>
        <w:t>образовательными потребностями являются: налаживание эмоционально</w:t>
      </w:r>
      <w:r w:rsidR="00E71257" w:rsidRPr="00DF1FAC">
        <w:rPr>
          <w:sz w:val="24"/>
          <w:szCs w:val="24"/>
        </w:rPr>
        <w:t>-</w:t>
      </w:r>
      <w:r w:rsidRPr="00DF1FAC">
        <w:rPr>
          <w:sz w:val="24"/>
          <w:szCs w:val="24"/>
        </w:rPr>
        <w:t>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C54B70" w:rsidRPr="00DF1FAC" w:rsidRDefault="0040426E" w:rsidP="00DF1FAC">
      <w:pPr>
        <w:spacing w:after="0" w:line="360" w:lineRule="auto"/>
        <w:ind w:left="28" w:right="14" w:firstLine="706"/>
        <w:contextualSpacing/>
        <w:rPr>
          <w:sz w:val="24"/>
          <w:szCs w:val="24"/>
        </w:rPr>
      </w:pPr>
      <w:r w:rsidRPr="00DF1FAC">
        <w:rPr>
          <w:sz w:val="24"/>
          <w:szCs w:val="24"/>
        </w:rPr>
        <w:t xml:space="preserve">При организации воспитания детей с </w:t>
      </w:r>
      <w:r w:rsidRPr="00FC2A86">
        <w:rPr>
          <w:sz w:val="24"/>
          <w:szCs w:val="24"/>
        </w:rPr>
        <w:t>ОШ</w:t>
      </w:r>
      <w:r w:rsidRPr="00DF1FAC">
        <w:rPr>
          <w:sz w:val="24"/>
          <w:szCs w:val="24"/>
        </w:rPr>
        <w:t>, инвалидностью следует ориентироваться на:</w:t>
      </w:r>
      <w:r w:rsidR="00E71257" w:rsidRPr="00DF1FAC">
        <w:rPr>
          <w:sz w:val="24"/>
          <w:szCs w:val="24"/>
        </w:rPr>
        <w:t xml:space="preserve"> </w:t>
      </w:r>
      <w:r w:rsidRPr="00DF1FAC">
        <w:rPr>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r w:rsidR="00E71257" w:rsidRPr="00DF1FAC">
        <w:rPr>
          <w:sz w:val="24"/>
          <w:szCs w:val="24"/>
        </w:rPr>
        <w:t xml:space="preserve"> </w:t>
      </w:r>
      <w:r w:rsidRPr="00DF1FAC">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54B70" w:rsidRPr="00DF1FAC" w:rsidRDefault="0040426E" w:rsidP="00DF1FAC">
      <w:pPr>
        <w:spacing w:after="0" w:line="360" w:lineRule="auto"/>
        <w:ind w:left="91" w:right="14" w:firstLine="710"/>
        <w:contextualSpacing/>
        <w:rPr>
          <w:sz w:val="24"/>
          <w:szCs w:val="24"/>
        </w:rPr>
      </w:pPr>
      <w:r w:rsidRPr="00DF1FAC">
        <w:rPr>
          <w:sz w:val="24"/>
          <w:szCs w:val="24"/>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w:t>
      </w:r>
      <w:r w:rsidRPr="00FC2A86">
        <w:rPr>
          <w:sz w:val="24"/>
          <w:szCs w:val="24"/>
        </w:rPr>
        <w:t>(детей с ОШ</w:t>
      </w:r>
      <w:r w:rsidRPr="00DF1FAC">
        <w:rPr>
          <w:sz w:val="24"/>
          <w:szCs w:val="24"/>
        </w:rPr>
        <w:t>, детей с особыми образовательными потребностями, их нормативно развивающихся сверстников, воспитателей, вожатых, педагогов</w:t>
      </w:r>
      <w:r w:rsidR="00E71257" w:rsidRPr="00DF1FAC">
        <w:rPr>
          <w:sz w:val="24"/>
          <w:szCs w:val="24"/>
        </w:rPr>
        <w:t>-</w:t>
      </w:r>
      <w:r w:rsidRPr="00DF1FAC">
        <w:rPr>
          <w:sz w:val="24"/>
          <w:szCs w:val="24"/>
        </w:rPr>
        <w:t>психологов).</w:t>
      </w:r>
    </w:p>
    <w:p w:rsidR="00C54B70" w:rsidRPr="00DF1FAC" w:rsidRDefault="0040426E" w:rsidP="00DF1FAC">
      <w:pPr>
        <w:spacing w:after="0" w:line="360" w:lineRule="auto"/>
        <w:ind w:left="653" w:right="0" w:hanging="10"/>
        <w:contextualSpacing/>
        <w:jc w:val="left"/>
        <w:rPr>
          <w:sz w:val="24"/>
          <w:szCs w:val="24"/>
        </w:rPr>
      </w:pPr>
      <w:r w:rsidRPr="00DF1FAC">
        <w:rPr>
          <w:sz w:val="24"/>
          <w:szCs w:val="24"/>
        </w:rPr>
        <w:t xml:space="preserve">3.6.6. </w:t>
      </w:r>
      <w:r w:rsidR="00E71257" w:rsidRPr="00DF1FAC">
        <w:rPr>
          <w:sz w:val="24"/>
          <w:szCs w:val="24"/>
        </w:rPr>
        <w:t>Мод</w:t>
      </w:r>
      <w:r w:rsidRPr="00DF1FAC">
        <w:rPr>
          <w:sz w:val="24"/>
          <w:szCs w:val="24"/>
        </w:rPr>
        <w:t>уль «Профориентация».</w:t>
      </w:r>
    </w:p>
    <w:p w:rsidR="00C54B70" w:rsidRPr="00DF1FAC" w:rsidRDefault="0040426E" w:rsidP="00DF1FAC">
      <w:pPr>
        <w:spacing w:after="0" w:line="360" w:lineRule="auto"/>
        <w:ind w:left="91" w:right="14"/>
        <w:contextualSpacing/>
        <w:rPr>
          <w:sz w:val="24"/>
          <w:szCs w:val="24"/>
        </w:rPr>
      </w:pPr>
      <w:r w:rsidRPr="00DF1FAC">
        <w:rPr>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E71257" w:rsidRPr="00DF1FAC">
        <w:rPr>
          <w:sz w:val="24"/>
          <w:szCs w:val="24"/>
        </w:rPr>
        <w:t xml:space="preserve"> </w:t>
      </w:r>
      <w:proofErr w:type="spellStart"/>
      <w:r w:rsidRPr="00DF1FAC">
        <w:rPr>
          <w:sz w:val="24"/>
          <w:szCs w:val="24"/>
        </w:rPr>
        <w:t>профориентационные</w:t>
      </w:r>
      <w:proofErr w:type="spellEnd"/>
      <w:r w:rsidRPr="00DF1FAC">
        <w:rPr>
          <w:sz w:val="24"/>
          <w:szCs w:val="24"/>
        </w:rPr>
        <w:t xml:space="preserve"> игры: симуляции, сюжетно-ролевые и деловые игры, </w:t>
      </w:r>
      <w:proofErr w:type="spellStart"/>
      <w:r w:rsidRPr="00DF1FAC">
        <w:rPr>
          <w:sz w:val="24"/>
          <w:szCs w:val="24"/>
        </w:rPr>
        <w:t>квесты</w:t>
      </w:r>
      <w:proofErr w:type="spellEnd"/>
      <w:r w:rsidRPr="00DF1FAC">
        <w:rPr>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E71257" w:rsidRPr="00DF1FAC">
        <w:rPr>
          <w:sz w:val="24"/>
          <w:szCs w:val="24"/>
        </w:rPr>
        <w:t xml:space="preserve"> </w:t>
      </w:r>
      <w:r w:rsidRPr="00DF1FAC">
        <w:rPr>
          <w:sz w:val="24"/>
          <w:szCs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DF1FAC">
        <w:rPr>
          <w:sz w:val="24"/>
          <w:szCs w:val="24"/>
        </w:rPr>
        <w:t>профориентационных</w:t>
      </w:r>
      <w:proofErr w:type="spellEnd"/>
      <w:r w:rsidRPr="00DF1FAC">
        <w:rPr>
          <w:sz w:val="24"/>
          <w:szCs w:val="24"/>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w:t>
      </w:r>
      <w:r w:rsidRPr="00DF1FAC">
        <w:rPr>
          <w:sz w:val="24"/>
          <w:szCs w:val="24"/>
        </w:rPr>
        <w:lastRenderedPageBreak/>
        <w:t>попробовать свои силы в той или иной профессии, развить в себе соответствующие навыки, расширить знания о рынке труда;</w:t>
      </w:r>
      <w:r w:rsidR="00E71257" w:rsidRPr="00DF1FAC">
        <w:rPr>
          <w:sz w:val="24"/>
          <w:szCs w:val="24"/>
        </w:rPr>
        <w:t xml:space="preserve"> </w:t>
      </w:r>
      <w:r w:rsidRPr="00DF1FAC">
        <w:rPr>
          <w:sz w:val="24"/>
          <w:szCs w:val="24"/>
        </w:rPr>
        <w:t xml:space="preserve">участие в работе всероссийских </w:t>
      </w:r>
      <w:proofErr w:type="spellStart"/>
      <w:r w:rsidRPr="00DF1FAC">
        <w:rPr>
          <w:sz w:val="24"/>
          <w:szCs w:val="24"/>
        </w:rPr>
        <w:t>профориентационных</w:t>
      </w:r>
      <w:proofErr w:type="spellEnd"/>
      <w:r w:rsidRPr="00DF1FAC">
        <w:rPr>
          <w:sz w:val="24"/>
          <w:szCs w:val="24"/>
        </w:rPr>
        <w:t xml:space="preserve"> проектов: просмотр лекций, решение учебно-тренировочных задач, участие в </w:t>
      </w:r>
      <w:proofErr w:type="spellStart"/>
      <w:r w:rsidRPr="00DF1FAC">
        <w:rPr>
          <w:sz w:val="24"/>
          <w:szCs w:val="24"/>
        </w:rPr>
        <w:t>мастерклассах</w:t>
      </w:r>
      <w:proofErr w:type="spellEnd"/>
      <w:r w:rsidRPr="00DF1FAC">
        <w:rPr>
          <w:sz w:val="24"/>
          <w:szCs w:val="24"/>
        </w:rPr>
        <w:t>.</w:t>
      </w:r>
    </w:p>
    <w:p w:rsidR="00C54B70" w:rsidRPr="00DF1FAC" w:rsidRDefault="0040426E" w:rsidP="00DF1FAC">
      <w:pPr>
        <w:spacing w:after="0" w:line="360" w:lineRule="auto"/>
        <w:ind w:left="0" w:right="0" w:firstLine="605"/>
        <w:contextualSpacing/>
        <w:jc w:val="left"/>
        <w:rPr>
          <w:sz w:val="24"/>
          <w:szCs w:val="24"/>
        </w:rPr>
      </w:pPr>
      <w:r w:rsidRPr="00DF1FAC">
        <w:rPr>
          <w:sz w:val="24"/>
          <w:szCs w:val="24"/>
        </w:rPr>
        <w:t>3.6.</w:t>
      </w:r>
      <w:r w:rsidR="00E71257" w:rsidRPr="00DF1FAC">
        <w:rPr>
          <w:sz w:val="24"/>
          <w:szCs w:val="24"/>
        </w:rPr>
        <w:t>7. Модуль «Коллективная социально</w:t>
      </w:r>
      <w:r w:rsidRPr="00DF1FAC">
        <w:rPr>
          <w:sz w:val="24"/>
          <w:szCs w:val="24"/>
        </w:rPr>
        <w:t xml:space="preserve"> значимая Деятельность в Движении Первых».</w:t>
      </w:r>
    </w:p>
    <w:p w:rsidR="00C54B70" w:rsidRPr="00DF1FAC" w:rsidRDefault="0040426E" w:rsidP="00DF1FAC">
      <w:pPr>
        <w:spacing w:after="0" w:line="360" w:lineRule="auto"/>
        <w:ind w:left="28" w:right="106"/>
        <w:contextualSpacing/>
        <w:rPr>
          <w:sz w:val="24"/>
          <w:szCs w:val="24"/>
        </w:rPr>
      </w:pPr>
      <w:r w:rsidRPr="00DF1FAC">
        <w:rPr>
          <w:sz w:val="24"/>
          <w:szCs w:val="24"/>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C54B70" w:rsidRPr="00DF1FAC" w:rsidRDefault="0040426E" w:rsidP="00DF1FAC">
      <w:pPr>
        <w:spacing w:after="0" w:line="360" w:lineRule="auto"/>
        <w:ind w:left="600" w:right="14" w:firstLine="0"/>
        <w:contextualSpacing/>
        <w:rPr>
          <w:sz w:val="24"/>
          <w:szCs w:val="24"/>
        </w:rPr>
      </w:pPr>
      <w:r w:rsidRPr="00DF1FAC">
        <w:rPr>
          <w:sz w:val="24"/>
          <w:szCs w:val="24"/>
        </w:rPr>
        <w:t>Предусмотрены следующие форматы:</w:t>
      </w:r>
    </w:p>
    <w:p w:rsidR="00C54B70" w:rsidRPr="00DF1FAC" w:rsidRDefault="0040426E" w:rsidP="00DF1FAC">
      <w:pPr>
        <w:spacing w:after="0" w:line="360" w:lineRule="auto"/>
        <w:ind w:left="28" w:right="14" w:firstLine="0"/>
        <w:contextualSpacing/>
        <w:rPr>
          <w:sz w:val="24"/>
          <w:szCs w:val="24"/>
        </w:rPr>
      </w:pPr>
      <w:r w:rsidRPr="00DF1FAC">
        <w:rPr>
          <w:sz w:val="24"/>
          <w:szCs w:val="24"/>
        </w:rPr>
        <w:t>День РДДМ «Движение Первых» (проводится каждую смену в лагере — осеннюю, весеннюю и летнюю).</w:t>
      </w:r>
    </w:p>
    <w:p w:rsidR="00C54B70" w:rsidRPr="00DF1FAC" w:rsidRDefault="0040426E" w:rsidP="00DF1FAC">
      <w:pPr>
        <w:tabs>
          <w:tab w:val="center" w:pos="897"/>
          <w:tab w:val="right" w:pos="9432"/>
        </w:tabs>
        <w:spacing w:after="0" w:line="360" w:lineRule="auto"/>
        <w:ind w:left="0" w:right="0" w:firstLine="0"/>
        <w:contextualSpacing/>
        <w:jc w:val="left"/>
        <w:rPr>
          <w:sz w:val="24"/>
          <w:szCs w:val="24"/>
        </w:rPr>
      </w:pPr>
      <w:r w:rsidRPr="00DF1FAC">
        <w:rPr>
          <w:sz w:val="24"/>
          <w:szCs w:val="24"/>
        </w:rPr>
        <w:t>Форматы мероприятий, акций от «Движения Первых» в рамках</w:t>
      </w:r>
    </w:p>
    <w:p w:rsidR="00C54B70" w:rsidRPr="00DF1FAC" w:rsidRDefault="0040426E" w:rsidP="00DF1FAC">
      <w:pPr>
        <w:spacing w:after="0" w:line="360" w:lineRule="auto"/>
        <w:ind w:left="28" w:right="14" w:firstLine="0"/>
        <w:contextualSpacing/>
        <w:rPr>
          <w:sz w:val="24"/>
          <w:szCs w:val="24"/>
        </w:rPr>
      </w:pPr>
      <w:r w:rsidRPr="00DF1FAC">
        <w:rPr>
          <w:sz w:val="24"/>
          <w:szCs w:val="24"/>
        </w:rPr>
        <w:t>Дней единых действий:</w:t>
      </w:r>
    </w:p>
    <w:p w:rsidR="00C54B70" w:rsidRPr="00FC2A86" w:rsidRDefault="0040426E" w:rsidP="00DF1FAC">
      <w:pPr>
        <w:spacing w:after="0" w:line="360" w:lineRule="auto"/>
        <w:ind w:left="1469" w:right="14" w:firstLine="0"/>
        <w:contextualSpacing/>
        <w:rPr>
          <w:sz w:val="24"/>
          <w:szCs w:val="24"/>
        </w:rPr>
      </w:pPr>
      <w:r w:rsidRPr="00FC2A86">
        <w:rPr>
          <w:sz w:val="24"/>
          <w:szCs w:val="24"/>
        </w:rPr>
        <w:t>1 июня — День защиты детей;</w:t>
      </w:r>
    </w:p>
    <w:p w:rsidR="00C54B70" w:rsidRPr="00FC2A86" w:rsidRDefault="0040426E" w:rsidP="00DF1FAC">
      <w:pPr>
        <w:numPr>
          <w:ilvl w:val="0"/>
          <w:numId w:val="1"/>
        </w:numPr>
        <w:spacing w:after="0" w:line="360" w:lineRule="auto"/>
        <w:ind w:right="2071" w:hanging="29"/>
        <w:contextualSpacing/>
        <w:rPr>
          <w:sz w:val="24"/>
          <w:szCs w:val="24"/>
        </w:rPr>
      </w:pPr>
      <w:r w:rsidRPr="00FC2A86">
        <w:rPr>
          <w:sz w:val="24"/>
          <w:szCs w:val="24"/>
        </w:rPr>
        <w:t>июня — День эколога в России. Всемирный день окружающей среды;</w:t>
      </w:r>
    </w:p>
    <w:p w:rsidR="00C54B70" w:rsidRPr="00FC2A86" w:rsidRDefault="0040426E" w:rsidP="00DF1FAC">
      <w:pPr>
        <w:numPr>
          <w:ilvl w:val="0"/>
          <w:numId w:val="1"/>
        </w:numPr>
        <w:spacing w:after="0" w:line="360" w:lineRule="auto"/>
        <w:ind w:right="2071" w:hanging="29"/>
        <w:contextualSpacing/>
        <w:rPr>
          <w:sz w:val="24"/>
          <w:szCs w:val="24"/>
        </w:rPr>
      </w:pPr>
      <w:r w:rsidRPr="00FC2A86">
        <w:rPr>
          <w:sz w:val="24"/>
          <w:szCs w:val="24"/>
        </w:rPr>
        <w:t>июня — День русского языка; 12 июня — День России;</w:t>
      </w:r>
    </w:p>
    <w:p w:rsidR="00C54B70" w:rsidRPr="00FC2A86" w:rsidRDefault="0040426E" w:rsidP="00DF1FAC">
      <w:pPr>
        <w:numPr>
          <w:ilvl w:val="0"/>
          <w:numId w:val="2"/>
        </w:numPr>
        <w:spacing w:after="0" w:line="360" w:lineRule="auto"/>
        <w:ind w:right="14" w:hanging="360"/>
        <w:contextualSpacing/>
        <w:rPr>
          <w:sz w:val="24"/>
          <w:szCs w:val="24"/>
        </w:rPr>
      </w:pPr>
      <w:r w:rsidRPr="00FC2A86">
        <w:rPr>
          <w:sz w:val="24"/>
          <w:szCs w:val="24"/>
        </w:rPr>
        <w:t>июня — День памяти и скорби;</w:t>
      </w:r>
    </w:p>
    <w:p w:rsidR="00C54B70" w:rsidRPr="00FC2A86" w:rsidRDefault="0040426E" w:rsidP="00DF1FAC">
      <w:pPr>
        <w:numPr>
          <w:ilvl w:val="0"/>
          <w:numId w:val="2"/>
        </w:numPr>
        <w:spacing w:after="0" w:line="360" w:lineRule="auto"/>
        <w:ind w:right="14" w:hanging="360"/>
        <w:contextualSpacing/>
        <w:rPr>
          <w:sz w:val="24"/>
          <w:szCs w:val="24"/>
        </w:rPr>
      </w:pPr>
      <w:r w:rsidRPr="00FC2A86">
        <w:rPr>
          <w:sz w:val="24"/>
          <w:szCs w:val="24"/>
        </w:rPr>
        <w:t>июня — Международный Олимпийский день;</w:t>
      </w:r>
    </w:p>
    <w:p w:rsidR="00C54B70" w:rsidRPr="00FC2A86" w:rsidRDefault="0040426E" w:rsidP="00DF1FAC">
      <w:pPr>
        <w:spacing w:after="0" w:line="360" w:lineRule="auto"/>
        <w:ind w:left="1435" w:right="14" w:firstLine="0"/>
        <w:contextualSpacing/>
        <w:rPr>
          <w:sz w:val="24"/>
          <w:szCs w:val="24"/>
        </w:rPr>
      </w:pPr>
      <w:r w:rsidRPr="00FC2A86">
        <w:rPr>
          <w:sz w:val="24"/>
          <w:szCs w:val="24"/>
        </w:rPr>
        <w:t>28 июня — День молодежи;</w:t>
      </w:r>
    </w:p>
    <w:p w:rsidR="00C54B70" w:rsidRPr="00DF1FAC" w:rsidRDefault="0040426E" w:rsidP="00DF1FAC">
      <w:pPr>
        <w:spacing w:after="0" w:line="360" w:lineRule="auto"/>
        <w:ind w:left="28" w:right="14"/>
        <w:contextualSpacing/>
        <w:rPr>
          <w:sz w:val="24"/>
          <w:szCs w:val="24"/>
        </w:rPr>
      </w:pPr>
      <w:r w:rsidRPr="00FC2A86">
        <w:rPr>
          <w:sz w:val="24"/>
          <w:szCs w:val="24"/>
        </w:rPr>
        <w:t>В воспитательной работе Движения применяются социально</w:t>
      </w:r>
      <w:r w:rsidR="00E71257" w:rsidRPr="00FC2A86">
        <w:rPr>
          <w:sz w:val="24"/>
          <w:szCs w:val="24"/>
        </w:rPr>
        <w:t>-</w:t>
      </w:r>
      <w:r w:rsidRPr="00FC2A86">
        <w:rPr>
          <w:sz w:val="24"/>
          <w:szCs w:val="24"/>
        </w:rPr>
        <w:t>ориентирующие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в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Например, всероссийская военно-спортивная игра «Победа», всероссийская детско</w:t>
      </w:r>
      <w:r w:rsidR="00E71257" w:rsidRPr="00FC2A86">
        <w:rPr>
          <w:sz w:val="24"/>
          <w:szCs w:val="24"/>
        </w:rPr>
        <w:t>-</w:t>
      </w:r>
      <w:r w:rsidRPr="00FC2A86">
        <w:rPr>
          <w:sz w:val="24"/>
          <w:szCs w:val="24"/>
        </w:rPr>
        <w:t xml:space="preserve">юношеская военно-спортивная игра «Зарница», марафон бизнес-идей «Твое дело», фестиваль «Действуй», всероссийский спортивный фестиваль «Движение первых», всероссийский спортивный семейный фестиваль, всероссийская серия спортивных вызовов «Испытай себя», всероссийские «Открытые тренировки Первых» и </w:t>
      </w:r>
      <w:r w:rsidRPr="00FC2A86">
        <w:rPr>
          <w:sz w:val="24"/>
          <w:szCs w:val="24"/>
        </w:rPr>
        <w:lastRenderedPageBreak/>
        <w:t xml:space="preserve">другие. В рамках Программы используются такие формы работы, как марафоны, мастер-классы, творческие площадки, практикумы, акции, спектакли, концерты, агитбригады, походы, </w:t>
      </w:r>
      <w:proofErr w:type="spellStart"/>
      <w:r w:rsidRPr="00FC2A86">
        <w:rPr>
          <w:sz w:val="24"/>
          <w:szCs w:val="24"/>
        </w:rPr>
        <w:t>турслеты</w:t>
      </w:r>
      <w:proofErr w:type="spellEnd"/>
      <w:r w:rsidRPr="00FC2A86">
        <w:rPr>
          <w:sz w:val="24"/>
          <w:szCs w:val="24"/>
        </w:rPr>
        <w:t>, спортивные соревнования, фестивали,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«Большая перемена», конкурс проектов по сохранению культурно</w:t>
      </w:r>
      <w:r w:rsidR="00C46C8C">
        <w:rPr>
          <w:sz w:val="24"/>
          <w:szCs w:val="24"/>
        </w:rPr>
        <w:t>-</w:t>
      </w:r>
      <w:r w:rsidRPr="00FC2A86">
        <w:rPr>
          <w:sz w:val="24"/>
          <w:szCs w:val="24"/>
        </w:rPr>
        <w:t xml:space="preserve">исторического наследия, конкурс «Прогулки по стране»; всероссийских акциях: «Мы 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воспитательной работы. Кроме того, организуются акции по благоустройству территорий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w:t>
      </w:r>
      <w:r w:rsidRPr="00FC2A86">
        <w:rPr>
          <w:noProof/>
          <w:sz w:val="24"/>
          <w:szCs w:val="24"/>
        </w:rPr>
        <w:drawing>
          <wp:inline distT="0" distB="0" distL="0" distR="0">
            <wp:extent cx="91440" cy="9146"/>
            <wp:effectExtent l="0" t="0" r="0" b="0"/>
            <wp:docPr id="29813" name="Picture 29813"/>
            <wp:cNvGraphicFramePr/>
            <a:graphic xmlns:a="http://schemas.openxmlformats.org/drawingml/2006/main">
              <a:graphicData uri="http://schemas.openxmlformats.org/drawingml/2006/picture">
                <pic:pic xmlns:pic="http://schemas.openxmlformats.org/drawingml/2006/picture">
                  <pic:nvPicPr>
                    <pic:cNvPr id="29813" name="Picture 29813"/>
                    <pic:cNvPicPr/>
                  </pic:nvPicPr>
                  <pic:blipFill>
                    <a:blip r:embed="rId33"/>
                    <a:stretch>
                      <a:fillRect/>
                    </a:stretch>
                  </pic:blipFill>
                  <pic:spPr>
                    <a:xfrm>
                      <a:off x="0" y="0"/>
                      <a:ext cx="91440" cy="9146"/>
                    </a:xfrm>
                    <a:prstGeom prst="rect">
                      <a:avLst/>
                    </a:prstGeom>
                  </pic:spPr>
                </pic:pic>
              </a:graphicData>
            </a:graphic>
          </wp:inline>
        </w:drawing>
      </w:r>
      <w:r w:rsidRPr="00FC2A86">
        <w:rPr>
          <w:sz w:val="24"/>
          <w:szCs w:val="24"/>
        </w:rPr>
        <w:t xml:space="preserve"> развитие чувства ответственности и доброты, изучение исторического значения мемориалов и памятных мест — укрепление патриотизма и чувства уважения к культурному наследию.</w:t>
      </w:r>
    </w:p>
    <w:p w:rsidR="00C54B70" w:rsidRPr="00FC2A86" w:rsidRDefault="0040426E" w:rsidP="00DF1FAC">
      <w:pPr>
        <w:spacing w:after="0" w:line="360" w:lineRule="auto"/>
        <w:ind w:left="159" w:right="178" w:hanging="10"/>
        <w:contextualSpacing/>
        <w:jc w:val="center"/>
        <w:rPr>
          <w:sz w:val="24"/>
          <w:szCs w:val="24"/>
        </w:rPr>
      </w:pPr>
      <w:r w:rsidRPr="00FC2A86">
        <w:rPr>
          <w:sz w:val="24"/>
          <w:szCs w:val="24"/>
        </w:rPr>
        <w:t>3.7. Вариативные модули</w:t>
      </w:r>
    </w:p>
    <w:p w:rsidR="00C54B70" w:rsidRPr="00FC2A86" w:rsidRDefault="00C46C8C" w:rsidP="00DF1FAC">
      <w:pPr>
        <w:spacing w:after="0" w:line="360" w:lineRule="auto"/>
        <w:ind w:left="701" w:right="0" w:firstLine="0"/>
        <w:contextualSpacing/>
        <w:jc w:val="left"/>
        <w:rPr>
          <w:sz w:val="24"/>
          <w:szCs w:val="24"/>
        </w:rPr>
      </w:pPr>
      <w:r>
        <w:rPr>
          <w:sz w:val="24"/>
          <w:szCs w:val="24"/>
        </w:rPr>
        <w:t>З. 7.1. Мод</w:t>
      </w:r>
      <w:r w:rsidR="0040426E" w:rsidRPr="00FC2A86">
        <w:rPr>
          <w:sz w:val="24"/>
          <w:szCs w:val="24"/>
        </w:rPr>
        <w:t>уль «Экск</w:t>
      </w:r>
      <w:r>
        <w:rPr>
          <w:sz w:val="24"/>
          <w:szCs w:val="24"/>
        </w:rPr>
        <w:t>урсии и поход</w:t>
      </w:r>
      <w:r w:rsidR="0040426E" w:rsidRPr="00FC2A86">
        <w:rPr>
          <w:sz w:val="24"/>
          <w:szCs w:val="24"/>
        </w:rPr>
        <w:t>ы».</w:t>
      </w:r>
    </w:p>
    <w:p w:rsidR="00C54B70" w:rsidRPr="00FC2A86" w:rsidRDefault="0040426E" w:rsidP="00DF1FAC">
      <w:pPr>
        <w:spacing w:after="0" w:line="360" w:lineRule="auto"/>
        <w:ind w:left="134" w:right="14"/>
        <w:contextualSpacing/>
        <w:rPr>
          <w:sz w:val="24"/>
          <w:szCs w:val="24"/>
        </w:rPr>
      </w:pPr>
      <w:r w:rsidRPr="00FC2A86">
        <w:rPr>
          <w:sz w:val="24"/>
          <w:szCs w:val="24"/>
        </w:rPr>
        <w:t>Организация для детей экскурсий, походов и реализация их воспитательного потенциала.</w:t>
      </w:r>
    </w:p>
    <w:p w:rsidR="00C54B70" w:rsidRPr="00FC2A86" w:rsidRDefault="0040426E" w:rsidP="00DF1FAC">
      <w:pPr>
        <w:spacing w:after="0" w:line="360" w:lineRule="auto"/>
        <w:ind w:left="125" w:right="14" w:firstLine="643"/>
        <w:contextualSpacing/>
        <w:rPr>
          <w:sz w:val="24"/>
          <w:szCs w:val="24"/>
        </w:rPr>
      </w:pPr>
      <w:r w:rsidRPr="00FC2A86">
        <w:rPr>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FC2A86">
        <w:rPr>
          <w:sz w:val="24"/>
          <w:szCs w:val="24"/>
        </w:rPr>
        <w:t>профориентационные</w:t>
      </w:r>
      <w:proofErr w:type="spellEnd"/>
      <w:r w:rsidRPr="00FC2A86">
        <w:rPr>
          <w:sz w:val="24"/>
          <w:szCs w:val="24"/>
        </w:rPr>
        <w:t xml:space="preserve"> экскурсии, экскурсии по памятным местам и местам боевой славы, в музей и др.</w:t>
      </w:r>
    </w:p>
    <w:p w:rsidR="00C54B70" w:rsidRPr="00FC2A86" w:rsidRDefault="0040426E" w:rsidP="00DF1FAC">
      <w:pPr>
        <w:spacing w:after="0" w:line="360" w:lineRule="auto"/>
        <w:ind w:left="130" w:right="14"/>
        <w:contextualSpacing/>
        <w:rPr>
          <w:sz w:val="24"/>
          <w:szCs w:val="24"/>
        </w:rPr>
      </w:pPr>
      <w:r w:rsidRPr="00FC2A86">
        <w:rPr>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FC2A86">
        <w:rPr>
          <w:sz w:val="24"/>
          <w:szCs w:val="24"/>
        </w:rPr>
        <w:t>самообслуживающего</w:t>
      </w:r>
      <w:proofErr w:type="spellEnd"/>
      <w:r w:rsidRPr="00FC2A86">
        <w:rPr>
          <w:sz w:val="24"/>
          <w:szCs w:val="24"/>
        </w:rPr>
        <w:t xml:space="preserve"> труда, обучения рациональному использованию своего времени, сил, имущества.</w:t>
      </w:r>
    </w:p>
    <w:p w:rsidR="00C54B70" w:rsidRPr="00FC2A86" w:rsidRDefault="00C46C8C" w:rsidP="00DF1FAC">
      <w:pPr>
        <w:spacing w:after="0" w:line="360" w:lineRule="auto"/>
        <w:ind w:left="691" w:right="14" w:firstLine="0"/>
        <w:contextualSpacing/>
        <w:rPr>
          <w:sz w:val="24"/>
          <w:szCs w:val="24"/>
        </w:rPr>
      </w:pPr>
      <w:r>
        <w:rPr>
          <w:sz w:val="24"/>
          <w:szCs w:val="24"/>
        </w:rPr>
        <w:t>З. 7.2. Мод</w:t>
      </w:r>
      <w:r w:rsidR="0040426E" w:rsidRPr="00FC2A86">
        <w:rPr>
          <w:sz w:val="24"/>
          <w:szCs w:val="24"/>
        </w:rPr>
        <w:t>уль «Кружки и секции».</w:t>
      </w:r>
    </w:p>
    <w:p w:rsidR="00C54B70" w:rsidRPr="00FC2A86" w:rsidRDefault="0040426E" w:rsidP="00DF1FAC">
      <w:pPr>
        <w:spacing w:after="0" w:line="360" w:lineRule="auto"/>
        <w:ind w:left="115" w:right="14"/>
        <w:contextualSpacing/>
        <w:rPr>
          <w:sz w:val="24"/>
          <w:szCs w:val="24"/>
        </w:rPr>
      </w:pPr>
      <w:r w:rsidRPr="00FC2A86">
        <w:rPr>
          <w:sz w:val="24"/>
          <w:szCs w:val="24"/>
        </w:rPr>
        <w:t xml:space="preserve">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w:t>
      </w:r>
      <w:r w:rsidRPr="00FC2A86">
        <w:rPr>
          <w:sz w:val="24"/>
          <w:szCs w:val="24"/>
        </w:rPr>
        <w:lastRenderedPageBreak/>
        <w:t>и общеразвивающие программы социально</w:t>
      </w:r>
      <w:r w:rsidR="00C46C8C">
        <w:rPr>
          <w:sz w:val="24"/>
          <w:szCs w:val="24"/>
        </w:rPr>
        <w:t>-</w:t>
      </w:r>
      <w:r w:rsidRPr="00FC2A86">
        <w:rPr>
          <w:sz w:val="24"/>
          <w:szCs w:val="24"/>
        </w:rPr>
        <w:t>гуманитарной, художественной, естественнонаучной, технической, туристско-краеведческой, физкультурно-спортивной направленностей. Реализация воспитательного потенциала дополнительного образования предполагает:</w:t>
      </w:r>
    </w:p>
    <w:p w:rsidR="00C54B70" w:rsidRPr="00FC2A86" w:rsidRDefault="0040426E" w:rsidP="00DF1FAC">
      <w:pPr>
        <w:spacing w:after="0" w:line="360" w:lineRule="auto"/>
        <w:ind w:left="125" w:right="14" w:firstLine="725"/>
        <w:contextualSpacing/>
        <w:rPr>
          <w:sz w:val="24"/>
          <w:szCs w:val="24"/>
        </w:rPr>
      </w:pPr>
      <w:r w:rsidRPr="00FC2A86">
        <w:rPr>
          <w:sz w:val="24"/>
          <w:szCs w:val="24"/>
        </w:rPr>
        <w:t>&gt; приобретение новых знаний, умений, навыков в привлекательной, отличной от учебной деятельности, форме; развитие и реализация познавательного интереса;</w:t>
      </w:r>
    </w:p>
    <w:p w:rsidR="00C54B70" w:rsidRPr="00FC2A86" w:rsidRDefault="0040426E" w:rsidP="00DF1FAC">
      <w:pPr>
        <w:spacing w:after="0" w:line="360" w:lineRule="auto"/>
        <w:ind w:left="115" w:right="14" w:firstLine="730"/>
        <w:contextualSpacing/>
        <w:rPr>
          <w:sz w:val="24"/>
          <w:szCs w:val="24"/>
        </w:rPr>
      </w:pPr>
      <w:r w:rsidRPr="00FC2A86">
        <w:rPr>
          <w:sz w:val="24"/>
          <w:szCs w:val="24"/>
        </w:rPr>
        <w:t xml:space="preserve">&gt; вовлечение детей в интересную и полезную для них деятельность, которая предоставит им возможность </w:t>
      </w:r>
      <w:proofErr w:type="spellStart"/>
      <w:r w:rsidRPr="00FC2A86">
        <w:rPr>
          <w:sz w:val="24"/>
          <w:szCs w:val="24"/>
        </w:rPr>
        <w:t>самореализоваться</w:t>
      </w:r>
      <w:proofErr w:type="spellEnd"/>
      <w:r w:rsidRPr="00FC2A86">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54B70" w:rsidRPr="00FC2A86" w:rsidRDefault="0040426E" w:rsidP="00DF1FAC">
      <w:pPr>
        <w:spacing w:after="0" w:line="360" w:lineRule="auto"/>
        <w:ind w:left="91" w:right="14" w:firstLine="725"/>
        <w:contextualSpacing/>
        <w:rPr>
          <w:sz w:val="24"/>
          <w:szCs w:val="24"/>
        </w:rPr>
      </w:pPr>
      <w:r w:rsidRPr="00FC2A86">
        <w:rPr>
          <w:noProof/>
          <w:sz w:val="24"/>
          <w:szCs w:val="24"/>
        </w:rPr>
        <w:drawing>
          <wp:inline distT="0" distB="0" distL="0" distR="0">
            <wp:extent cx="103632" cy="115852"/>
            <wp:effectExtent l="0" t="0" r="0" b="0"/>
            <wp:docPr id="32396" name="Picture 32396"/>
            <wp:cNvGraphicFramePr/>
            <a:graphic xmlns:a="http://schemas.openxmlformats.org/drawingml/2006/main">
              <a:graphicData uri="http://schemas.openxmlformats.org/drawingml/2006/picture">
                <pic:pic xmlns:pic="http://schemas.openxmlformats.org/drawingml/2006/picture">
                  <pic:nvPicPr>
                    <pic:cNvPr id="32396" name="Picture 32396"/>
                    <pic:cNvPicPr/>
                  </pic:nvPicPr>
                  <pic:blipFill>
                    <a:blip r:embed="rId34"/>
                    <a:stretch>
                      <a:fillRect/>
                    </a:stretch>
                  </pic:blipFill>
                  <pic:spPr>
                    <a:xfrm>
                      <a:off x="0" y="0"/>
                      <a:ext cx="103632" cy="115852"/>
                    </a:xfrm>
                    <a:prstGeom prst="rect">
                      <a:avLst/>
                    </a:prstGeom>
                  </pic:spPr>
                </pic:pic>
              </a:graphicData>
            </a:graphic>
          </wp:inline>
        </w:drawing>
      </w:r>
      <w:r w:rsidRPr="00FC2A86">
        <w:rPr>
          <w:sz w:val="24"/>
          <w:szCs w:val="24"/>
        </w:rPr>
        <w:t xml:space="preserve"> формирование и развитие творческих способностей обучающихся.</w:t>
      </w:r>
    </w:p>
    <w:p w:rsidR="00C54B70" w:rsidRPr="00FC2A86" w:rsidRDefault="00C46C8C" w:rsidP="00DF1FAC">
      <w:pPr>
        <w:spacing w:after="0" w:line="360" w:lineRule="auto"/>
        <w:ind w:left="653" w:right="14" w:firstLine="0"/>
        <w:contextualSpacing/>
        <w:rPr>
          <w:sz w:val="24"/>
          <w:szCs w:val="24"/>
        </w:rPr>
      </w:pPr>
      <w:r>
        <w:rPr>
          <w:sz w:val="24"/>
          <w:szCs w:val="24"/>
        </w:rPr>
        <w:t>З. 7.3. Модуль «Цифровая и медиа-сред</w:t>
      </w:r>
      <w:r w:rsidR="0040426E" w:rsidRPr="00FC2A86">
        <w:rPr>
          <w:sz w:val="24"/>
          <w:szCs w:val="24"/>
        </w:rPr>
        <w:t>а».</w:t>
      </w:r>
    </w:p>
    <w:p w:rsidR="00C54B70" w:rsidRPr="00FC2A86" w:rsidRDefault="0040426E" w:rsidP="00DF1FAC">
      <w:pPr>
        <w:spacing w:after="0" w:line="360" w:lineRule="auto"/>
        <w:ind w:left="28" w:right="14"/>
        <w:contextualSpacing/>
        <w:rPr>
          <w:sz w:val="24"/>
          <w:szCs w:val="24"/>
        </w:rPr>
      </w:pPr>
      <w:r w:rsidRPr="00FC2A86">
        <w:rPr>
          <w:sz w:val="24"/>
          <w:szCs w:val="24"/>
        </w:rPr>
        <w:t>Цифровая и медиа-среда воспитания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C54B70" w:rsidRPr="00FC2A86" w:rsidRDefault="0040426E" w:rsidP="00DF1FAC">
      <w:pPr>
        <w:spacing w:after="0" w:line="360" w:lineRule="auto"/>
        <w:ind w:left="658" w:right="14" w:firstLine="0"/>
        <w:contextualSpacing/>
        <w:rPr>
          <w:sz w:val="24"/>
          <w:szCs w:val="24"/>
        </w:rPr>
      </w:pPr>
      <w:r w:rsidRPr="00FC2A86">
        <w:rPr>
          <w:sz w:val="24"/>
          <w:szCs w:val="24"/>
        </w:rPr>
        <w:t>Цифровая среда воспитания предполагает:</w:t>
      </w:r>
    </w:p>
    <w:p w:rsidR="00C54B70" w:rsidRPr="00FC2A86" w:rsidRDefault="0040426E" w:rsidP="00DF1FAC">
      <w:pPr>
        <w:spacing w:after="0" w:line="360" w:lineRule="auto"/>
        <w:ind w:left="43" w:right="9" w:firstLine="729"/>
        <w:contextualSpacing/>
        <w:jc w:val="left"/>
        <w:rPr>
          <w:sz w:val="24"/>
          <w:szCs w:val="24"/>
        </w:rPr>
      </w:pPr>
      <w:r w:rsidRPr="00FC2A86">
        <w:rPr>
          <w:sz w:val="24"/>
          <w:szCs w:val="24"/>
        </w:rPr>
        <w:t>&gt; формирование культуры</w:t>
      </w:r>
      <w:r w:rsidRPr="00FC2A86">
        <w:rPr>
          <w:sz w:val="24"/>
          <w:szCs w:val="24"/>
        </w:rPr>
        <w:tab/>
        <w:t>информационной</w:t>
      </w:r>
      <w:r w:rsidRPr="00FC2A86">
        <w:rPr>
          <w:sz w:val="24"/>
          <w:szCs w:val="24"/>
        </w:rPr>
        <w:tab/>
        <w:t>безопасности, информационной грамотности, противодействие распространению идеологии терроризма;</w:t>
      </w:r>
    </w:p>
    <w:p w:rsidR="00C54B70" w:rsidRPr="00FC2A86" w:rsidRDefault="0040426E" w:rsidP="00DF1FAC">
      <w:pPr>
        <w:spacing w:after="0" w:line="360" w:lineRule="auto"/>
        <w:ind w:left="43" w:right="9" w:firstLine="729"/>
        <w:contextualSpacing/>
        <w:jc w:val="left"/>
        <w:rPr>
          <w:sz w:val="24"/>
          <w:szCs w:val="24"/>
        </w:rPr>
      </w:pPr>
      <w:r w:rsidRPr="00FC2A86">
        <w:rPr>
          <w:sz w:val="24"/>
          <w:szCs w:val="24"/>
        </w:rPr>
        <w:t xml:space="preserve">&gt; 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 </w:t>
      </w:r>
      <w:r w:rsidRPr="00FC2A86">
        <w:rPr>
          <w:noProof/>
          <w:sz w:val="24"/>
          <w:szCs w:val="24"/>
        </w:rPr>
        <w:drawing>
          <wp:inline distT="0" distB="0" distL="0" distR="0">
            <wp:extent cx="103632" cy="118900"/>
            <wp:effectExtent l="0" t="0" r="0" b="0"/>
            <wp:docPr id="32397" name="Picture 32397"/>
            <wp:cNvGraphicFramePr/>
            <a:graphic xmlns:a="http://schemas.openxmlformats.org/drawingml/2006/main">
              <a:graphicData uri="http://schemas.openxmlformats.org/drawingml/2006/picture">
                <pic:pic xmlns:pic="http://schemas.openxmlformats.org/drawingml/2006/picture">
                  <pic:nvPicPr>
                    <pic:cNvPr id="32397" name="Picture 32397"/>
                    <pic:cNvPicPr/>
                  </pic:nvPicPr>
                  <pic:blipFill>
                    <a:blip r:embed="rId35"/>
                    <a:stretch>
                      <a:fillRect/>
                    </a:stretch>
                  </pic:blipFill>
                  <pic:spPr>
                    <a:xfrm>
                      <a:off x="0" y="0"/>
                      <a:ext cx="103632" cy="118900"/>
                    </a:xfrm>
                    <a:prstGeom prst="rect">
                      <a:avLst/>
                    </a:prstGeom>
                  </pic:spPr>
                </pic:pic>
              </a:graphicData>
            </a:graphic>
          </wp:inline>
        </w:drawing>
      </w:r>
      <w:r w:rsidRPr="00FC2A86">
        <w:rPr>
          <w:sz w:val="24"/>
          <w:szCs w:val="24"/>
        </w:rPr>
        <w:tab/>
        <w:t>участие детей в региональных или всероссийских интернет</w:t>
      </w:r>
      <w:r w:rsidR="00C46C8C">
        <w:rPr>
          <w:sz w:val="24"/>
          <w:szCs w:val="24"/>
        </w:rPr>
        <w:t xml:space="preserve"> </w:t>
      </w:r>
      <w:r w:rsidRPr="00FC2A86">
        <w:rPr>
          <w:sz w:val="24"/>
          <w:szCs w:val="24"/>
        </w:rPr>
        <w:t>конкурсах.</w:t>
      </w:r>
    </w:p>
    <w:p w:rsidR="00C54B70" w:rsidRPr="00FC2A86" w:rsidRDefault="0040426E" w:rsidP="00DF1FAC">
      <w:pPr>
        <w:spacing w:after="0" w:line="360" w:lineRule="auto"/>
        <w:ind w:left="28" w:right="14"/>
        <w:contextualSpacing/>
        <w:rPr>
          <w:sz w:val="24"/>
          <w:szCs w:val="24"/>
        </w:rPr>
      </w:pPr>
      <w:r w:rsidRPr="00FC2A86">
        <w:rPr>
          <w:sz w:val="24"/>
          <w:szCs w:val="24"/>
        </w:rPr>
        <w:t xml:space="preserve">Воспитательный потенциал </w:t>
      </w:r>
      <w:proofErr w:type="spellStart"/>
      <w:r w:rsidRPr="00FC2A86">
        <w:rPr>
          <w:sz w:val="24"/>
          <w:szCs w:val="24"/>
        </w:rPr>
        <w:t>медиапространства</w:t>
      </w:r>
      <w:proofErr w:type="spellEnd"/>
      <w:r w:rsidRPr="00FC2A86">
        <w:rPr>
          <w:sz w:val="24"/>
          <w:szCs w:val="24"/>
        </w:rPr>
        <w:t xml:space="preserve"> реализуется в рамках следующих видов и форм деятельности: комитет информации и печати, целью которого является освещени</w:t>
      </w:r>
      <w:r w:rsidR="00C46C8C">
        <w:rPr>
          <w:sz w:val="24"/>
          <w:szCs w:val="24"/>
        </w:rPr>
        <w:t xml:space="preserve">е (через лагерную </w:t>
      </w:r>
      <w:proofErr w:type="gramStart"/>
      <w:r w:rsidR="00C46C8C">
        <w:rPr>
          <w:sz w:val="24"/>
          <w:szCs w:val="24"/>
        </w:rPr>
        <w:t xml:space="preserve">газету </w:t>
      </w:r>
      <w:r w:rsidRPr="00FC2A86">
        <w:rPr>
          <w:sz w:val="24"/>
          <w:szCs w:val="24"/>
        </w:rPr>
        <w:t>,</w:t>
      </w:r>
      <w:r w:rsidR="00C46C8C">
        <w:rPr>
          <w:sz w:val="24"/>
          <w:szCs w:val="24"/>
        </w:rPr>
        <w:t>группы</w:t>
      </w:r>
      <w:proofErr w:type="gramEnd"/>
      <w:r w:rsidR="00C46C8C">
        <w:rPr>
          <w:sz w:val="24"/>
          <w:szCs w:val="24"/>
        </w:rPr>
        <w:t xml:space="preserve"> школы в социальных сетях</w:t>
      </w:r>
      <w:r w:rsidRPr="00FC2A86">
        <w:rPr>
          <w:sz w:val="24"/>
          <w:szCs w:val="24"/>
        </w:rPr>
        <w:t>) наиболее интересных моментов жизни в лагере, популяризация ключевых дел, кружков, секций, деятельности органов ученического самоуправления.</w:t>
      </w:r>
    </w:p>
    <w:p w:rsidR="00C54B70" w:rsidRPr="00FC2A86" w:rsidRDefault="00C46C8C" w:rsidP="00DF1FAC">
      <w:pPr>
        <w:spacing w:after="0" w:line="360" w:lineRule="auto"/>
        <w:ind w:left="452" w:right="0" w:hanging="10"/>
        <w:contextualSpacing/>
        <w:jc w:val="left"/>
        <w:rPr>
          <w:sz w:val="24"/>
          <w:szCs w:val="24"/>
        </w:rPr>
      </w:pPr>
      <w:r>
        <w:rPr>
          <w:sz w:val="24"/>
          <w:szCs w:val="24"/>
        </w:rPr>
        <w:t>З. 7.4. Мод</w:t>
      </w:r>
      <w:r w:rsidR="0040426E" w:rsidRPr="00FC2A86">
        <w:rPr>
          <w:sz w:val="24"/>
          <w:szCs w:val="24"/>
        </w:rPr>
        <w:t>уль «Проектная Деятельность».</w:t>
      </w:r>
    </w:p>
    <w:p w:rsidR="00C54B70" w:rsidRPr="00FC2A86" w:rsidRDefault="0040426E" w:rsidP="00DF1FAC">
      <w:pPr>
        <w:spacing w:after="0" w:line="360" w:lineRule="auto"/>
        <w:ind w:left="28" w:right="14"/>
        <w:contextualSpacing/>
        <w:rPr>
          <w:sz w:val="24"/>
          <w:szCs w:val="24"/>
        </w:rPr>
      </w:pPr>
      <w:r w:rsidRPr="00FC2A86">
        <w:rPr>
          <w:sz w:val="24"/>
          <w:szCs w:val="24"/>
        </w:rPr>
        <w:t xml:space="preserve">Проектная деятельность в условиях организации отдыха детей и их оздоровления реализуется в формах: конкурс детских проектов; проектный образовательный </w:t>
      </w:r>
      <w:proofErr w:type="spellStart"/>
      <w:r w:rsidRPr="00FC2A86">
        <w:rPr>
          <w:sz w:val="24"/>
          <w:szCs w:val="24"/>
        </w:rPr>
        <w:t>интенсив</w:t>
      </w:r>
      <w:proofErr w:type="spellEnd"/>
      <w:r w:rsidRPr="00FC2A86">
        <w:rPr>
          <w:sz w:val="24"/>
          <w:szCs w:val="24"/>
        </w:rPr>
        <w:t>.</w:t>
      </w:r>
    </w:p>
    <w:p w:rsidR="00C54B70" w:rsidRPr="00FC2A86" w:rsidRDefault="0040426E" w:rsidP="00DF1FAC">
      <w:pPr>
        <w:spacing w:after="0" w:line="360" w:lineRule="auto"/>
        <w:ind w:left="28" w:right="14"/>
        <w:contextualSpacing/>
        <w:rPr>
          <w:sz w:val="24"/>
          <w:szCs w:val="24"/>
        </w:rPr>
      </w:pPr>
      <w:r w:rsidRPr="00FC2A86">
        <w:rPr>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C54B70" w:rsidRPr="00FC2A86" w:rsidRDefault="0040426E" w:rsidP="00DF1FAC">
      <w:pPr>
        <w:spacing w:after="0" w:line="360" w:lineRule="auto"/>
        <w:ind w:left="28" w:right="82"/>
        <w:contextualSpacing/>
        <w:rPr>
          <w:sz w:val="24"/>
          <w:szCs w:val="24"/>
        </w:rPr>
      </w:pPr>
      <w:r w:rsidRPr="00FC2A86">
        <w:rPr>
          <w:sz w:val="24"/>
          <w:szCs w:val="24"/>
        </w:rP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54B70" w:rsidRPr="00FC2A86" w:rsidRDefault="0040426E" w:rsidP="00DF1FAC">
      <w:pPr>
        <w:spacing w:after="0" w:line="360" w:lineRule="auto"/>
        <w:ind w:left="10" w:right="96" w:hanging="10"/>
        <w:contextualSpacing/>
        <w:jc w:val="right"/>
        <w:rPr>
          <w:sz w:val="24"/>
          <w:szCs w:val="24"/>
        </w:rPr>
      </w:pPr>
      <w:r w:rsidRPr="00FC2A86">
        <w:rPr>
          <w:sz w:val="24"/>
          <w:szCs w:val="24"/>
        </w:rPr>
        <w:t>З. 7.5. Мо</w:t>
      </w:r>
      <w:r w:rsidR="00C46C8C">
        <w:rPr>
          <w:sz w:val="24"/>
          <w:szCs w:val="24"/>
        </w:rPr>
        <w:t>д</w:t>
      </w:r>
      <w:r w:rsidR="00FC2A86" w:rsidRPr="00FC2A86">
        <w:rPr>
          <w:sz w:val="24"/>
          <w:szCs w:val="24"/>
        </w:rPr>
        <w:t>уль «Детская Дипломатия и международ</w:t>
      </w:r>
      <w:r w:rsidRPr="00FC2A86">
        <w:rPr>
          <w:sz w:val="24"/>
          <w:szCs w:val="24"/>
        </w:rPr>
        <w:t>ные отношения».</w:t>
      </w:r>
    </w:p>
    <w:p w:rsidR="00C54B70" w:rsidRPr="00FC2A86" w:rsidRDefault="0040426E" w:rsidP="00DF1FAC">
      <w:pPr>
        <w:spacing w:after="0" w:line="360" w:lineRule="auto"/>
        <w:ind w:left="28" w:right="86"/>
        <w:contextualSpacing/>
        <w:rPr>
          <w:sz w:val="24"/>
          <w:szCs w:val="24"/>
        </w:rPr>
      </w:pPr>
      <w:r w:rsidRPr="00FC2A86">
        <w:rPr>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C54B70" w:rsidRPr="00FC2A86" w:rsidRDefault="0040426E" w:rsidP="00DF1FAC">
      <w:pPr>
        <w:spacing w:after="0" w:line="360" w:lineRule="auto"/>
        <w:ind w:left="28" w:right="86"/>
        <w:contextualSpacing/>
        <w:rPr>
          <w:sz w:val="24"/>
          <w:szCs w:val="24"/>
        </w:rPr>
      </w:pPr>
      <w:r w:rsidRPr="00FC2A86">
        <w:rPr>
          <w:sz w:val="24"/>
          <w:szCs w:val="24"/>
        </w:rPr>
        <w:t>Данный модуль может реализуется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C54B70" w:rsidRPr="00FC2A86" w:rsidRDefault="0040426E" w:rsidP="00DF1FAC">
      <w:pPr>
        <w:spacing w:after="0" w:line="360" w:lineRule="auto"/>
        <w:ind w:left="28" w:right="82"/>
        <w:contextualSpacing/>
        <w:rPr>
          <w:sz w:val="24"/>
          <w:szCs w:val="24"/>
        </w:rPr>
      </w:pPr>
      <w:r w:rsidRPr="00FC2A86">
        <w:rPr>
          <w:sz w:val="24"/>
          <w:szCs w:val="24"/>
        </w:rPr>
        <w:t>3.8.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C54B70" w:rsidRPr="00FC2A86" w:rsidRDefault="0040426E" w:rsidP="00DF1FAC">
      <w:pPr>
        <w:spacing w:after="0" w:line="360" w:lineRule="auto"/>
        <w:ind w:left="629" w:right="14" w:firstLine="0"/>
        <w:contextualSpacing/>
        <w:rPr>
          <w:sz w:val="24"/>
          <w:szCs w:val="24"/>
        </w:rPr>
      </w:pPr>
      <w:r w:rsidRPr="00FC2A86">
        <w:rPr>
          <w:sz w:val="24"/>
          <w:szCs w:val="24"/>
        </w:rPr>
        <w:t>Уровни реализации включают в себя:</w:t>
      </w:r>
    </w:p>
    <w:p w:rsidR="00C54B70" w:rsidRPr="00FC2A86" w:rsidRDefault="0040426E" w:rsidP="00DF1FAC">
      <w:pPr>
        <w:numPr>
          <w:ilvl w:val="0"/>
          <w:numId w:val="3"/>
        </w:numPr>
        <w:spacing w:after="0" w:line="360" w:lineRule="auto"/>
        <w:ind w:right="79"/>
        <w:contextualSpacing/>
        <w:rPr>
          <w:sz w:val="24"/>
          <w:szCs w:val="24"/>
        </w:rPr>
      </w:pPr>
      <w:proofErr w:type="spellStart"/>
      <w:r w:rsidRPr="00FC2A86">
        <w:rPr>
          <w:sz w:val="24"/>
          <w:szCs w:val="24"/>
        </w:rPr>
        <w:t>Общелагерный</w:t>
      </w:r>
      <w:proofErr w:type="spellEnd"/>
      <w:r w:rsidRPr="00FC2A86">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C54B70" w:rsidRPr="00FC2A86" w:rsidRDefault="00FC2A86" w:rsidP="00DF1FAC">
      <w:pPr>
        <w:numPr>
          <w:ilvl w:val="0"/>
          <w:numId w:val="3"/>
        </w:numPr>
        <w:spacing w:after="0" w:line="360" w:lineRule="auto"/>
        <w:ind w:right="79"/>
        <w:contextualSpacing/>
        <w:rPr>
          <w:sz w:val="24"/>
          <w:szCs w:val="24"/>
        </w:rPr>
      </w:pPr>
      <w:proofErr w:type="spellStart"/>
      <w:r w:rsidRPr="00FC2A86">
        <w:rPr>
          <w:sz w:val="24"/>
          <w:szCs w:val="24"/>
        </w:rPr>
        <w:t>Межотряд</w:t>
      </w:r>
      <w:r w:rsidR="0040426E" w:rsidRPr="00FC2A86">
        <w:rPr>
          <w:sz w:val="24"/>
          <w:szCs w:val="24"/>
        </w:rPr>
        <w:t>ный</w:t>
      </w:r>
      <w:proofErr w:type="spellEnd"/>
      <w:r w:rsidR="0040426E" w:rsidRPr="00FC2A86">
        <w:rPr>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0040426E" w:rsidRPr="00FC2A86">
        <w:rPr>
          <w:sz w:val="24"/>
          <w:szCs w:val="24"/>
        </w:rPr>
        <w:t>гостевание</w:t>
      </w:r>
      <w:proofErr w:type="spellEnd"/>
      <w:r w:rsidR="0040426E" w:rsidRPr="00FC2A86">
        <w:rPr>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C54B70" w:rsidRPr="00FC2A86" w:rsidRDefault="0040426E" w:rsidP="00DF1FAC">
      <w:pPr>
        <w:spacing w:after="0" w:line="360" w:lineRule="auto"/>
        <w:ind w:left="28" w:right="91"/>
        <w:contextualSpacing/>
        <w:rPr>
          <w:sz w:val="24"/>
          <w:szCs w:val="24"/>
        </w:rPr>
      </w:pPr>
      <w:r w:rsidRPr="00FC2A86">
        <w:rPr>
          <w:sz w:val="24"/>
          <w:szCs w:val="24"/>
        </w:rPr>
        <w:t xml:space="preserve">З)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FC2A86">
        <w:rPr>
          <w:sz w:val="24"/>
          <w:szCs w:val="24"/>
        </w:rPr>
        <w:t>общелагерном</w:t>
      </w:r>
      <w:proofErr w:type="spellEnd"/>
      <w:r w:rsidRPr="00FC2A86">
        <w:rPr>
          <w:sz w:val="24"/>
          <w:szCs w:val="24"/>
        </w:rPr>
        <w:t xml:space="preserve"> уровне. Особенность работы заключается в разновозрастном формате совместной деятельности.</w:t>
      </w:r>
    </w:p>
    <w:p w:rsidR="00C54B70" w:rsidRPr="00FC2A86" w:rsidRDefault="00FC2A86" w:rsidP="00DF1FAC">
      <w:pPr>
        <w:numPr>
          <w:ilvl w:val="0"/>
          <w:numId w:val="4"/>
        </w:numPr>
        <w:spacing w:after="0" w:line="360" w:lineRule="auto"/>
        <w:ind w:right="96" w:firstLine="576"/>
        <w:contextualSpacing/>
        <w:jc w:val="left"/>
        <w:rPr>
          <w:sz w:val="24"/>
          <w:szCs w:val="24"/>
        </w:rPr>
      </w:pPr>
      <w:r w:rsidRPr="00FC2A86">
        <w:rPr>
          <w:sz w:val="24"/>
          <w:szCs w:val="24"/>
        </w:rPr>
        <w:lastRenderedPageBreak/>
        <w:t>Отрядный</w:t>
      </w:r>
      <w:r w:rsidR="0040426E" w:rsidRPr="00FC2A86">
        <w:rPr>
          <w:sz w:val="24"/>
          <w:szCs w:val="24"/>
        </w:rPr>
        <w:tab/>
        <w:t>уровень,</w:t>
      </w:r>
      <w:r w:rsidR="0040426E" w:rsidRPr="00FC2A86">
        <w:rPr>
          <w:sz w:val="24"/>
          <w:szCs w:val="24"/>
        </w:rPr>
        <w:tab/>
        <w:t>который</w:t>
      </w:r>
      <w:r w:rsidR="0040426E" w:rsidRPr="00FC2A86">
        <w:rPr>
          <w:sz w:val="24"/>
          <w:szCs w:val="24"/>
        </w:rPr>
        <w:tab/>
        <w:t>является</w:t>
      </w:r>
      <w:r w:rsidR="0040426E" w:rsidRPr="00FC2A86">
        <w:rPr>
          <w:sz w:val="24"/>
          <w:szCs w:val="24"/>
        </w:rPr>
        <w:tab/>
        <w:t xml:space="preserve">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r w:rsidR="0040426E" w:rsidRPr="00FC2A86">
        <w:rPr>
          <w:noProof/>
          <w:sz w:val="24"/>
          <w:szCs w:val="24"/>
        </w:rPr>
        <w:drawing>
          <wp:inline distT="0" distB="0" distL="0" distR="0">
            <wp:extent cx="103632" cy="112803"/>
            <wp:effectExtent l="0" t="0" r="0" b="0"/>
            <wp:docPr id="35133" name="Picture 35133"/>
            <wp:cNvGraphicFramePr/>
            <a:graphic xmlns:a="http://schemas.openxmlformats.org/drawingml/2006/main">
              <a:graphicData uri="http://schemas.openxmlformats.org/drawingml/2006/picture">
                <pic:pic xmlns:pic="http://schemas.openxmlformats.org/drawingml/2006/picture">
                  <pic:nvPicPr>
                    <pic:cNvPr id="35133" name="Picture 35133"/>
                    <pic:cNvPicPr/>
                  </pic:nvPicPr>
                  <pic:blipFill>
                    <a:blip r:embed="rId36"/>
                    <a:stretch>
                      <a:fillRect/>
                    </a:stretch>
                  </pic:blipFill>
                  <pic:spPr>
                    <a:xfrm>
                      <a:off x="0" y="0"/>
                      <a:ext cx="103632" cy="112803"/>
                    </a:xfrm>
                    <a:prstGeom prst="rect">
                      <a:avLst/>
                    </a:prstGeom>
                  </pic:spPr>
                </pic:pic>
              </a:graphicData>
            </a:graphic>
          </wp:inline>
        </w:drawing>
      </w:r>
      <w:r w:rsidR="0040426E" w:rsidRPr="00FC2A86">
        <w:rPr>
          <w:sz w:val="24"/>
          <w:szCs w:val="24"/>
        </w:rPr>
        <w:tab/>
        <w:t xml:space="preserve">планирование и проведение отрядной деятельности; </w:t>
      </w:r>
      <w:r w:rsidR="0040426E" w:rsidRPr="00FC2A86">
        <w:rPr>
          <w:noProof/>
          <w:sz w:val="24"/>
          <w:szCs w:val="24"/>
        </w:rPr>
        <w:drawing>
          <wp:inline distT="0" distB="0" distL="0" distR="0">
            <wp:extent cx="100584" cy="112803"/>
            <wp:effectExtent l="0" t="0" r="0" b="0"/>
            <wp:docPr id="35134" name="Picture 35134"/>
            <wp:cNvGraphicFramePr/>
            <a:graphic xmlns:a="http://schemas.openxmlformats.org/drawingml/2006/main">
              <a:graphicData uri="http://schemas.openxmlformats.org/drawingml/2006/picture">
                <pic:pic xmlns:pic="http://schemas.openxmlformats.org/drawingml/2006/picture">
                  <pic:nvPicPr>
                    <pic:cNvPr id="35134" name="Picture 35134"/>
                    <pic:cNvPicPr/>
                  </pic:nvPicPr>
                  <pic:blipFill>
                    <a:blip r:embed="rId37"/>
                    <a:stretch>
                      <a:fillRect/>
                    </a:stretch>
                  </pic:blipFill>
                  <pic:spPr>
                    <a:xfrm>
                      <a:off x="0" y="0"/>
                      <a:ext cx="100584" cy="112803"/>
                    </a:xfrm>
                    <a:prstGeom prst="rect">
                      <a:avLst/>
                    </a:prstGeom>
                  </pic:spPr>
                </pic:pic>
              </a:graphicData>
            </a:graphic>
          </wp:inline>
        </w:drawing>
      </w:r>
      <w:r w:rsidR="0040426E" w:rsidRPr="00FC2A86">
        <w:rPr>
          <w:sz w:val="24"/>
          <w:szCs w:val="24"/>
        </w:rPr>
        <w:tab/>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40426E" w:rsidRPr="00FC2A86">
        <w:rPr>
          <w:sz w:val="24"/>
          <w:szCs w:val="24"/>
        </w:rPr>
        <w:t>общелагерные</w:t>
      </w:r>
      <w:proofErr w:type="spellEnd"/>
      <w:r w:rsidR="0040426E" w:rsidRPr="00FC2A86">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r w:rsidR="0040426E" w:rsidRPr="00FC2A86">
        <w:rPr>
          <w:noProof/>
          <w:sz w:val="24"/>
          <w:szCs w:val="24"/>
        </w:rPr>
        <w:drawing>
          <wp:inline distT="0" distB="0" distL="0" distR="0">
            <wp:extent cx="103632" cy="115852"/>
            <wp:effectExtent l="0" t="0" r="0" b="0"/>
            <wp:docPr id="35135" name="Picture 35135"/>
            <wp:cNvGraphicFramePr/>
            <a:graphic xmlns:a="http://schemas.openxmlformats.org/drawingml/2006/main">
              <a:graphicData uri="http://schemas.openxmlformats.org/drawingml/2006/picture">
                <pic:pic xmlns:pic="http://schemas.openxmlformats.org/drawingml/2006/picture">
                  <pic:nvPicPr>
                    <pic:cNvPr id="35135" name="Picture 35135"/>
                    <pic:cNvPicPr/>
                  </pic:nvPicPr>
                  <pic:blipFill>
                    <a:blip r:embed="rId38"/>
                    <a:stretch>
                      <a:fillRect/>
                    </a:stretch>
                  </pic:blipFill>
                  <pic:spPr>
                    <a:xfrm>
                      <a:off x="0" y="0"/>
                      <a:ext cx="103632" cy="115852"/>
                    </a:xfrm>
                    <a:prstGeom prst="rect">
                      <a:avLst/>
                    </a:prstGeom>
                  </pic:spPr>
                </pic:pic>
              </a:graphicData>
            </a:graphic>
          </wp:inline>
        </w:drawing>
      </w:r>
      <w:r w:rsidR="0040426E" w:rsidRPr="00FC2A86">
        <w:rPr>
          <w:sz w:val="24"/>
          <w:szCs w:val="24"/>
        </w:rPr>
        <w:tab/>
        <w:t>формирование и сплочение отряда (временного детского коллектива) через игры,</w:t>
      </w:r>
      <w:r w:rsidR="0040426E" w:rsidRPr="00FC2A86">
        <w:rPr>
          <w:sz w:val="24"/>
          <w:szCs w:val="24"/>
        </w:rPr>
        <w:tab/>
        <w:t xml:space="preserve">элементы тренингов на сплочение и </w:t>
      </w:r>
      <w:proofErr w:type="spellStart"/>
      <w:r w:rsidR="0040426E" w:rsidRPr="00FC2A86">
        <w:rPr>
          <w:sz w:val="24"/>
          <w:szCs w:val="24"/>
        </w:rPr>
        <w:t>командообразование</w:t>
      </w:r>
      <w:proofErr w:type="spellEnd"/>
      <w:r w:rsidR="0040426E" w:rsidRPr="00FC2A86">
        <w:rPr>
          <w:sz w:val="24"/>
          <w:szCs w:val="24"/>
        </w:rPr>
        <w:t>, огонек знакомства, визитные карточки отрядов; предъявление единых требований по выполнению режима и</w:t>
      </w:r>
    </w:p>
    <w:p w:rsidR="00C54B70" w:rsidRPr="00FC2A86" w:rsidRDefault="0040426E" w:rsidP="00DF1FAC">
      <w:pPr>
        <w:spacing w:after="0" w:line="360" w:lineRule="auto"/>
        <w:ind w:left="43" w:right="9" w:firstLine="0"/>
        <w:contextualSpacing/>
        <w:jc w:val="left"/>
        <w:rPr>
          <w:sz w:val="24"/>
          <w:szCs w:val="24"/>
        </w:rPr>
      </w:pPr>
      <w:r w:rsidRPr="00FC2A86">
        <w:rPr>
          <w:sz w:val="24"/>
          <w:szCs w:val="24"/>
        </w:rPr>
        <w:t xml:space="preserve">распорядка дня, по самообслуживанию, дисциплине и поведению, </w:t>
      </w:r>
      <w:proofErr w:type="spellStart"/>
      <w:r w:rsidRPr="00FC2A86">
        <w:rPr>
          <w:sz w:val="24"/>
          <w:szCs w:val="24"/>
        </w:rPr>
        <w:t>санитарногигиенических</w:t>
      </w:r>
      <w:proofErr w:type="spellEnd"/>
      <w:r w:rsidRPr="00FC2A86">
        <w:rPr>
          <w:sz w:val="24"/>
          <w:szCs w:val="24"/>
        </w:rPr>
        <w:t xml:space="preserve">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r w:rsidRPr="00FC2A86">
        <w:rPr>
          <w:noProof/>
          <w:sz w:val="24"/>
          <w:szCs w:val="24"/>
        </w:rPr>
        <w:drawing>
          <wp:inline distT="0" distB="0" distL="0" distR="0">
            <wp:extent cx="100584" cy="115846"/>
            <wp:effectExtent l="0" t="0" r="0" b="0"/>
            <wp:docPr id="36511" name="Picture 36511"/>
            <wp:cNvGraphicFramePr/>
            <a:graphic xmlns:a="http://schemas.openxmlformats.org/drawingml/2006/main">
              <a:graphicData uri="http://schemas.openxmlformats.org/drawingml/2006/picture">
                <pic:pic xmlns:pic="http://schemas.openxmlformats.org/drawingml/2006/picture">
                  <pic:nvPicPr>
                    <pic:cNvPr id="36511" name="Picture 36511"/>
                    <pic:cNvPicPr/>
                  </pic:nvPicPr>
                  <pic:blipFill>
                    <a:blip r:embed="rId39"/>
                    <a:stretch>
                      <a:fillRect/>
                    </a:stretch>
                  </pic:blipFill>
                  <pic:spPr>
                    <a:xfrm>
                      <a:off x="0" y="0"/>
                      <a:ext cx="100584" cy="115846"/>
                    </a:xfrm>
                    <a:prstGeom prst="rect">
                      <a:avLst/>
                    </a:prstGeom>
                  </pic:spPr>
                </pic:pic>
              </a:graphicData>
            </a:graphic>
          </wp:inline>
        </w:drawing>
      </w:r>
      <w:r w:rsidRPr="00FC2A86">
        <w:rPr>
          <w:sz w:val="24"/>
          <w:szCs w:val="24"/>
        </w:rPr>
        <w:tab/>
        <w:t xml:space="preserve">диагностику интересов, склонностей, ценностных ориентаций, выявление лидеров, </w:t>
      </w:r>
      <w:proofErr w:type="spellStart"/>
      <w:r w:rsidRPr="00FC2A86">
        <w:rPr>
          <w:sz w:val="24"/>
          <w:szCs w:val="24"/>
        </w:rPr>
        <w:t>референтных</w:t>
      </w:r>
      <w:proofErr w:type="spellEnd"/>
      <w:r w:rsidRPr="00FC2A86">
        <w:rPr>
          <w:sz w:val="24"/>
          <w:szCs w:val="24"/>
        </w:rPr>
        <w:t xml:space="preserve"> групп, непопулярных детей через наблюдение, игры, анкеты; </w:t>
      </w:r>
      <w:r w:rsidRPr="00FC2A86">
        <w:rPr>
          <w:noProof/>
          <w:sz w:val="24"/>
          <w:szCs w:val="24"/>
        </w:rPr>
        <w:drawing>
          <wp:inline distT="0" distB="0" distL="0" distR="0">
            <wp:extent cx="100584" cy="112797"/>
            <wp:effectExtent l="0" t="0" r="0" b="0"/>
            <wp:docPr id="36512" name="Picture 36512"/>
            <wp:cNvGraphicFramePr/>
            <a:graphic xmlns:a="http://schemas.openxmlformats.org/drawingml/2006/main">
              <a:graphicData uri="http://schemas.openxmlformats.org/drawingml/2006/picture">
                <pic:pic xmlns:pic="http://schemas.openxmlformats.org/drawingml/2006/picture">
                  <pic:nvPicPr>
                    <pic:cNvPr id="36512" name="Picture 36512"/>
                    <pic:cNvPicPr/>
                  </pic:nvPicPr>
                  <pic:blipFill>
                    <a:blip r:embed="rId40"/>
                    <a:stretch>
                      <a:fillRect/>
                    </a:stretch>
                  </pic:blipFill>
                  <pic:spPr>
                    <a:xfrm>
                      <a:off x="0" y="0"/>
                      <a:ext cx="100584" cy="112797"/>
                    </a:xfrm>
                    <a:prstGeom prst="rect">
                      <a:avLst/>
                    </a:prstGeom>
                  </pic:spPr>
                </pic:pic>
              </a:graphicData>
            </a:graphic>
          </wp:inline>
        </w:drawing>
      </w:r>
      <w:r w:rsidRPr="00FC2A86">
        <w:rPr>
          <w:sz w:val="24"/>
          <w:szCs w:val="24"/>
        </w:rPr>
        <w:tab/>
        <w:t>аналитическую работу с детьми: анализ дня, анализ ситуации, мероприятия, анализ смены, результатов;</w:t>
      </w:r>
    </w:p>
    <w:p w:rsidR="00C54B70" w:rsidRPr="00FC2A86" w:rsidRDefault="0040426E" w:rsidP="00DF1FAC">
      <w:pPr>
        <w:spacing w:after="0" w:line="360" w:lineRule="auto"/>
        <w:ind w:left="28" w:right="14" w:firstLine="734"/>
        <w:contextualSpacing/>
        <w:rPr>
          <w:sz w:val="24"/>
          <w:szCs w:val="24"/>
        </w:rPr>
      </w:pPr>
      <w:r w:rsidRPr="00FC2A86">
        <w:rPr>
          <w:sz w:val="24"/>
          <w:szCs w:val="24"/>
        </w:rPr>
        <w:t xml:space="preserve">&gt;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и оздоровления детей, при взаимодействии с администрацией; </w:t>
      </w:r>
      <w:r w:rsidRPr="00FC2A86">
        <w:rPr>
          <w:noProof/>
          <w:sz w:val="24"/>
          <w:szCs w:val="24"/>
        </w:rPr>
        <w:drawing>
          <wp:inline distT="0" distB="0" distL="0" distR="0">
            <wp:extent cx="103632" cy="118895"/>
            <wp:effectExtent l="0" t="0" r="0" b="0"/>
            <wp:docPr id="36513" name="Picture 36513"/>
            <wp:cNvGraphicFramePr/>
            <a:graphic xmlns:a="http://schemas.openxmlformats.org/drawingml/2006/main">
              <a:graphicData uri="http://schemas.openxmlformats.org/drawingml/2006/picture">
                <pic:pic xmlns:pic="http://schemas.openxmlformats.org/drawingml/2006/picture">
                  <pic:nvPicPr>
                    <pic:cNvPr id="36513" name="Picture 36513"/>
                    <pic:cNvPicPr/>
                  </pic:nvPicPr>
                  <pic:blipFill>
                    <a:blip r:embed="rId41"/>
                    <a:stretch>
                      <a:fillRect/>
                    </a:stretch>
                  </pic:blipFill>
                  <pic:spPr>
                    <a:xfrm>
                      <a:off x="0" y="0"/>
                      <a:ext cx="103632" cy="118895"/>
                    </a:xfrm>
                    <a:prstGeom prst="rect">
                      <a:avLst/>
                    </a:prstGeom>
                  </pic:spPr>
                </pic:pic>
              </a:graphicData>
            </a:graphic>
          </wp:inline>
        </w:drawing>
      </w:r>
      <w:r w:rsidRPr="00FC2A86">
        <w:rPr>
          <w:sz w:val="24"/>
          <w:szCs w:val="24"/>
        </w:rPr>
        <w:t xml:space="preserve"> проведение сбора отряда: хозяйственный сбор, организационный сбор, утренний информационный сбор отряда и другие; </w:t>
      </w:r>
      <w:r w:rsidRPr="00FC2A86">
        <w:rPr>
          <w:noProof/>
          <w:sz w:val="24"/>
          <w:szCs w:val="24"/>
        </w:rPr>
        <w:drawing>
          <wp:inline distT="0" distB="0" distL="0" distR="0">
            <wp:extent cx="103632" cy="115846"/>
            <wp:effectExtent l="0" t="0" r="0" b="0"/>
            <wp:docPr id="36514" name="Picture 36514"/>
            <wp:cNvGraphicFramePr/>
            <a:graphic xmlns:a="http://schemas.openxmlformats.org/drawingml/2006/main">
              <a:graphicData uri="http://schemas.openxmlformats.org/drawingml/2006/picture">
                <pic:pic xmlns:pic="http://schemas.openxmlformats.org/drawingml/2006/picture">
                  <pic:nvPicPr>
                    <pic:cNvPr id="36514" name="Picture 36514"/>
                    <pic:cNvPicPr/>
                  </pic:nvPicPr>
                  <pic:blipFill>
                    <a:blip r:embed="rId42"/>
                    <a:stretch>
                      <a:fillRect/>
                    </a:stretch>
                  </pic:blipFill>
                  <pic:spPr>
                    <a:xfrm>
                      <a:off x="0" y="0"/>
                      <a:ext cx="103632" cy="115846"/>
                    </a:xfrm>
                    <a:prstGeom prst="rect">
                      <a:avLst/>
                    </a:prstGeom>
                  </pic:spPr>
                </pic:pic>
              </a:graphicData>
            </a:graphic>
          </wp:inline>
        </w:drawing>
      </w:r>
      <w:r w:rsidRPr="00FC2A86">
        <w:rPr>
          <w:sz w:val="24"/>
          <w:szCs w:val="24"/>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C2A86">
        <w:rPr>
          <w:sz w:val="24"/>
          <w:szCs w:val="24"/>
        </w:rPr>
        <w:t>эмпатичностью</w:t>
      </w:r>
      <w:proofErr w:type="spellEnd"/>
      <w:r w:rsidRPr="00FC2A86">
        <w:rPr>
          <w:sz w:val="24"/>
          <w:szCs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w:t>
      </w:r>
      <w:r w:rsidRPr="00FC2A86">
        <w:rPr>
          <w:sz w:val="24"/>
          <w:szCs w:val="24"/>
        </w:rPr>
        <w:lastRenderedPageBreak/>
        <w:t xml:space="preserve">проведенных акций и складывающихся в отряде взаимоотношений; </w:t>
      </w:r>
      <w:r w:rsidRPr="00FC2A86">
        <w:rPr>
          <w:noProof/>
          <w:sz w:val="24"/>
          <w:szCs w:val="24"/>
        </w:rPr>
        <w:drawing>
          <wp:inline distT="0" distB="0" distL="0" distR="0">
            <wp:extent cx="103632" cy="109748"/>
            <wp:effectExtent l="0" t="0" r="0" b="0"/>
            <wp:docPr id="36515" name="Picture 36515"/>
            <wp:cNvGraphicFramePr/>
            <a:graphic xmlns:a="http://schemas.openxmlformats.org/drawingml/2006/main">
              <a:graphicData uri="http://schemas.openxmlformats.org/drawingml/2006/picture">
                <pic:pic xmlns:pic="http://schemas.openxmlformats.org/drawingml/2006/picture">
                  <pic:nvPicPr>
                    <pic:cNvPr id="36515" name="Picture 36515"/>
                    <pic:cNvPicPr/>
                  </pic:nvPicPr>
                  <pic:blipFill>
                    <a:blip r:embed="rId43"/>
                    <a:stretch>
                      <a:fillRect/>
                    </a:stretch>
                  </pic:blipFill>
                  <pic:spPr>
                    <a:xfrm>
                      <a:off x="0" y="0"/>
                      <a:ext cx="103632" cy="109748"/>
                    </a:xfrm>
                    <a:prstGeom prst="rect">
                      <a:avLst/>
                    </a:prstGeom>
                  </pic:spPr>
                </pic:pic>
              </a:graphicData>
            </a:graphic>
          </wp:inline>
        </w:drawing>
      </w:r>
      <w:r w:rsidRPr="00FC2A86">
        <w:rPr>
          <w:sz w:val="24"/>
          <w:szCs w:val="24"/>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54B70" w:rsidRPr="00DF1FAC" w:rsidRDefault="0040426E" w:rsidP="00DF1FAC">
      <w:pPr>
        <w:spacing w:after="0" w:line="360" w:lineRule="auto"/>
        <w:ind w:left="139" w:right="14"/>
        <w:contextualSpacing/>
        <w:rPr>
          <w:sz w:val="24"/>
          <w:szCs w:val="24"/>
        </w:rPr>
      </w:pPr>
      <w:r w:rsidRPr="00FC2A86">
        <w:rPr>
          <w:sz w:val="24"/>
          <w:szCs w:val="24"/>
        </w:rPr>
        <w:t xml:space="preserve">3.9. Система индивидуальной работы с ребенком, а также </w:t>
      </w:r>
      <w:proofErr w:type="spellStart"/>
      <w:r w:rsidRPr="00FC2A86">
        <w:rPr>
          <w:sz w:val="24"/>
          <w:szCs w:val="24"/>
        </w:rPr>
        <w:t>психологопедагогического</w:t>
      </w:r>
      <w:proofErr w:type="spellEnd"/>
      <w:r w:rsidRPr="00FC2A86">
        <w:rPr>
          <w:sz w:val="24"/>
          <w:szCs w:val="24"/>
        </w:rPr>
        <w:t xml:space="preserve">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w:t>
      </w:r>
    </w:p>
    <w:p w:rsidR="00C54B70" w:rsidRPr="00DF1FAC" w:rsidRDefault="0040426E" w:rsidP="00DF1FAC">
      <w:pPr>
        <w:spacing w:after="0" w:line="360" w:lineRule="auto"/>
        <w:ind w:left="159" w:right="29" w:hanging="10"/>
        <w:contextualSpacing/>
        <w:jc w:val="center"/>
        <w:rPr>
          <w:sz w:val="24"/>
          <w:szCs w:val="24"/>
        </w:rPr>
      </w:pPr>
      <w:r w:rsidRPr="00DF1FAC">
        <w:rPr>
          <w:sz w:val="24"/>
          <w:szCs w:val="24"/>
        </w:rPr>
        <w:t>IV. Организационный раздел</w:t>
      </w:r>
    </w:p>
    <w:p w:rsidR="00C54B70" w:rsidRPr="00DF1FAC" w:rsidRDefault="0040426E" w:rsidP="00DF1FAC">
      <w:pPr>
        <w:spacing w:after="0" w:line="360" w:lineRule="auto"/>
        <w:ind w:left="159" w:right="19" w:hanging="10"/>
        <w:contextualSpacing/>
        <w:jc w:val="center"/>
        <w:rPr>
          <w:sz w:val="24"/>
          <w:szCs w:val="24"/>
        </w:rPr>
      </w:pPr>
      <w:r w:rsidRPr="00DF1FAC">
        <w:rPr>
          <w:sz w:val="24"/>
          <w:szCs w:val="24"/>
        </w:rPr>
        <w:t>4.1. Особенности организации воспитательной деятельности</w:t>
      </w:r>
    </w:p>
    <w:p w:rsidR="00C54B70" w:rsidRPr="00DF1FAC" w:rsidRDefault="0040426E" w:rsidP="00DF1FAC">
      <w:pPr>
        <w:spacing w:after="0" w:line="360" w:lineRule="auto"/>
        <w:ind w:left="130" w:right="14"/>
        <w:contextualSpacing/>
        <w:rPr>
          <w:sz w:val="24"/>
          <w:szCs w:val="24"/>
        </w:rPr>
      </w:pPr>
      <w:r w:rsidRPr="00DF1FAC">
        <w:rPr>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DF1FAC">
        <w:rPr>
          <w:sz w:val="24"/>
          <w:szCs w:val="24"/>
        </w:rPr>
        <w:t>воспитательно</w:t>
      </w:r>
      <w:proofErr w:type="spellEnd"/>
      <w:r w:rsidRPr="00DF1FAC">
        <w:rPr>
          <w:sz w:val="24"/>
          <w:szCs w:val="24"/>
        </w:rPr>
        <w:t>-значимые виды совместной деятельности.</w:t>
      </w:r>
    </w:p>
    <w:p w:rsidR="00C54B70" w:rsidRPr="00DF1FAC" w:rsidRDefault="0040426E" w:rsidP="00DF1FAC">
      <w:pPr>
        <w:spacing w:after="0" w:line="360" w:lineRule="auto"/>
        <w:ind w:left="120" w:right="14"/>
        <w:contextualSpacing/>
        <w:rPr>
          <w:sz w:val="24"/>
          <w:szCs w:val="24"/>
        </w:rPr>
      </w:pPr>
      <w:r w:rsidRPr="00DF1FAC">
        <w:rPr>
          <w:sz w:val="24"/>
          <w:szCs w:val="24"/>
        </w:rPr>
        <w:t xml:space="preserve">Пришкольный лагерь </w:t>
      </w:r>
      <w:r w:rsidR="00BE2A36">
        <w:rPr>
          <w:sz w:val="24"/>
          <w:szCs w:val="24"/>
        </w:rPr>
        <w:t>с дневным пребыванием детей при МКОУ «</w:t>
      </w:r>
      <w:proofErr w:type="spellStart"/>
      <w:r w:rsidR="00BE2A36">
        <w:rPr>
          <w:sz w:val="24"/>
          <w:szCs w:val="24"/>
        </w:rPr>
        <w:t>Игнатовская</w:t>
      </w:r>
      <w:proofErr w:type="spellEnd"/>
      <w:r w:rsidR="00BE2A36">
        <w:rPr>
          <w:sz w:val="24"/>
          <w:szCs w:val="24"/>
        </w:rPr>
        <w:t xml:space="preserve"> основная школа им. И.Ф. Акимочкина»</w:t>
      </w:r>
      <w:r w:rsidRPr="00DF1FAC">
        <w:rPr>
          <w:sz w:val="24"/>
          <w:szCs w:val="24"/>
        </w:rPr>
        <w:t xml:space="preserve">—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w:t>
      </w:r>
      <w:r w:rsidRPr="00BE2A36">
        <w:rPr>
          <w:sz w:val="24"/>
          <w:szCs w:val="24"/>
        </w:rPr>
        <w:t>постоянное (</w:t>
      </w:r>
      <w:r w:rsidR="00BE2A36" w:rsidRPr="00BE2A36">
        <w:rPr>
          <w:sz w:val="24"/>
          <w:szCs w:val="24"/>
        </w:rPr>
        <w:t>на время пребывания в лагере)</w:t>
      </w:r>
      <w:r w:rsidRPr="00BE2A36">
        <w:rPr>
          <w:sz w:val="24"/>
          <w:szCs w:val="24"/>
        </w:rPr>
        <w:t>) сопровождение взрослых и</w:t>
      </w:r>
      <w:r w:rsidRPr="00DF1FAC">
        <w:rPr>
          <w:sz w:val="24"/>
          <w:szCs w:val="24"/>
        </w:rPr>
        <w:t xml:space="preserve"> др. позволяют создать оптимальные условия для осуществления воспитательной деятельности и актуализации самовоспитания.</w:t>
      </w:r>
    </w:p>
    <w:p w:rsidR="00C54B70" w:rsidRPr="00DF1FAC" w:rsidRDefault="0040426E" w:rsidP="00DF1FAC">
      <w:pPr>
        <w:spacing w:after="0" w:line="360" w:lineRule="auto"/>
        <w:ind w:left="115" w:right="14"/>
        <w:contextualSpacing/>
        <w:rPr>
          <w:sz w:val="24"/>
          <w:szCs w:val="24"/>
        </w:rPr>
      </w:pPr>
      <w:r w:rsidRPr="00DF1FAC">
        <w:rPr>
          <w:sz w:val="24"/>
          <w:szCs w:val="24"/>
        </w:rPr>
        <w:t xml:space="preserve">Воспитательный потенциал пришкольного лагеря </w:t>
      </w:r>
      <w:r w:rsidR="00BE2A36">
        <w:rPr>
          <w:sz w:val="24"/>
          <w:szCs w:val="24"/>
        </w:rPr>
        <w:t>с дневным пребыванием детей при МКОУ «</w:t>
      </w:r>
      <w:proofErr w:type="spellStart"/>
      <w:r w:rsidR="00BE2A36">
        <w:rPr>
          <w:sz w:val="24"/>
          <w:szCs w:val="24"/>
        </w:rPr>
        <w:t>Игнатовская</w:t>
      </w:r>
      <w:proofErr w:type="spellEnd"/>
      <w:r w:rsidR="00BE2A36">
        <w:rPr>
          <w:sz w:val="24"/>
          <w:szCs w:val="24"/>
        </w:rPr>
        <w:t xml:space="preserve"> основная школа им. И.Ф. Акимочкина»</w:t>
      </w:r>
      <w:r w:rsidRPr="00DF1FAC">
        <w:rPr>
          <w:sz w:val="24"/>
          <w:szCs w:val="24"/>
        </w:rPr>
        <w:t xml:space="preserve"> обладает рядом преимуществ по сравнению с другими образовательными организациями:</w:t>
      </w:r>
    </w:p>
    <w:p w:rsidR="00C54B70" w:rsidRPr="00DF1FAC" w:rsidRDefault="0040426E" w:rsidP="00DF1FAC">
      <w:pPr>
        <w:spacing w:after="0" w:line="360" w:lineRule="auto"/>
        <w:ind w:left="110" w:right="9" w:firstLine="1421"/>
        <w:contextualSpacing/>
        <w:jc w:val="left"/>
        <w:rPr>
          <w:sz w:val="24"/>
          <w:szCs w:val="24"/>
        </w:rPr>
      </w:pPr>
      <w:r w:rsidRPr="00DF1FAC">
        <w:rPr>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при выборе содержания и результативности деятельности; творческий характер деятельности;</w:t>
      </w:r>
    </w:p>
    <w:p w:rsidR="00C54B70" w:rsidRPr="00DF1FAC" w:rsidRDefault="00C54B70" w:rsidP="00DF1FAC">
      <w:pPr>
        <w:spacing w:after="0" w:line="360" w:lineRule="auto"/>
        <w:contextualSpacing/>
        <w:rPr>
          <w:sz w:val="24"/>
          <w:szCs w:val="24"/>
        </w:rPr>
        <w:sectPr w:rsidR="00C54B70" w:rsidRPr="00DF1FAC">
          <w:footerReference w:type="even" r:id="rId44"/>
          <w:footerReference w:type="default" r:id="rId45"/>
          <w:footerReference w:type="first" r:id="rId46"/>
          <w:pgSz w:w="11880" w:h="16780"/>
          <w:pgMar w:top="1109" w:right="941" w:bottom="1330" w:left="1507" w:header="720" w:footer="1023" w:gutter="0"/>
          <w:cols w:space="720"/>
        </w:sectPr>
      </w:pPr>
    </w:p>
    <w:p w:rsidR="00C54B70" w:rsidRPr="00DF1FAC" w:rsidRDefault="00E71257" w:rsidP="00DF1FAC">
      <w:pPr>
        <w:spacing w:after="0" w:line="360" w:lineRule="auto"/>
        <w:ind w:left="28" w:right="86" w:firstLine="1426"/>
        <w:contextualSpacing/>
        <w:rPr>
          <w:sz w:val="24"/>
          <w:szCs w:val="24"/>
        </w:rPr>
      </w:pPr>
      <w:proofErr w:type="spellStart"/>
      <w:r w:rsidRPr="00DF1FAC">
        <w:rPr>
          <w:sz w:val="24"/>
          <w:szCs w:val="24"/>
        </w:rPr>
        <w:lastRenderedPageBreak/>
        <w:t>многопрофильность</w:t>
      </w:r>
      <w:proofErr w:type="spellEnd"/>
      <w:r w:rsidRPr="00DF1FAC">
        <w:rPr>
          <w:sz w:val="24"/>
          <w:szCs w:val="24"/>
        </w:rPr>
        <w:t>;</w:t>
      </w:r>
      <w:r w:rsidR="0040426E" w:rsidRPr="00DF1FAC">
        <w:rPr>
          <w:sz w:val="24"/>
          <w:szCs w:val="24"/>
        </w:rPr>
        <w:t xml:space="preserve"> отсутствие обязательной оценки результативности деятельности ребенка, официального статуса;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0040426E" w:rsidRPr="00DF1FAC">
        <w:rPr>
          <w:sz w:val="24"/>
          <w:szCs w:val="24"/>
        </w:rPr>
        <w:t>самоактуализация</w:t>
      </w:r>
      <w:proofErr w:type="spellEnd"/>
      <w:r w:rsidR="0040426E" w:rsidRPr="00DF1FAC">
        <w:rPr>
          <w:sz w:val="24"/>
          <w:szCs w:val="24"/>
        </w:rPr>
        <w:t xml:space="preserve"> личности.</w:t>
      </w:r>
    </w:p>
    <w:p w:rsidR="00C54B70" w:rsidRPr="00DF1FAC" w:rsidRDefault="0040426E" w:rsidP="00DF1FAC">
      <w:pPr>
        <w:spacing w:after="0" w:line="360" w:lineRule="auto"/>
        <w:ind w:left="28" w:right="82"/>
        <w:contextualSpacing/>
        <w:rPr>
          <w:sz w:val="24"/>
          <w:szCs w:val="24"/>
        </w:rPr>
      </w:pPr>
      <w:r w:rsidRPr="00DF1FAC">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социальной микросреды, в которой протекает жизнедеятельность детей в условиях пришкольного лагеря.</w:t>
      </w:r>
    </w:p>
    <w:p w:rsidR="00C54B70" w:rsidRPr="00DF1FAC" w:rsidRDefault="0040426E" w:rsidP="00DF1FAC">
      <w:pPr>
        <w:spacing w:after="0" w:line="360" w:lineRule="auto"/>
        <w:ind w:left="159" w:right="206" w:hanging="10"/>
        <w:contextualSpacing/>
        <w:jc w:val="center"/>
        <w:rPr>
          <w:sz w:val="24"/>
          <w:szCs w:val="24"/>
        </w:rPr>
      </w:pPr>
      <w:r w:rsidRPr="00DF1FAC">
        <w:rPr>
          <w:sz w:val="24"/>
          <w:szCs w:val="24"/>
        </w:rPr>
        <w:t>4.2. Основные характеристики уклада</w:t>
      </w:r>
    </w:p>
    <w:p w:rsidR="00C54B70" w:rsidRPr="00DF1FAC" w:rsidRDefault="0040426E" w:rsidP="00DF1FAC">
      <w:pPr>
        <w:spacing w:after="0" w:line="360" w:lineRule="auto"/>
        <w:ind w:left="28" w:right="86"/>
        <w:contextualSpacing/>
        <w:rPr>
          <w:sz w:val="24"/>
          <w:szCs w:val="24"/>
          <w:highlight w:val="yellow"/>
        </w:rPr>
      </w:pPr>
      <w:r w:rsidRPr="00BE2A36">
        <w:rPr>
          <w:sz w:val="24"/>
          <w:szCs w:val="24"/>
        </w:rPr>
        <w:t xml:space="preserve">Пришкольный лагерь </w:t>
      </w:r>
      <w:r w:rsidR="00BE2A36" w:rsidRPr="00BE2A36">
        <w:rPr>
          <w:sz w:val="24"/>
          <w:szCs w:val="24"/>
        </w:rPr>
        <w:t>с дневным пребыванием детей при МКОУ «</w:t>
      </w:r>
      <w:proofErr w:type="spellStart"/>
      <w:r w:rsidR="00BE2A36" w:rsidRPr="00BE2A36">
        <w:rPr>
          <w:sz w:val="24"/>
          <w:szCs w:val="24"/>
        </w:rPr>
        <w:t>Игнатовская</w:t>
      </w:r>
      <w:proofErr w:type="spellEnd"/>
      <w:r w:rsidR="00BE2A36" w:rsidRPr="00BE2A36">
        <w:rPr>
          <w:sz w:val="24"/>
          <w:szCs w:val="24"/>
        </w:rPr>
        <w:t xml:space="preserve"> основная школа им. И.Ф. Акимочкина»</w:t>
      </w:r>
      <w:r w:rsidRPr="00BE2A36">
        <w:rPr>
          <w:sz w:val="24"/>
          <w:szCs w:val="24"/>
        </w:rPr>
        <w:t xml:space="preserve"> (далее лагерь) это форма оздоровительной и образовательной деятельности в период каникул с обучающимися </w:t>
      </w:r>
      <w:r w:rsidR="00BE2A36" w:rsidRPr="00BE2A36">
        <w:rPr>
          <w:sz w:val="24"/>
          <w:szCs w:val="24"/>
        </w:rPr>
        <w:t>с дневным пребыванием детей при МКОУ «</w:t>
      </w:r>
      <w:proofErr w:type="spellStart"/>
      <w:r w:rsidR="00BE2A36" w:rsidRPr="00BE2A36">
        <w:rPr>
          <w:sz w:val="24"/>
          <w:szCs w:val="24"/>
        </w:rPr>
        <w:t>Игнатовская</w:t>
      </w:r>
      <w:proofErr w:type="spellEnd"/>
      <w:r w:rsidR="00BE2A36" w:rsidRPr="00BE2A36">
        <w:rPr>
          <w:sz w:val="24"/>
          <w:szCs w:val="24"/>
        </w:rPr>
        <w:t xml:space="preserve"> основная школа им. И.Ф. Акимочкина»</w:t>
      </w:r>
      <w:r w:rsidRPr="00BE2A36">
        <w:rPr>
          <w:sz w:val="24"/>
          <w:szCs w:val="24"/>
        </w:rPr>
        <w:t xml:space="preserve"> и организацией их </w:t>
      </w:r>
      <w:r w:rsidRPr="00C46C8C">
        <w:rPr>
          <w:sz w:val="24"/>
          <w:szCs w:val="24"/>
        </w:rPr>
        <w:t>питания.</w:t>
      </w:r>
    </w:p>
    <w:p w:rsidR="00C54B70" w:rsidRPr="00BE2A36" w:rsidRDefault="0040426E" w:rsidP="00DF1FAC">
      <w:pPr>
        <w:spacing w:after="0" w:line="360" w:lineRule="auto"/>
        <w:ind w:left="600" w:right="14" w:firstLine="0"/>
        <w:contextualSpacing/>
        <w:rPr>
          <w:sz w:val="24"/>
          <w:szCs w:val="24"/>
        </w:rPr>
      </w:pPr>
      <w:r w:rsidRPr="00BE2A36">
        <w:rPr>
          <w:sz w:val="24"/>
          <w:szCs w:val="24"/>
          <w:u w:val="single" w:color="000000"/>
        </w:rPr>
        <w:t>Тип лагеря</w:t>
      </w:r>
      <w:r w:rsidR="00BE2A36" w:rsidRPr="00BE2A36">
        <w:rPr>
          <w:sz w:val="24"/>
          <w:szCs w:val="24"/>
        </w:rPr>
        <w:t>: сельский</w:t>
      </w:r>
      <w:r w:rsidRPr="00BE2A36">
        <w:rPr>
          <w:sz w:val="24"/>
          <w:szCs w:val="24"/>
        </w:rPr>
        <w:t xml:space="preserve"> лагерь дневного пребывания.</w:t>
      </w:r>
    </w:p>
    <w:p w:rsidR="00C54B70" w:rsidRPr="00BE2A36" w:rsidRDefault="0040426E" w:rsidP="00DF1FAC">
      <w:pPr>
        <w:spacing w:after="0" w:line="360" w:lineRule="auto"/>
        <w:ind w:left="600" w:right="14" w:firstLine="0"/>
        <w:contextualSpacing/>
        <w:rPr>
          <w:sz w:val="24"/>
          <w:szCs w:val="24"/>
        </w:rPr>
      </w:pPr>
      <w:r w:rsidRPr="00BE2A36">
        <w:rPr>
          <w:sz w:val="24"/>
          <w:szCs w:val="24"/>
          <w:u w:val="single" w:color="000000"/>
        </w:rPr>
        <w:t>Профиль лагеря</w:t>
      </w:r>
      <w:r w:rsidRPr="00BE2A36">
        <w:rPr>
          <w:sz w:val="24"/>
          <w:szCs w:val="24"/>
        </w:rPr>
        <w:t>: гражданско-патриотический.</w:t>
      </w:r>
    </w:p>
    <w:p w:rsidR="00C54B70" w:rsidRPr="00BE2A36" w:rsidRDefault="0040426E" w:rsidP="00DF1FAC">
      <w:pPr>
        <w:spacing w:after="0" w:line="360" w:lineRule="auto"/>
        <w:ind w:left="600" w:right="14" w:firstLine="0"/>
        <w:contextualSpacing/>
        <w:rPr>
          <w:sz w:val="24"/>
          <w:szCs w:val="24"/>
        </w:rPr>
      </w:pPr>
      <w:r w:rsidRPr="00BE2A36">
        <w:rPr>
          <w:sz w:val="24"/>
          <w:szCs w:val="24"/>
          <w:u w:val="single" w:color="000000"/>
        </w:rPr>
        <w:t>Модель лагеря</w:t>
      </w:r>
      <w:r w:rsidRPr="00BE2A36">
        <w:rPr>
          <w:sz w:val="24"/>
          <w:szCs w:val="24"/>
        </w:rPr>
        <w:t>: открытое разновозрастное объединение школьников.</w:t>
      </w:r>
    </w:p>
    <w:p w:rsidR="00C54B70" w:rsidRPr="00BE2A36" w:rsidRDefault="0040426E" w:rsidP="00DF1FAC">
      <w:pPr>
        <w:spacing w:after="0" w:line="360" w:lineRule="auto"/>
        <w:ind w:left="605" w:right="14" w:firstLine="0"/>
        <w:contextualSpacing/>
        <w:rPr>
          <w:sz w:val="24"/>
          <w:szCs w:val="24"/>
        </w:rPr>
      </w:pPr>
      <w:r w:rsidRPr="00BE2A36">
        <w:rPr>
          <w:sz w:val="24"/>
          <w:szCs w:val="24"/>
          <w:u w:val="single" w:color="000000"/>
        </w:rPr>
        <w:t>Кадры</w:t>
      </w:r>
      <w:r w:rsidRPr="00BE2A36">
        <w:rPr>
          <w:sz w:val="24"/>
          <w:szCs w:val="24"/>
        </w:rPr>
        <w:t>: воспитатели, руководители кружков, физкультурные работники.</w:t>
      </w:r>
    </w:p>
    <w:p w:rsidR="00C54B70" w:rsidRPr="00BE2A36" w:rsidRDefault="0040426E" w:rsidP="00DF1FAC">
      <w:pPr>
        <w:spacing w:after="0" w:line="360" w:lineRule="auto"/>
        <w:ind w:left="605" w:right="14" w:firstLine="0"/>
        <w:contextualSpacing/>
        <w:rPr>
          <w:sz w:val="24"/>
          <w:szCs w:val="24"/>
        </w:rPr>
      </w:pPr>
      <w:r w:rsidRPr="00BE2A36">
        <w:rPr>
          <w:sz w:val="24"/>
          <w:szCs w:val="24"/>
          <w:u w:val="single" w:color="000000"/>
        </w:rPr>
        <w:t>Количество смен</w:t>
      </w:r>
      <w:r w:rsidR="00BE2A36" w:rsidRPr="00BE2A36">
        <w:rPr>
          <w:sz w:val="24"/>
          <w:szCs w:val="24"/>
        </w:rPr>
        <w:t>: 1</w:t>
      </w:r>
      <w:r w:rsidRPr="00BE2A36">
        <w:rPr>
          <w:sz w:val="24"/>
          <w:szCs w:val="24"/>
        </w:rPr>
        <w:t xml:space="preserve"> </w:t>
      </w:r>
    </w:p>
    <w:p w:rsidR="00C54B70" w:rsidRPr="00BE2A36" w:rsidRDefault="0040426E" w:rsidP="00DF1FAC">
      <w:pPr>
        <w:spacing w:after="0" w:line="360" w:lineRule="auto"/>
        <w:ind w:left="28" w:right="14"/>
        <w:contextualSpacing/>
        <w:rPr>
          <w:sz w:val="24"/>
          <w:szCs w:val="24"/>
        </w:rPr>
      </w:pPr>
      <w:r w:rsidRPr="00BE2A36">
        <w:rPr>
          <w:sz w:val="24"/>
          <w:szCs w:val="24"/>
          <w:u w:val="single" w:color="000000"/>
        </w:rPr>
        <w:t>Продолжительность смены</w:t>
      </w:r>
      <w:r w:rsidR="00BE2A36" w:rsidRPr="00BE2A36">
        <w:rPr>
          <w:sz w:val="24"/>
          <w:szCs w:val="24"/>
        </w:rPr>
        <w:t>: 21 день</w:t>
      </w:r>
      <w:r w:rsidRPr="00BE2A36">
        <w:rPr>
          <w:sz w:val="24"/>
          <w:szCs w:val="24"/>
        </w:rPr>
        <w:t xml:space="preserve"> </w:t>
      </w:r>
    </w:p>
    <w:p w:rsidR="00BE2A36" w:rsidRPr="00BE2A36" w:rsidRDefault="0040426E" w:rsidP="00BE2A36">
      <w:pPr>
        <w:spacing w:after="0" w:line="360" w:lineRule="auto"/>
        <w:ind w:left="28" w:right="14"/>
        <w:contextualSpacing/>
        <w:rPr>
          <w:sz w:val="24"/>
          <w:szCs w:val="24"/>
        </w:rPr>
      </w:pPr>
      <w:r w:rsidRPr="00BE2A36">
        <w:rPr>
          <w:sz w:val="24"/>
          <w:szCs w:val="24"/>
          <w:u w:val="single" w:color="000000"/>
        </w:rPr>
        <w:t>Название проводящей организации</w:t>
      </w:r>
      <w:r w:rsidRPr="00BE2A36">
        <w:rPr>
          <w:sz w:val="24"/>
          <w:szCs w:val="24"/>
        </w:rPr>
        <w:t xml:space="preserve">: </w:t>
      </w:r>
      <w:r w:rsidR="00BE2A36" w:rsidRPr="00BE2A36">
        <w:rPr>
          <w:sz w:val="24"/>
          <w:szCs w:val="24"/>
        </w:rPr>
        <w:t>МКОУ «</w:t>
      </w:r>
      <w:proofErr w:type="spellStart"/>
      <w:r w:rsidR="00BE2A36" w:rsidRPr="00BE2A36">
        <w:rPr>
          <w:sz w:val="24"/>
          <w:szCs w:val="24"/>
        </w:rPr>
        <w:t>Игнатовская</w:t>
      </w:r>
      <w:proofErr w:type="spellEnd"/>
      <w:r w:rsidR="00BE2A36" w:rsidRPr="00BE2A36">
        <w:rPr>
          <w:sz w:val="24"/>
          <w:szCs w:val="24"/>
        </w:rPr>
        <w:t xml:space="preserve"> основная школа им. </w:t>
      </w:r>
      <w:r w:rsidR="00BE2A36" w:rsidRPr="00BE2A36">
        <w:rPr>
          <w:sz w:val="24"/>
          <w:szCs w:val="24"/>
        </w:rPr>
        <w:t xml:space="preserve">    </w:t>
      </w:r>
      <w:r w:rsidR="00BE2A36" w:rsidRPr="00BE2A36">
        <w:rPr>
          <w:sz w:val="24"/>
          <w:szCs w:val="24"/>
        </w:rPr>
        <w:t xml:space="preserve">И.Ф. </w:t>
      </w:r>
      <w:proofErr w:type="spellStart"/>
      <w:r w:rsidR="00BE2A36" w:rsidRPr="00BE2A36">
        <w:rPr>
          <w:sz w:val="24"/>
          <w:szCs w:val="24"/>
        </w:rPr>
        <w:t>Акимочкина»</w:t>
      </w:r>
      <w:proofErr w:type="spellEnd"/>
    </w:p>
    <w:p w:rsidR="00C54B70" w:rsidRPr="00BE2A36" w:rsidRDefault="0040426E" w:rsidP="00BE2A36">
      <w:pPr>
        <w:spacing w:after="0" w:line="360" w:lineRule="auto"/>
        <w:ind w:left="28" w:right="14"/>
        <w:contextualSpacing/>
        <w:rPr>
          <w:sz w:val="24"/>
          <w:szCs w:val="24"/>
        </w:rPr>
      </w:pPr>
      <w:r w:rsidRPr="00BE2A36">
        <w:rPr>
          <w:sz w:val="24"/>
          <w:szCs w:val="24"/>
          <w:u w:val="single" w:color="000000"/>
        </w:rPr>
        <w:t>Адрес</w:t>
      </w:r>
      <w:r w:rsidRPr="00BE2A36">
        <w:rPr>
          <w:sz w:val="24"/>
          <w:szCs w:val="24"/>
        </w:rPr>
        <w:t xml:space="preserve">: </w:t>
      </w:r>
      <w:r w:rsidR="00BE2A36" w:rsidRPr="00BE2A36">
        <w:rPr>
          <w:sz w:val="24"/>
          <w:szCs w:val="24"/>
        </w:rPr>
        <w:t xml:space="preserve">249406, Калужская обл., </w:t>
      </w:r>
      <w:proofErr w:type="spellStart"/>
      <w:r w:rsidR="00BE2A36" w:rsidRPr="00BE2A36">
        <w:rPr>
          <w:sz w:val="24"/>
          <w:szCs w:val="24"/>
        </w:rPr>
        <w:t>Людиновский</w:t>
      </w:r>
      <w:proofErr w:type="spellEnd"/>
      <w:r w:rsidR="00BE2A36" w:rsidRPr="00BE2A36">
        <w:rPr>
          <w:sz w:val="24"/>
          <w:szCs w:val="24"/>
        </w:rPr>
        <w:t xml:space="preserve"> р-н., </w:t>
      </w:r>
      <w:proofErr w:type="spellStart"/>
      <w:r w:rsidR="00BE2A36" w:rsidRPr="00BE2A36">
        <w:rPr>
          <w:sz w:val="24"/>
          <w:szCs w:val="24"/>
        </w:rPr>
        <w:t>с.п</w:t>
      </w:r>
      <w:proofErr w:type="spellEnd"/>
      <w:r w:rsidR="00BE2A36" w:rsidRPr="00BE2A36">
        <w:rPr>
          <w:sz w:val="24"/>
          <w:szCs w:val="24"/>
        </w:rPr>
        <w:t xml:space="preserve">. «деревня </w:t>
      </w:r>
      <w:proofErr w:type="spellStart"/>
      <w:r w:rsidR="00BE2A36" w:rsidRPr="00BE2A36">
        <w:rPr>
          <w:sz w:val="24"/>
          <w:szCs w:val="24"/>
        </w:rPr>
        <w:t>Игнатовка</w:t>
      </w:r>
      <w:proofErr w:type="spellEnd"/>
      <w:r w:rsidR="00BE2A36" w:rsidRPr="00BE2A36">
        <w:rPr>
          <w:sz w:val="24"/>
          <w:szCs w:val="24"/>
        </w:rPr>
        <w:t>», ул. Центральная, д. 21</w:t>
      </w:r>
    </w:p>
    <w:p w:rsidR="00C54B70" w:rsidRPr="00BE2A36" w:rsidRDefault="0040426E" w:rsidP="00DF1FAC">
      <w:pPr>
        <w:spacing w:after="0" w:line="360" w:lineRule="auto"/>
        <w:ind w:left="619" w:right="0" w:hanging="10"/>
        <w:contextualSpacing/>
        <w:jc w:val="left"/>
        <w:rPr>
          <w:sz w:val="24"/>
          <w:szCs w:val="24"/>
        </w:rPr>
      </w:pPr>
      <w:r w:rsidRPr="00BE2A36">
        <w:rPr>
          <w:sz w:val="24"/>
          <w:szCs w:val="24"/>
          <w:u w:val="single" w:color="000000"/>
        </w:rPr>
        <w:t>Возраст участников</w:t>
      </w:r>
      <w:r w:rsidR="00BE2A36" w:rsidRPr="00BE2A36">
        <w:rPr>
          <w:sz w:val="24"/>
          <w:szCs w:val="24"/>
        </w:rPr>
        <w:t>: 8-14</w:t>
      </w:r>
      <w:r w:rsidRPr="00BE2A36">
        <w:rPr>
          <w:sz w:val="24"/>
          <w:szCs w:val="24"/>
        </w:rPr>
        <w:t xml:space="preserve"> лет</w:t>
      </w:r>
    </w:p>
    <w:p w:rsidR="00C54B70" w:rsidRPr="00BE2A36" w:rsidRDefault="0040426E" w:rsidP="00DF1FAC">
      <w:pPr>
        <w:spacing w:after="0" w:line="360" w:lineRule="auto"/>
        <w:ind w:left="619" w:right="0" w:hanging="10"/>
        <w:contextualSpacing/>
        <w:jc w:val="left"/>
        <w:rPr>
          <w:sz w:val="24"/>
          <w:szCs w:val="24"/>
        </w:rPr>
      </w:pPr>
      <w:r w:rsidRPr="00BE2A36">
        <w:rPr>
          <w:sz w:val="24"/>
          <w:szCs w:val="24"/>
          <w:u w:val="single" w:color="000000"/>
        </w:rPr>
        <w:t>Сроки проведения</w:t>
      </w:r>
      <w:r w:rsidRPr="00BE2A36">
        <w:rPr>
          <w:sz w:val="24"/>
          <w:szCs w:val="24"/>
        </w:rPr>
        <w:t>:</w:t>
      </w:r>
    </w:p>
    <w:p w:rsidR="00C54B70" w:rsidRPr="00BE2A36" w:rsidRDefault="0040426E" w:rsidP="00DF1FAC">
      <w:pPr>
        <w:spacing w:after="0" w:line="360" w:lineRule="auto"/>
        <w:ind w:left="1474" w:right="14" w:firstLine="0"/>
        <w:contextualSpacing/>
        <w:rPr>
          <w:sz w:val="24"/>
          <w:szCs w:val="24"/>
        </w:rPr>
      </w:pPr>
      <w:r w:rsidRPr="00BE2A36">
        <w:rPr>
          <w:sz w:val="24"/>
          <w:szCs w:val="24"/>
        </w:rPr>
        <w:t xml:space="preserve"> июнь 2025 года</w:t>
      </w:r>
    </w:p>
    <w:p w:rsidR="00C54B70" w:rsidRPr="00DF1FAC" w:rsidRDefault="0040426E" w:rsidP="00DF1FAC">
      <w:pPr>
        <w:spacing w:after="0" w:line="360" w:lineRule="auto"/>
        <w:ind w:left="0" w:right="168" w:firstLine="0"/>
        <w:contextualSpacing/>
        <w:jc w:val="right"/>
        <w:rPr>
          <w:sz w:val="24"/>
          <w:szCs w:val="24"/>
        </w:rPr>
      </w:pPr>
      <w:r w:rsidRPr="00DF1FAC">
        <w:rPr>
          <w:sz w:val="24"/>
          <w:szCs w:val="24"/>
          <w:u w:val="single" w:color="000000"/>
        </w:rPr>
        <w:t>Принципы организации педагогического процесса в рамках программы</w:t>
      </w:r>
      <w:r w:rsidRPr="00DF1FAC">
        <w:rPr>
          <w:sz w:val="24"/>
          <w:szCs w:val="24"/>
        </w:rPr>
        <w:t>:</w:t>
      </w:r>
    </w:p>
    <w:p w:rsidR="00C54B70" w:rsidRPr="00DF1FAC" w:rsidRDefault="0040426E" w:rsidP="00DF1FAC">
      <w:pPr>
        <w:spacing w:after="0" w:line="360" w:lineRule="auto"/>
        <w:ind w:left="634" w:right="528" w:firstLine="5"/>
        <w:contextualSpacing/>
        <w:rPr>
          <w:sz w:val="24"/>
          <w:szCs w:val="24"/>
        </w:rPr>
      </w:pPr>
      <w:r w:rsidRPr="00DF1FAC">
        <w:rPr>
          <w:noProof/>
          <w:sz w:val="24"/>
          <w:szCs w:val="24"/>
        </w:rPr>
        <w:drawing>
          <wp:inline distT="0" distB="0" distL="0" distR="0">
            <wp:extent cx="100584" cy="112808"/>
            <wp:effectExtent l="0" t="0" r="0" b="0"/>
            <wp:docPr id="40435" name="Picture 40435"/>
            <wp:cNvGraphicFramePr/>
            <a:graphic xmlns:a="http://schemas.openxmlformats.org/drawingml/2006/main">
              <a:graphicData uri="http://schemas.openxmlformats.org/drawingml/2006/picture">
                <pic:pic xmlns:pic="http://schemas.openxmlformats.org/drawingml/2006/picture">
                  <pic:nvPicPr>
                    <pic:cNvPr id="40435" name="Picture 40435"/>
                    <pic:cNvPicPr/>
                  </pic:nvPicPr>
                  <pic:blipFill>
                    <a:blip r:embed="rId47"/>
                    <a:stretch>
                      <a:fillRect/>
                    </a:stretch>
                  </pic:blipFill>
                  <pic:spPr>
                    <a:xfrm>
                      <a:off x="0" y="0"/>
                      <a:ext cx="100584" cy="112808"/>
                    </a:xfrm>
                    <a:prstGeom prst="rect">
                      <a:avLst/>
                    </a:prstGeom>
                  </pic:spPr>
                </pic:pic>
              </a:graphicData>
            </a:graphic>
          </wp:inline>
        </w:drawing>
      </w:r>
      <w:r w:rsidRPr="00DF1FAC">
        <w:rPr>
          <w:sz w:val="24"/>
          <w:szCs w:val="24"/>
        </w:rPr>
        <w:t xml:space="preserve"> принцип коллективной деятельности; </w:t>
      </w:r>
      <w:r w:rsidRPr="00DF1FAC">
        <w:rPr>
          <w:noProof/>
          <w:sz w:val="24"/>
          <w:szCs w:val="24"/>
        </w:rPr>
        <w:drawing>
          <wp:inline distT="0" distB="0" distL="0" distR="0">
            <wp:extent cx="100584" cy="115857"/>
            <wp:effectExtent l="0" t="0" r="0" b="0"/>
            <wp:docPr id="40436" name="Picture 40436"/>
            <wp:cNvGraphicFramePr/>
            <a:graphic xmlns:a="http://schemas.openxmlformats.org/drawingml/2006/main">
              <a:graphicData uri="http://schemas.openxmlformats.org/drawingml/2006/picture">
                <pic:pic xmlns:pic="http://schemas.openxmlformats.org/drawingml/2006/picture">
                  <pic:nvPicPr>
                    <pic:cNvPr id="40436" name="Picture 40436"/>
                    <pic:cNvPicPr/>
                  </pic:nvPicPr>
                  <pic:blipFill>
                    <a:blip r:embed="rId48"/>
                    <a:stretch>
                      <a:fillRect/>
                    </a:stretch>
                  </pic:blipFill>
                  <pic:spPr>
                    <a:xfrm>
                      <a:off x="0" y="0"/>
                      <a:ext cx="100584" cy="115857"/>
                    </a:xfrm>
                    <a:prstGeom prst="rect">
                      <a:avLst/>
                    </a:prstGeom>
                  </pic:spPr>
                </pic:pic>
              </a:graphicData>
            </a:graphic>
          </wp:inline>
        </w:drawing>
      </w:r>
      <w:r w:rsidRPr="00DF1FAC">
        <w:rPr>
          <w:sz w:val="24"/>
          <w:szCs w:val="24"/>
        </w:rPr>
        <w:t xml:space="preserve"> принцип самореализации ребенка в условиях детского лагеря; принцип самостоятельности; </w:t>
      </w:r>
      <w:r w:rsidRPr="00DF1FAC">
        <w:rPr>
          <w:noProof/>
          <w:sz w:val="24"/>
          <w:szCs w:val="24"/>
        </w:rPr>
        <w:drawing>
          <wp:inline distT="0" distB="0" distL="0" distR="0">
            <wp:extent cx="100584" cy="112808"/>
            <wp:effectExtent l="0" t="0" r="0" b="0"/>
            <wp:docPr id="40437" name="Picture 40437"/>
            <wp:cNvGraphicFramePr/>
            <a:graphic xmlns:a="http://schemas.openxmlformats.org/drawingml/2006/main">
              <a:graphicData uri="http://schemas.openxmlformats.org/drawingml/2006/picture">
                <pic:pic xmlns:pic="http://schemas.openxmlformats.org/drawingml/2006/picture">
                  <pic:nvPicPr>
                    <pic:cNvPr id="40437" name="Picture 40437"/>
                    <pic:cNvPicPr/>
                  </pic:nvPicPr>
                  <pic:blipFill>
                    <a:blip r:embed="rId49"/>
                    <a:stretch>
                      <a:fillRect/>
                    </a:stretch>
                  </pic:blipFill>
                  <pic:spPr>
                    <a:xfrm>
                      <a:off x="0" y="0"/>
                      <a:ext cx="100584" cy="112808"/>
                    </a:xfrm>
                    <a:prstGeom prst="rect">
                      <a:avLst/>
                    </a:prstGeom>
                  </pic:spPr>
                </pic:pic>
              </a:graphicData>
            </a:graphic>
          </wp:inline>
        </w:drawing>
      </w:r>
      <w:r w:rsidRPr="00DF1FAC">
        <w:rPr>
          <w:sz w:val="24"/>
          <w:szCs w:val="24"/>
        </w:rPr>
        <w:t xml:space="preserve"> принцип взаимодействия воспитателей и воспитанников.</w:t>
      </w:r>
    </w:p>
    <w:p w:rsidR="00C54B70" w:rsidRPr="00DF1FAC" w:rsidRDefault="0040426E" w:rsidP="00DF1FAC">
      <w:pPr>
        <w:spacing w:after="0" w:line="360" w:lineRule="auto"/>
        <w:ind w:left="28" w:right="14"/>
        <w:contextualSpacing/>
        <w:rPr>
          <w:sz w:val="24"/>
          <w:szCs w:val="24"/>
        </w:rPr>
      </w:pPr>
      <w:r w:rsidRPr="00DF1FAC">
        <w:rPr>
          <w:sz w:val="24"/>
          <w:szCs w:val="24"/>
        </w:rPr>
        <w:t xml:space="preserve">Лагерь создается на базе помещений школы, несет ответственность за сохранность и эффективное использование закрепленного за ним имущества. Лагерь может использовать объекты социальной, образовательной, спортивной </w:t>
      </w:r>
      <w:r w:rsidRPr="00DF1FAC">
        <w:rPr>
          <w:sz w:val="24"/>
          <w:szCs w:val="24"/>
        </w:rPr>
        <w:lastRenderedPageBreak/>
        <w:t>инфраструктуры как мобильного, так и стационарного действия, необходимые для осуществления целей деятельности школьного лагеря.</w:t>
      </w:r>
    </w:p>
    <w:p w:rsidR="00C54B70" w:rsidRPr="00DF1FAC" w:rsidRDefault="0040426E" w:rsidP="00DF1FAC">
      <w:pPr>
        <w:spacing w:after="0" w:line="360" w:lineRule="auto"/>
        <w:ind w:left="28" w:right="86"/>
        <w:contextualSpacing/>
        <w:rPr>
          <w:sz w:val="24"/>
          <w:szCs w:val="24"/>
        </w:rPr>
      </w:pPr>
      <w:r w:rsidRPr="00DF1FAC">
        <w:rPr>
          <w:sz w:val="24"/>
          <w:szCs w:val="24"/>
        </w:rPr>
        <w:t xml:space="preserve">В лагерь принимаются дети в возрасте </w:t>
      </w:r>
      <w:r w:rsidR="00BE2A36" w:rsidRPr="00BE2A36">
        <w:rPr>
          <w:sz w:val="24"/>
          <w:szCs w:val="24"/>
        </w:rPr>
        <w:t>от 8 до 15</w:t>
      </w:r>
      <w:r w:rsidRPr="00BE2A36">
        <w:rPr>
          <w:sz w:val="24"/>
          <w:szCs w:val="24"/>
        </w:rPr>
        <w:t xml:space="preserve"> лет</w:t>
      </w:r>
      <w:r w:rsidRPr="00DF1FAC">
        <w:rPr>
          <w:sz w:val="24"/>
          <w:szCs w:val="24"/>
        </w:rPr>
        <w:t xml:space="preserve"> включительно, при отсутствии медицинских противопоказаний для пребывания ребенка в лагере. Дети зачисляются в лагерь на основании письменного заявления родителей (законных представителей).</w:t>
      </w:r>
    </w:p>
    <w:p w:rsidR="00C54B70" w:rsidRPr="00DF1FAC" w:rsidRDefault="0040426E" w:rsidP="00DF1FAC">
      <w:pPr>
        <w:spacing w:after="0" w:line="360" w:lineRule="auto"/>
        <w:ind w:left="28" w:right="86"/>
        <w:contextualSpacing/>
        <w:rPr>
          <w:sz w:val="24"/>
          <w:szCs w:val="24"/>
        </w:rPr>
      </w:pPr>
      <w:r w:rsidRPr="00DF1FAC">
        <w:rPr>
          <w:sz w:val="24"/>
          <w:szCs w:val="24"/>
        </w:rPr>
        <w:t xml:space="preserve">Первоочередным правом при зачислении </w:t>
      </w:r>
      <w:r w:rsidRPr="00BE2A36">
        <w:rPr>
          <w:sz w:val="24"/>
          <w:szCs w:val="24"/>
        </w:rPr>
        <w:t xml:space="preserve">в смену лагеря пользуются обучающиеся из социально незащищенных семей. </w:t>
      </w:r>
      <w:r w:rsidRPr="00DF1FAC">
        <w:rPr>
          <w:sz w:val="24"/>
          <w:szCs w:val="24"/>
        </w:rPr>
        <w:t>Содержание, формы и методы работы лагеря определяются его педагогическим коллективом исходя из принципов гуманности, демократизма, поощрения инициативы и самостоятельности обучающихся, учета индивидуальных и возрастных особенностей детей.</w:t>
      </w:r>
    </w:p>
    <w:p w:rsidR="00C54B70" w:rsidRPr="00DF1FAC" w:rsidRDefault="0040426E" w:rsidP="00DF1FAC">
      <w:pPr>
        <w:spacing w:after="0" w:line="360" w:lineRule="auto"/>
        <w:ind w:left="28" w:right="77"/>
        <w:contextualSpacing/>
        <w:rPr>
          <w:sz w:val="24"/>
          <w:szCs w:val="24"/>
        </w:rPr>
      </w:pPr>
      <w:r w:rsidRPr="00DF1FAC">
        <w:rPr>
          <w:sz w:val="24"/>
          <w:szCs w:val="24"/>
        </w:rPr>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C54B70" w:rsidRPr="00BE2A36" w:rsidRDefault="0040426E" w:rsidP="00DF1FAC">
      <w:pPr>
        <w:spacing w:after="0" w:line="360" w:lineRule="auto"/>
        <w:ind w:left="28" w:right="14"/>
        <w:contextualSpacing/>
        <w:rPr>
          <w:sz w:val="24"/>
          <w:szCs w:val="24"/>
        </w:rPr>
      </w:pPr>
      <w:r w:rsidRPr="00DF1FAC">
        <w:rPr>
          <w:sz w:val="24"/>
          <w:szCs w:val="24"/>
        </w:rPr>
        <w:t xml:space="preserve">Лагерь начинает свое </w:t>
      </w:r>
      <w:r w:rsidRPr="00BE2A36">
        <w:rPr>
          <w:sz w:val="24"/>
          <w:szCs w:val="24"/>
        </w:rPr>
        <w:t xml:space="preserve">функционирование в период каникул, только после получения разрешения органов </w:t>
      </w:r>
      <w:proofErr w:type="spellStart"/>
      <w:r w:rsidRPr="00BE2A36">
        <w:rPr>
          <w:sz w:val="24"/>
          <w:szCs w:val="24"/>
        </w:rPr>
        <w:t>Роспотребнадзора</w:t>
      </w:r>
      <w:proofErr w:type="spellEnd"/>
      <w:r w:rsidRPr="00BE2A36">
        <w:rPr>
          <w:sz w:val="24"/>
          <w:szCs w:val="24"/>
        </w:rPr>
        <w:t xml:space="preserve"> установленного образца.</w:t>
      </w:r>
    </w:p>
    <w:p w:rsidR="00C54B70" w:rsidRPr="00BE2A36" w:rsidRDefault="0040426E" w:rsidP="00DF1FAC">
      <w:pPr>
        <w:spacing w:after="0" w:line="360" w:lineRule="auto"/>
        <w:ind w:left="28" w:right="14" w:firstLine="0"/>
        <w:contextualSpacing/>
        <w:rPr>
          <w:sz w:val="24"/>
          <w:szCs w:val="24"/>
        </w:rPr>
      </w:pPr>
      <w:r w:rsidRPr="00BE2A36">
        <w:rPr>
          <w:sz w:val="24"/>
          <w:szCs w:val="24"/>
        </w:rPr>
        <w:t>Лагерь работает в режиме шестидневной рабочей недели с выходным днем</w:t>
      </w:r>
    </w:p>
    <w:p w:rsidR="00C54B70" w:rsidRPr="00DF1FAC" w:rsidRDefault="0040426E" w:rsidP="00DF1FAC">
      <w:pPr>
        <w:spacing w:after="0" w:line="360" w:lineRule="auto"/>
        <w:ind w:left="28" w:right="14" w:firstLine="0"/>
        <w:contextualSpacing/>
        <w:rPr>
          <w:sz w:val="24"/>
          <w:szCs w:val="24"/>
        </w:rPr>
      </w:pPr>
      <w:r w:rsidRPr="00BE2A36">
        <w:rPr>
          <w:sz w:val="24"/>
          <w:szCs w:val="24"/>
        </w:rPr>
        <w:t>(воскресенье).</w:t>
      </w:r>
    </w:p>
    <w:p w:rsidR="00C54B70" w:rsidRPr="00DF1FAC" w:rsidRDefault="0040426E" w:rsidP="00DF1FAC">
      <w:pPr>
        <w:spacing w:after="0" w:line="360" w:lineRule="auto"/>
        <w:ind w:left="648" w:right="14" w:firstLine="0"/>
        <w:contextualSpacing/>
        <w:rPr>
          <w:sz w:val="24"/>
          <w:szCs w:val="24"/>
        </w:rPr>
      </w:pPr>
      <w:r w:rsidRPr="00DF1FAC">
        <w:rPr>
          <w:sz w:val="24"/>
          <w:szCs w:val="24"/>
        </w:rPr>
        <w:t>Питание детей организуется в школьной столовой.</w:t>
      </w:r>
    </w:p>
    <w:p w:rsidR="00C54B70" w:rsidRPr="00DF1FAC" w:rsidRDefault="0040426E" w:rsidP="00DF1FAC">
      <w:pPr>
        <w:spacing w:after="0" w:line="360" w:lineRule="auto"/>
        <w:ind w:left="28" w:right="14"/>
        <w:contextualSpacing/>
        <w:rPr>
          <w:sz w:val="24"/>
          <w:szCs w:val="24"/>
        </w:rPr>
      </w:pPr>
      <w:r w:rsidRPr="00DF1FAC">
        <w:rPr>
          <w:sz w:val="24"/>
          <w:szCs w:val="24"/>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C54B70" w:rsidRPr="00DF1FAC" w:rsidRDefault="0040426E" w:rsidP="00DF1FAC">
      <w:pPr>
        <w:spacing w:after="0" w:line="360" w:lineRule="auto"/>
        <w:ind w:left="28" w:right="14" w:firstLine="5"/>
        <w:contextualSpacing/>
        <w:rPr>
          <w:sz w:val="24"/>
          <w:szCs w:val="24"/>
        </w:rPr>
      </w:pPr>
      <w:r w:rsidRPr="00DF1FAC">
        <w:rPr>
          <w:sz w:val="24"/>
          <w:szCs w:val="24"/>
        </w:rP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C54B70" w:rsidRPr="00DF1FAC" w:rsidRDefault="0040426E" w:rsidP="00DF1FAC">
      <w:pPr>
        <w:spacing w:after="0" w:line="360" w:lineRule="auto"/>
        <w:ind w:left="28" w:right="14" w:firstLine="715"/>
        <w:contextualSpacing/>
        <w:rPr>
          <w:sz w:val="24"/>
          <w:szCs w:val="24"/>
        </w:rPr>
      </w:pPr>
      <w:r w:rsidRPr="00DF1FAC">
        <w:rPr>
          <w:sz w:val="24"/>
          <w:szCs w:val="24"/>
        </w:rPr>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C54B70" w:rsidRPr="00DF1FAC" w:rsidRDefault="0040426E" w:rsidP="00DF1FAC">
      <w:pPr>
        <w:spacing w:after="0" w:line="360" w:lineRule="auto"/>
        <w:ind w:left="130" w:right="101" w:hanging="10"/>
        <w:contextualSpacing/>
        <w:jc w:val="center"/>
        <w:rPr>
          <w:sz w:val="24"/>
          <w:szCs w:val="24"/>
        </w:rPr>
      </w:pPr>
      <w:r w:rsidRPr="00DF1FAC">
        <w:rPr>
          <w:sz w:val="24"/>
          <w:szCs w:val="24"/>
        </w:rPr>
        <w:t>4.3. Кадровое обеспечение</w:t>
      </w:r>
    </w:p>
    <w:p w:rsidR="00C54B70" w:rsidRPr="00DF1FAC" w:rsidRDefault="0040426E" w:rsidP="00DF1FAC">
      <w:pPr>
        <w:spacing w:after="0" w:line="360" w:lineRule="auto"/>
        <w:ind w:left="787" w:right="14" w:firstLine="0"/>
        <w:contextualSpacing/>
        <w:rPr>
          <w:sz w:val="24"/>
          <w:szCs w:val="24"/>
        </w:rPr>
      </w:pPr>
      <w:r w:rsidRPr="00DF1FAC">
        <w:rPr>
          <w:sz w:val="24"/>
          <w:szCs w:val="24"/>
        </w:rPr>
        <w:t>На период функционирования лагеря назначается начальник лагеря.</w:t>
      </w:r>
    </w:p>
    <w:p w:rsidR="00C54B70" w:rsidRPr="00DF1FAC" w:rsidRDefault="0040426E" w:rsidP="00DF1FAC">
      <w:pPr>
        <w:spacing w:after="0" w:line="360" w:lineRule="auto"/>
        <w:ind w:left="28" w:right="14" w:firstLine="715"/>
        <w:contextualSpacing/>
        <w:rPr>
          <w:sz w:val="24"/>
          <w:szCs w:val="24"/>
        </w:rPr>
      </w:pPr>
      <w:r w:rsidRPr="00DF1FAC">
        <w:rPr>
          <w:sz w:val="24"/>
          <w:szCs w:val="24"/>
        </w:rPr>
        <w:t>Начальник лагеря руководит его деятельностью, ведет документацию, организует воспитательную деятельность, осуществляет связь с культурно</w:t>
      </w:r>
      <w:r w:rsidR="00B13A37" w:rsidRPr="00DF1FAC">
        <w:rPr>
          <w:sz w:val="24"/>
          <w:szCs w:val="24"/>
        </w:rPr>
        <w:t>-</w:t>
      </w:r>
      <w:r w:rsidRPr="00DF1FAC">
        <w:rPr>
          <w:sz w:val="24"/>
          <w:szCs w:val="24"/>
        </w:rPr>
        <w:t>просветительными и спортивными учреждениями. Штатное расписание лаге</w:t>
      </w:r>
      <w:r w:rsidR="00B13A37" w:rsidRPr="00DF1FAC">
        <w:rPr>
          <w:sz w:val="24"/>
          <w:szCs w:val="24"/>
        </w:rPr>
        <w:t>ря утверждается директором школы</w:t>
      </w:r>
      <w:r w:rsidRPr="00DF1FAC">
        <w:rPr>
          <w:sz w:val="24"/>
          <w:szCs w:val="24"/>
        </w:rPr>
        <w:t xml:space="preserve">. Воспитатели осуществляют воспитательную деятельность по плану лагеря, проводят мероприятия, следят за соблюдением режима </w:t>
      </w:r>
      <w:r w:rsidRPr="00DF1FAC">
        <w:rPr>
          <w:sz w:val="24"/>
          <w:szCs w:val="24"/>
        </w:rPr>
        <w:lastRenderedPageBreak/>
        <w:t>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определенных для соответствующих педагогических работников, прошедшие соответствующее медицинское обследование, что отмечается в медицинских книжках работников.</w:t>
      </w:r>
    </w:p>
    <w:p w:rsidR="00C54B70" w:rsidRPr="00DF1FAC" w:rsidRDefault="0040426E" w:rsidP="00DF1FAC">
      <w:pPr>
        <w:spacing w:after="0" w:line="360" w:lineRule="auto"/>
        <w:ind w:left="28" w:right="14" w:firstLine="768"/>
        <w:contextualSpacing/>
        <w:rPr>
          <w:sz w:val="24"/>
          <w:szCs w:val="24"/>
        </w:rPr>
      </w:pPr>
      <w:r w:rsidRPr="00DF1FAC">
        <w:rPr>
          <w:sz w:val="24"/>
          <w:szCs w:val="24"/>
        </w:rPr>
        <w:t>В период работы лагеря начальник и педагоги несут персональную ответственность за жизнь и здоровье детей.</w:t>
      </w:r>
    </w:p>
    <w:p w:rsidR="00C54B70" w:rsidRPr="00DF1FAC" w:rsidRDefault="0040426E" w:rsidP="00DF1FAC">
      <w:pPr>
        <w:spacing w:after="0" w:line="360" w:lineRule="auto"/>
        <w:ind w:left="130" w:right="0" w:hanging="10"/>
        <w:contextualSpacing/>
        <w:jc w:val="center"/>
        <w:rPr>
          <w:sz w:val="24"/>
          <w:szCs w:val="24"/>
        </w:rPr>
      </w:pPr>
      <w:r w:rsidRPr="00DF1FAC">
        <w:rPr>
          <w:sz w:val="24"/>
          <w:szCs w:val="24"/>
        </w:rPr>
        <w:t>4.4. Финансовое обеспечение</w:t>
      </w:r>
    </w:p>
    <w:p w:rsidR="00C54B70" w:rsidRPr="00DF1FAC" w:rsidRDefault="0040426E" w:rsidP="00DF1FAC">
      <w:pPr>
        <w:spacing w:after="0" w:line="360" w:lineRule="auto"/>
        <w:ind w:left="130" w:right="14" w:firstLine="710"/>
        <w:contextualSpacing/>
        <w:rPr>
          <w:sz w:val="24"/>
          <w:szCs w:val="24"/>
        </w:rPr>
      </w:pPr>
      <w:r w:rsidRPr="00DF1FAC">
        <w:rPr>
          <w:sz w:val="24"/>
          <w:szCs w:val="24"/>
        </w:rPr>
        <w:t>Финансовое обеспечение деятельности пришкольного лагеря осуществляется в установленном законодательством Российской Федерации порядке.</w:t>
      </w:r>
    </w:p>
    <w:p w:rsidR="00C54B70" w:rsidRPr="00DF1FAC" w:rsidRDefault="0040426E" w:rsidP="00DF1FAC">
      <w:pPr>
        <w:spacing w:after="0" w:line="360" w:lineRule="auto"/>
        <w:ind w:left="159" w:right="43" w:hanging="10"/>
        <w:contextualSpacing/>
        <w:jc w:val="center"/>
        <w:rPr>
          <w:sz w:val="24"/>
          <w:szCs w:val="24"/>
        </w:rPr>
      </w:pPr>
      <w:r w:rsidRPr="00DF1FAC">
        <w:rPr>
          <w:sz w:val="24"/>
          <w:szCs w:val="24"/>
        </w:rPr>
        <w:t>4.5. Анализ воспитательного процесса и результатов воспитания</w:t>
      </w:r>
    </w:p>
    <w:p w:rsidR="00C54B70" w:rsidRPr="00DF1FAC" w:rsidRDefault="0040426E" w:rsidP="00DF1FAC">
      <w:pPr>
        <w:spacing w:after="0" w:line="360" w:lineRule="auto"/>
        <w:ind w:left="110" w:right="14" w:firstLine="720"/>
        <w:contextualSpacing/>
        <w:rPr>
          <w:sz w:val="24"/>
          <w:szCs w:val="24"/>
        </w:rPr>
      </w:pPr>
      <w:r w:rsidRPr="00DF1FAC">
        <w:rPr>
          <w:sz w:val="24"/>
          <w:szCs w:val="24"/>
        </w:rPr>
        <w:t xml:space="preserve">Основным методом анализа воспитательного </w:t>
      </w:r>
      <w:r w:rsidRPr="00BE2A36">
        <w:rPr>
          <w:sz w:val="24"/>
          <w:szCs w:val="24"/>
        </w:rPr>
        <w:t xml:space="preserve">процесса в пришкольном лагере </w:t>
      </w:r>
      <w:r w:rsidR="00BE2A36">
        <w:rPr>
          <w:sz w:val="24"/>
          <w:szCs w:val="24"/>
        </w:rPr>
        <w:t>при МКОУ «</w:t>
      </w:r>
      <w:proofErr w:type="spellStart"/>
      <w:r w:rsidR="00BE2A36">
        <w:rPr>
          <w:sz w:val="24"/>
          <w:szCs w:val="24"/>
        </w:rPr>
        <w:t>Игнатовская</w:t>
      </w:r>
      <w:proofErr w:type="spellEnd"/>
      <w:r w:rsidR="00BE2A36">
        <w:rPr>
          <w:sz w:val="24"/>
          <w:szCs w:val="24"/>
        </w:rPr>
        <w:t xml:space="preserve"> основная школа им. И. Ф. Акимочкина» </w:t>
      </w:r>
      <w:r w:rsidRPr="00DF1FAC">
        <w:rPr>
          <w:sz w:val="24"/>
          <w:szCs w:val="24"/>
        </w:rPr>
        <w:t xml:space="preserve">является самоанализ воспитательной работы, который проводится </w:t>
      </w:r>
      <w:r w:rsidRPr="00BE2A36">
        <w:rPr>
          <w:sz w:val="24"/>
          <w:szCs w:val="24"/>
        </w:rPr>
        <w:t>каждую смену с</w:t>
      </w:r>
      <w:r w:rsidRPr="00DF1FAC">
        <w:rPr>
          <w:sz w:val="24"/>
          <w:szCs w:val="24"/>
        </w:rPr>
        <w:t xml:space="preserve"> целью выявления основных проблем и последующего их решения, совершенствования воспитательной работы в детском лагере.</w:t>
      </w:r>
    </w:p>
    <w:p w:rsidR="00C54B70" w:rsidRPr="00DF1FAC" w:rsidRDefault="0040426E" w:rsidP="00BE2A36">
      <w:pPr>
        <w:spacing w:after="0" w:line="360" w:lineRule="auto"/>
        <w:ind w:left="110" w:right="14" w:firstLine="715"/>
        <w:contextualSpacing/>
        <w:rPr>
          <w:sz w:val="24"/>
          <w:szCs w:val="24"/>
        </w:rPr>
      </w:pPr>
      <w:r w:rsidRPr="00DF1FAC">
        <w:rPr>
          <w:sz w:val="24"/>
          <w:szCs w:val="24"/>
        </w:rPr>
        <w:t xml:space="preserve">Основными принципами, на основе которых осуществляется самоанализ воспитательной работы в пришкольном лагере </w:t>
      </w:r>
      <w:r w:rsidR="00BE2A36">
        <w:rPr>
          <w:sz w:val="24"/>
          <w:szCs w:val="24"/>
        </w:rPr>
        <w:t>при МКОУ «</w:t>
      </w:r>
      <w:proofErr w:type="spellStart"/>
      <w:r w:rsidR="00BE2A36">
        <w:rPr>
          <w:sz w:val="24"/>
          <w:szCs w:val="24"/>
        </w:rPr>
        <w:t>Игнатовская</w:t>
      </w:r>
      <w:proofErr w:type="spellEnd"/>
      <w:r w:rsidR="00BE2A36">
        <w:rPr>
          <w:sz w:val="24"/>
          <w:szCs w:val="24"/>
        </w:rPr>
        <w:t xml:space="preserve"> основная школа им. И. Ф. Акимочкина»</w:t>
      </w:r>
      <w:r w:rsidRPr="00DF1FAC">
        <w:rPr>
          <w:sz w:val="24"/>
          <w:szCs w:val="24"/>
        </w:rPr>
        <w:t>,</w:t>
      </w:r>
      <w:r w:rsidRPr="00DF1FAC">
        <w:rPr>
          <w:sz w:val="24"/>
          <w:szCs w:val="24"/>
        </w:rPr>
        <w:t xml:space="preserve"> являются:</w:t>
      </w:r>
    </w:p>
    <w:p w:rsidR="00C54B70" w:rsidRPr="00DF1FAC" w:rsidRDefault="0040426E" w:rsidP="00DF1FAC">
      <w:pPr>
        <w:spacing w:after="0" w:line="360" w:lineRule="auto"/>
        <w:ind w:left="43" w:right="9" w:firstLine="1435"/>
        <w:contextualSpacing/>
        <w:jc w:val="left"/>
        <w:rPr>
          <w:sz w:val="24"/>
          <w:szCs w:val="24"/>
        </w:rPr>
      </w:pPr>
      <w:r w:rsidRPr="00DF1FAC">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принцип развивающего характера осуществляемого анализа, ориентирующий экспертов на использование его результатов для совершенствования</w:t>
      </w:r>
      <w:r w:rsidRPr="00DF1FAC">
        <w:rPr>
          <w:sz w:val="24"/>
          <w:szCs w:val="24"/>
        </w:rPr>
        <w:tab/>
        <w:t>воспитательной</w:t>
      </w:r>
      <w:r w:rsidRPr="00DF1FAC">
        <w:rPr>
          <w:sz w:val="24"/>
          <w:szCs w:val="24"/>
        </w:rPr>
        <w:tab/>
        <w:t>деятельности</w:t>
      </w:r>
      <w:r w:rsidRPr="00DF1FAC">
        <w:rPr>
          <w:sz w:val="24"/>
          <w:szCs w:val="24"/>
        </w:rPr>
        <w:tab/>
        <w:t>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54B70" w:rsidRPr="00DF1FAC" w:rsidRDefault="0040426E" w:rsidP="00DF1FAC">
      <w:pPr>
        <w:spacing w:after="0" w:line="360" w:lineRule="auto"/>
        <w:ind w:left="672" w:right="14" w:firstLine="0"/>
        <w:contextualSpacing/>
        <w:rPr>
          <w:sz w:val="24"/>
          <w:szCs w:val="24"/>
        </w:rPr>
      </w:pPr>
      <w:r w:rsidRPr="00DF1FAC">
        <w:rPr>
          <w:sz w:val="24"/>
          <w:szCs w:val="24"/>
        </w:rPr>
        <w:t>Основные направления анализа воспитательного процесса:</w:t>
      </w:r>
    </w:p>
    <w:p w:rsidR="00C54B70" w:rsidRPr="00DF1FAC" w:rsidRDefault="0040426E" w:rsidP="00DF1FAC">
      <w:pPr>
        <w:numPr>
          <w:ilvl w:val="0"/>
          <w:numId w:val="5"/>
        </w:numPr>
        <w:spacing w:after="0" w:line="360" w:lineRule="auto"/>
        <w:ind w:right="19"/>
        <w:contextualSpacing/>
        <w:rPr>
          <w:sz w:val="24"/>
          <w:szCs w:val="24"/>
        </w:rPr>
      </w:pPr>
      <w:r w:rsidRPr="00DF1FAC">
        <w:rPr>
          <w:sz w:val="24"/>
          <w:szCs w:val="24"/>
        </w:rPr>
        <w:t>Результаты воспитания, социализации и саморазвития детей.</w:t>
      </w:r>
    </w:p>
    <w:p w:rsidR="00C54B70" w:rsidRPr="00DF1FAC" w:rsidRDefault="0040426E" w:rsidP="00DF1FAC">
      <w:pPr>
        <w:spacing w:after="0" w:line="360" w:lineRule="auto"/>
        <w:ind w:left="28" w:right="14"/>
        <w:contextualSpacing/>
        <w:rPr>
          <w:sz w:val="24"/>
          <w:szCs w:val="24"/>
        </w:rPr>
      </w:pPr>
      <w:r w:rsidRPr="00DF1FAC">
        <w:rPr>
          <w:sz w:val="24"/>
          <w:szCs w:val="24"/>
        </w:rPr>
        <w:lastRenderedPageBreak/>
        <w:t>Критерием, на основе которого осуществляется данный анализ, является динамика личностного развития детей в отряде за смену.</w:t>
      </w:r>
    </w:p>
    <w:p w:rsidR="00C54B70" w:rsidRPr="00DF1FAC" w:rsidRDefault="0040426E" w:rsidP="00DF1FAC">
      <w:pPr>
        <w:spacing w:after="0" w:line="360" w:lineRule="auto"/>
        <w:ind w:left="28" w:right="14"/>
        <w:contextualSpacing/>
        <w:rPr>
          <w:sz w:val="24"/>
          <w:szCs w:val="24"/>
        </w:rPr>
      </w:pPr>
      <w:r w:rsidRPr="00DF1FAC">
        <w:rPr>
          <w:sz w:val="24"/>
          <w:szCs w:val="24"/>
        </w:rPr>
        <w:t>Главный инструмент педагогическое наблюдение. Очень важно фиксировать личностные изменения, в том числе в педагогическом дневнике.</w:t>
      </w:r>
    </w:p>
    <w:p w:rsidR="00C54B70" w:rsidRPr="00DF1FAC" w:rsidRDefault="0040426E" w:rsidP="00DF1FAC">
      <w:pPr>
        <w:spacing w:after="0" w:line="360" w:lineRule="auto"/>
        <w:ind w:left="28" w:right="106"/>
        <w:contextualSpacing/>
        <w:rPr>
          <w:sz w:val="24"/>
          <w:szCs w:val="24"/>
        </w:rPr>
      </w:pPr>
      <w:r w:rsidRPr="00DF1FAC">
        <w:rPr>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C54B70" w:rsidRPr="00DF1FAC" w:rsidRDefault="0040426E" w:rsidP="00DF1FAC">
      <w:pPr>
        <w:numPr>
          <w:ilvl w:val="0"/>
          <w:numId w:val="5"/>
        </w:numPr>
        <w:spacing w:after="0" w:line="360" w:lineRule="auto"/>
        <w:ind w:right="19"/>
        <w:contextualSpacing/>
        <w:rPr>
          <w:sz w:val="24"/>
          <w:szCs w:val="24"/>
        </w:rPr>
      </w:pPr>
      <w:r w:rsidRPr="00DF1FAC">
        <w:rPr>
          <w:sz w:val="24"/>
          <w:szCs w:val="24"/>
        </w:rPr>
        <w:t>Состояние организуемой в детском лагере совместной деятельности детей и взрослых.</w:t>
      </w:r>
    </w:p>
    <w:p w:rsidR="00C54B70" w:rsidRPr="00DF1FAC" w:rsidRDefault="0040426E" w:rsidP="00DF1FAC">
      <w:pPr>
        <w:spacing w:after="0" w:line="360" w:lineRule="auto"/>
        <w:ind w:left="28" w:right="101"/>
        <w:contextualSpacing/>
        <w:rPr>
          <w:sz w:val="24"/>
          <w:szCs w:val="24"/>
        </w:rPr>
      </w:pPr>
      <w:r w:rsidRPr="00DF1FAC">
        <w:rPr>
          <w:sz w:val="24"/>
          <w:szCs w:val="24"/>
        </w:rPr>
        <w:t xml:space="preserve">Критерием, на основе которого осуществляется данный анализ, является наличие </w:t>
      </w:r>
      <w:r w:rsidRPr="00BE2A36">
        <w:rPr>
          <w:sz w:val="24"/>
          <w:szCs w:val="24"/>
        </w:rPr>
        <w:t xml:space="preserve">в пришкольном лагере </w:t>
      </w:r>
      <w:r w:rsidR="00BE2A36">
        <w:rPr>
          <w:sz w:val="24"/>
          <w:szCs w:val="24"/>
        </w:rPr>
        <w:t>при МКОУ «</w:t>
      </w:r>
      <w:proofErr w:type="spellStart"/>
      <w:r w:rsidR="00BE2A36">
        <w:rPr>
          <w:sz w:val="24"/>
          <w:szCs w:val="24"/>
        </w:rPr>
        <w:t>Игнатовская</w:t>
      </w:r>
      <w:proofErr w:type="spellEnd"/>
      <w:r w:rsidR="00BE2A36">
        <w:rPr>
          <w:sz w:val="24"/>
          <w:szCs w:val="24"/>
        </w:rPr>
        <w:t xml:space="preserve"> основная школа им. И. Ф. Акимочкина» </w:t>
      </w:r>
      <w:r w:rsidRPr="00DF1FAC">
        <w:rPr>
          <w:sz w:val="24"/>
          <w:szCs w:val="24"/>
        </w:rPr>
        <w:t>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w:t>
      </w:r>
    </w:p>
    <w:p w:rsidR="00C54B70" w:rsidRPr="00DF1FAC" w:rsidRDefault="0040426E" w:rsidP="00DF1FAC">
      <w:pPr>
        <w:spacing w:after="0" w:line="360" w:lineRule="auto"/>
        <w:ind w:left="43" w:right="9" w:firstLine="1421"/>
        <w:contextualSpacing/>
        <w:jc w:val="left"/>
        <w:rPr>
          <w:sz w:val="24"/>
          <w:szCs w:val="24"/>
        </w:rPr>
      </w:pPr>
      <w:r w:rsidRPr="00DF1FAC">
        <w:rPr>
          <w:sz w:val="24"/>
          <w:szCs w:val="24"/>
        </w:rPr>
        <w:t>социологические: опрос участников образовательных отношений, экспертный анализ, фокус-группа, анализ документов и контекстный анализ; педагогические: тестирование, собеседование, педагогическое наблюдение, игровые методы, аналитическая работа с детьми, метод самооценки.</w:t>
      </w:r>
    </w:p>
    <w:p w:rsidR="00C54B70" w:rsidRPr="00DF1FAC" w:rsidRDefault="0040426E" w:rsidP="00DF1FAC">
      <w:pPr>
        <w:spacing w:after="0" w:line="360" w:lineRule="auto"/>
        <w:ind w:left="28" w:right="115"/>
        <w:contextualSpacing/>
        <w:rPr>
          <w:sz w:val="24"/>
          <w:szCs w:val="24"/>
        </w:rPr>
      </w:pPr>
      <w:r w:rsidRPr="00DF1FAC">
        <w:rPr>
          <w:sz w:val="24"/>
          <w:szCs w:val="24"/>
        </w:rPr>
        <w:t xml:space="preserve">Основным предметом анализа, организуемого в пришкольном лагере </w:t>
      </w:r>
      <w:r w:rsidR="00BE2A36">
        <w:rPr>
          <w:sz w:val="24"/>
          <w:szCs w:val="24"/>
        </w:rPr>
        <w:t>при МКОУ «</w:t>
      </w:r>
      <w:proofErr w:type="spellStart"/>
      <w:r w:rsidR="00BE2A36">
        <w:rPr>
          <w:sz w:val="24"/>
          <w:szCs w:val="24"/>
        </w:rPr>
        <w:t>Игнатовская</w:t>
      </w:r>
      <w:proofErr w:type="spellEnd"/>
      <w:r w:rsidR="00BE2A36">
        <w:rPr>
          <w:sz w:val="24"/>
          <w:szCs w:val="24"/>
        </w:rPr>
        <w:t xml:space="preserve"> основная школа им. И. Ф. </w:t>
      </w:r>
      <w:proofErr w:type="gramStart"/>
      <w:r w:rsidR="00BE2A36">
        <w:rPr>
          <w:sz w:val="24"/>
          <w:szCs w:val="24"/>
        </w:rPr>
        <w:t xml:space="preserve">Акимочкина» </w:t>
      </w:r>
      <w:r w:rsidRPr="00DF1FAC">
        <w:rPr>
          <w:sz w:val="24"/>
          <w:szCs w:val="24"/>
        </w:rPr>
        <w:t xml:space="preserve"> воспитательного</w:t>
      </w:r>
      <w:proofErr w:type="gramEnd"/>
      <w:r w:rsidRPr="00DF1FAC">
        <w:rPr>
          <w:sz w:val="24"/>
          <w:szCs w:val="24"/>
        </w:rPr>
        <w:t xml:space="preserve"> процесса является воспитательная работа.</w:t>
      </w:r>
    </w:p>
    <w:p w:rsidR="00C54B70" w:rsidRPr="00DF1FAC" w:rsidRDefault="0040426E" w:rsidP="00DF1FAC">
      <w:pPr>
        <w:spacing w:after="0" w:line="360" w:lineRule="auto"/>
        <w:ind w:left="28" w:right="14"/>
        <w:contextualSpacing/>
        <w:rPr>
          <w:sz w:val="24"/>
          <w:szCs w:val="24"/>
        </w:rPr>
      </w:pPr>
      <w:r w:rsidRPr="00DF1FAC">
        <w:rPr>
          <w:sz w:val="24"/>
          <w:szCs w:val="24"/>
        </w:rPr>
        <w:t>Объектом анализа являются воспитательные мероприятия и результаты воспитательной работы.</w:t>
      </w:r>
    </w:p>
    <w:p w:rsidR="00C54B70" w:rsidRPr="00DF1FAC" w:rsidRDefault="0040426E" w:rsidP="00DF1FAC">
      <w:pPr>
        <w:spacing w:after="0" w:line="360" w:lineRule="auto"/>
        <w:ind w:left="28" w:right="110"/>
        <w:contextualSpacing/>
        <w:rPr>
          <w:sz w:val="24"/>
          <w:szCs w:val="24"/>
        </w:rPr>
      </w:pPr>
      <w:r w:rsidRPr="00DF1FAC">
        <w:rPr>
          <w:sz w:val="24"/>
          <w:szCs w:val="24"/>
        </w:rPr>
        <w:t xml:space="preserve">Итогом самоанализа организуемой в пришкольном </w:t>
      </w:r>
      <w:r w:rsidRPr="00BE2A36">
        <w:rPr>
          <w:sz w:val="24"/>
          <w:szCs w:val="24"/>
        </w:rPr>
        <w:t xml:space="preserve">лагере </w:t>
      </w:r>
      <w:r w:rsidR="00BE2A36" w:rsidRPr="00BE2A36">
        <w:rPr>
          <w:sz w:val="24"/>
          <w:szCs w:val="24"/>
        </w:rPr>
        <w:t>при</w:t>
      </w:r>
      <w:r w:rsidR="00BE2A36">
        <w:rPr>
          <w:sz w:val="24"/>
          <w:szCs w:val="24"/>
        </w:rPr>
        <w:t xml:space="preserve"> МКОУ «</w:t>
      </w:r>
      <w:proofErr w:type="spellStart"/>
      <w:r w:rsidR="00BE2A36">
        <w:rPr>
          <w:sz w:val="24"/>
          <w:szCs w:val="24"/>
        </w:rPr>
        <w:t>Игнатовская</w:t>
      </w:r>
      <w:proofErr w:type="spellEnd"/>
      <w:r w:rsidR="00BE2A36">
        <w:rPr>
          <w:sz w:val="24"/>
          <w:szCs w:val="24"/>
        </w:rPr>
        <w:t xml:space="preserve"> основная школа им. И. Ф. </w:t>
      </w:r>
      <w:proofErr w:type="gramStart"/>
      <w:r w:rsidR="00BE2A36">
        <w:rPr>
          <w:sz w:val="24"/>
          <w:szCs w:val="24"/>
        </w:rPr>
        <w:t xml:space="preserve">Акимочкина» </w:t>
      </w:r>
      <w:r w:rsidRPr="00DF1FAC">
        <w:rPr>
          <w:sz w:val="24"/>
          <w:szCs w:val="24"/>
        </w:rPr>
        <w:t xml:space="preserve"> воспитательной</w:t>
      </w:r>
      <w:proofErr w:type="gramEnd"/>
      <w:r w:rsidRPr="00DF1FAC">
        <w:rPr>
          <w:sz w:val="24"/>
          <w:szCs w:val="24"/>
        </w:rPr>
        <w:t xml:space="preserve"> работы является перечень выявленных проблем, над которыми предстоит работать педагогическому коллективу.</w:t>
      </w:r>
    </w:p>
    <w:p w:rsidR="00C54B70" w:rsidRPr="00DF1FAC" w:rsidRDefault="0040426E" w:rsidP="00DF1FAC">
      <w:pPr>
        <w:spacing w:after="0" w:line="360" w:lineRule="auto"/>
        <w:ind w:left="159" w:right="149" w:hanging="10"/>
        <w:contextualSpacing/>
        <w:jc w:val="center"/>
        <w:rPr>
          <w:sz w:val="24"/>
          <w:szCs w:val="24"/>
        </w:rPr>
      </w:pPr>
      <w:r w:rsidRPr="00DF1FAC">
        <w:rPr>
          <w:sz w:val="24"/>
          <w:szCs w:val="24"/>
        </w:rPr>
        <w:t>4.6. Партнерское взаимодействие с общественными и молодежными организациями</w:t>
      </w:r>
    </w:p>
    <w:p w:rsidR="00C54B70" w:rsidRPr="00DF1FAC" w:rsidRDefault="0040426E" w:rsidP="00DF1FAC">
      <w:pPr>
        <w:spacing w:after="0" w:line="360" w:lineRule="auto"/>
        <w:ind w:left="28" w:right="96"/>
        <w:contextualSpacing/>
        <w:rPr>
          <w:sz w:val="24"/>
          <w:szCs w:val="24"/>
        </w:rPr>
      </w:pPr>
      <w:r w:rsidRPr="00DF1FAC">
        <w:rPr>
          <w:sz w:val="24"/>
          <w:szCs w:val="24"/>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w:t>
      </w:r>
      <w:r w:rsidRPr="00DF1FAC">
        <w:rPr>
          <w:sz w:val="24"/>
          <w:szCs w:val="24"/>
        </w:rPr>
        <w:lastRenderedPageBreak/>
        <w:t>своей деятельности цель и задачи воспитания, ценности и традиции уклада организации.</w:t>
      </w:r>
    </w:p>
    <w:p w:rsidR="00C54B70" w:rsidRPr="00DF1FAC" w:rsidRDefault="0040426E" w:rsidP="00DF1FAC">
      <w:pPr>
        <w:spacing w:after="0" w:line="360" w:lineRule="auto"/>
        <w:ind w:left="28" w:right="106"/>
        <w:contextualSpacing/>
        <w:rPr>
          <w:sz w:val="24"/>
          <w:szCs w:val="24"/>
        </w:rPr>
      </w:pPr>
      <w:r w:rsidRPr="00DF1FAC">
        <w:rPr>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C54B70" w:rsidRPr="00DF1FAC" w:rsidRDefault="0040426E" w:rsidP="00DF1FAC">
      <w:pPr>
        <w:spacing w:after="0" w:line="360" w:lineRule="auto"/>
        <w:ind w:left="43" w:right="110" w:firstLine="1430"/>
        <w:contextualSpacing/>
        <w:jc w:val="left"/>
        <w:rPr>
          <w:sz w:val="24"/>
          <w:szCs w:val="24"/>
        </w:rPr>
      </w:pPr>
      <w:r w:rsidRPr="00DF1FAC">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w:t>
      </w:r>
      <w:r w:rsidRPr="00DF1FAC">
        <w:rPr>
          <w:sz w:val="24"/>
          <w:szCs w:val="24"/>
        </w:rPr>
        <w:tab/>
        <w:t>государственные,</w:t>
      </w:r>
      <w:r w:rsidRPr="00DF1FAC">
        <w:rPr>
          <w:sz w:val="24"/>
          <w:szCs w:val="24"/>
        </w:rPr>
        <w:tab/>
        <w:t>региональные,</w:t>
      </w:r>
      <w:r w:rsidRPr="00DF1FAC">
        <w:rPr>
          <w:sz w:val="24"/>
          <w:szCs w:val="24"/>
        </w:rPr>
        <w:tab/>
        <w:t xml:space="preserve">тематические праздники, торжественные мероприятия и другие); </w:t>
      </w:r>
      <w:r w:rsidRPr="00DF1FAC">
        <w:rPr>
          <w:sz w:val="24"/>
          <w:szCs w:val="24"/>
        </w:rPr>
        <w:tab/>
        <w:t xml:space="preserve">проведение на базе организаций-партнеров отдельных занятий, тематических событий, отдельных мероприятий и акций; </w:t>
      </w:r>
      <w:r w:rsidRPr="00DF1FAC">
        <w:rPr>
          <w:sz w:val="24"/>
          <w:szCs w:val="24"/>
        </w:rPr>
        <w:tab/>
        <w:t>социальные проекты, совместно разрабатываемые и реализуемые детьми, педагогами с организациями-партнерами благотворительного, экологического,</w:t>
      </w:r>
      <w:r w:rsidRPr="00DF1FAC">
        <w:rPr>
          <w:sz w:val="24"/>
          <w:szCs w:val="24"/>
        </w:rPr>
        <w:tab/>
        <w:t>патриотического,</w:t>
      </w:r>
      <w:r w:rsidRPr="00DF1FAC">
        <w:rPr>
          <w:sz w:val="24"/>
          <w:szCs w:val="24"/>
        </w:rPr>
        <w:tab/>
        <w:t>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54B70" w:rsidRPr="00DF1FAC" w:rsidRDefault="0040426E" w:rsidP="00DF1FAC">
      <w:pPr>
        <w:spacing w:after="0" w:line="360" w:lineRule="auto"/>
        <w:ind w:left="28" w:right="120"/>
        <w:contextualSpacing/>
        <w:rPr>
          <w:sz w:val="24"/>
          <w:szCs w:val="24"/>
        </w:rPr>
      </w:pPr>
      <w:r w:rsidRPr="00DF1FAC">
        <w:rPr>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54B70" w:rsidRPr="00DF1FAC" w:rsidRDefault="00C54B70" w:rsidP="00DF1FAC">
      <w:pPr>
        <w:spacing w:after="0" w:line="360" w:lineRule="auto"/>
        <w:ind w:left="96" w:right="149" w:hanging="10"/>
        <w:contextualSpacing/>
        <w:jc w:val="center"/>
        <w:rPr>
          <w:sz w:val="24"/>
          <w:szCs w:val="24"/>
        </w:rPr>
      </w:pPr>
    </w:p>
    <w:p w:rsidR="00C54B70" w:rsidRPr="00DF1FAC" w:rsidRDefault="0040426E" w:rsidP="00DF1FAC">
      <w:pPr>
        <w:spacing w:after="0" w:line="360" w:lineRule="auto"/>
        <w:ind w:left="159" w:hanging="10"/>
        <w:contextualSpacing/>
        <w:jc w:val="center"/>
        <w:rPr>
          <w:sz w:val="24"/>
          <w:szCs w:val="24"/>
        </w:rPr>
      </w:pPr>
      <w:r w:rsidRPr="00DF1FAC">
        <w:rPr>
          <w:sz w:val="24"/>
          <w:szCs w:val="24"/>
        </w:rPr>
        <w:t>4.7. Взаимодействие с родительским сообществом</w:t>
      </w:r>
    </w:p>
    <w:p w:rsidR="00C54B70" w:rsidRPr="00DF1FAC" w:rsidRDefault="0040426E" w:rsidP="00DF1FAC">
      <w:pPr>
        <w:spacing w:after="0" w:line="360" w:lineRule="auto"/>
        <w:ind w:left="28" w:right="96"/>
        <w:contextualSpacing/>
        <w:rPr>
          <w:sz w:val="24"/>
          <w:szCs w:val="24"/>
        </w:rPr>
      </w:pPr>
      <w:r w:rsidRPr="00DF1FAC">
        <w:rPr>
          <w:sz w:val="24"/>
          <w:szCs w:val="24"/>
        </w:rPr>
        <w:t>Реализация воспитательного потенциала взаимодействия с родительским сообществом родителями (законными представителями) детей предусматривает следующие форматы:</w:t>
      </w:r>
      <w:r w:rsidR="00B13A37" w:rsidRPr="00DF1FAC">
        <w:rPr>
          <w:sz w:val="24"/>
          <w:szCs w:val="24"/>
        </w:rPr>
        <w:t xml:space="preserve"> </w:t>
      </w:r>
      <w:r w:rsidRPr="00DF1FAC">
        <w:rPr>
          <w:sz w:val="24"/>
          <w:szCs w:val="24"/>
        </w:rPr>
        <w:t>информирование родителя</w:t>
      </w:r>
      <w:r w:rsidRPr="00DF1FAC">
        <w:rPr>
          <w:sz w:val="24"/>
          <w:szCs w:val="24"/>
        </w:rPr>
        <w:tab/>
        <w:t>(родителей)</w:t>
      </w:r>
      <w:r w:rsidRPr="00DF1FAC">
        <w:rPr>
          <w:sz w:val="24"/>
          <w:szCs w:val="24"/>
        </w:rPr>
        <w:tab/>
        <w:t>или законного представителя (законных представителей) до начала лагерной смены в организации отдыха детей и их оздоровления об особенностях воспитательной работы, внутреннего распорядка и режима с помощ</w:t>
      </w:r>
      <w:r w:rsidR="00B13A37" w:rsidRPr="00DF1FAC">
        <w:rPr>
          <w:sz w:val="24"/>
          <w:szCs w:val="24"/>
        </w:rPr>
        <w:t>ью информации на сайте МКОУ «Игнатовская основная школа им. И.Ф.Акимочкина», в социальных сетях и В</w:t>
      </w:r>
      <w:r w:rsidRPr="00DF1FAC">
        <w:rPr>
          <w:sz w:val="24"/>
          <w:szCs w:val="24"/>
        </w:rPr>
        <w:t>К</w:t>
      </w:r>
      <w:r w:rsidR="00B13A37" w:rsidRPr="00DF1FAC">
        <w:rPr>
          <w:sz w:val="24"/>
          <w:szCs w:val="24"/>
        </w:rPr>
        <w:t xml:space="preserve"> </w:t>
      </w:r>
      <w:r w:rsidRPr="00DF1FAC">
        <w:rPr>
          <w:sz w:val="24"/>
          <w:szCs w:val="24"/>
        </w:rPr>
        <w:t>мессенджере; публикация соответствующей ин</w:t>
      </w:r>
      <w:r w:rsidR="00B13A37" w:rsidRPr="00DF1FAC">
        <w:rPr>
          <w:sz w:val="24"/>
          <w:szCs w:val="24"/>
        </w:rPr>
        <w:t>формации на сайте МКОУ «Игнатовская основная школа им.И.Ф.Акимочкина»</w:t>
      </w:r>
      <w:r w:rsidRPr="00DF1FAC">
        <w:rPr>
          <w:sz w:val="24"/>
          <w:szCs w:val="24"/>
        </w:rPr>
        <w:t>,</w:t>
      </w:r>
      <w:r w:rsidR="00B13A37" w:rsidRPr="00DF1FAC">
        <w:rPr>
          <w:sz w:val="24"/>
          <w:szCs w:val="24"/>
        </w:rPr>
        <w:t xml:space="preserve"> в социальных сетях и канале в В</w:t>
      </w:r>
      <w:r w:rsidRPr="00DF1FAC">
        <w:rPr>
          <w:sz w:val="24"/>
          <w:szCs w:val="24"/>
        </w:rPr>
        <w:t xml:space="preserve">К-мессенджере; размещение информационных стендов около входной группы с информацией, полезной для родителей или законных представителей федерального, регионального и </w:t>
      </w:r>
      <w:proofErr w:type="spellStart"/>
      <w:r w:rsidRPr="00DF1FAC">
        <w:rPr>
          <w:sz w:val="24"/>
          <w:szCs w:val="24"/>
        </w:rPr>
        <w:t>общелагерного</w:t>
      </w:r>
      <w:proofErr w:type="spellEnd"/>
      <w:r w:rsidRPr="00DF1FAC">
        <w:rPr>
          <w:sz w:val="24"/>
          <w:szCs w:val="24"/>
        </w:rPr>
        <w:t xml:space="preserve"> уровня; родительские группы с участием воспитателей, на которых </w:t>
      </w:r>
      <w:r w:rsidRPr="00DF1FAC">
        <w:rPr>
          <w:sz w:val="24"/>
          <w:szCs w:val="24"/>
        </w:rPr>
        <w:lastRenderedPageBreak/>
        <w:t xml:space="preserve">обсуждаются интересующие родителей (законных представителей) вопросы, согласуется совместная деятельность; </w:t>
      </w:r>
    </w:p>
    <w:p w:rsidR="00C54B70" w:rsidRPr="00DF1FAC" w:rsidRDefault="0040426E" w:rsidP="00DF1FAC">
      <w:pPr>
        <w:spacing w:after="0" w:line="360" w:lineRule="auto"/>
        <w:ind w:left="28" w:right="14" w:firstLine="0"/>
        <w:contextualSpacing/>
        <w:rPr>
          <w:sz w:val="24"/>
          <w:szCs w:val="24"/>
        </w:rPr>
      </w:pPr>
      <w:r w:rsidRPr="00DF1FAC">
        <w:rPr>
          <w:sz w:val="24"/>
          <w:szCs w:val="24"/>
        </w:rPr>
        <w:t xml:space="preserve">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C54B70" w:rsidRPr="00DF1FAC" w:rsidRDefault="0040426E" w:rsidP="00DF1FAC">
      <w:pPr>
        <w:spacing w:after="0" w:line="360" w:lineRule="auto"/>
        <w:ind w:left="159" w:right="226" w:hanging="10"/>
        <w:contextualSpacing/>
        <w:jc w:val="center"/>
        <w:rPr>
          <w:sz w:val="24"/>
          <w:szCs w:val="24"/>
        </w:rPr>
      </w:pPr>
      <w:r w:rsidRPr="00DF1FAC">
        <w:rPr>
          <w:sz w:val="24"/>
          <w:szCs w:val="24"/>
        </w:rPr>
        <w:t>4.8. Материально-техническое обеспечение</w:t>
      </w:r>
    </w:p>
    <w:p w:rsidR="00C54B70" w:rsidRPr="00DF1FAC" w:rsidRDefault="0040426E" w:rsidP="00DF1FAC">
      <w:pPr>
        <w:spacing w:after="0" w:line="360" w:lineRule="auto"/>
        <w:ind w:left="28" w:right="91"/>
        <w:contextualSpacing/>
        <w:rPr>
          <w:sz w:val="24"/>
          <w:szCs w:val="24"/>
        </w:rPr>
      </w:pPr>
      <w:r w:rsidRPr="00DF1FAC">
        <w:rPr>
          <w:sz w:val="24"/>
          <w:szCs w:val="24"/>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C54B70" w:rsidRPr="00DF1FAC" w:rsidRDefault="0040426E" w:rsidP="00DF1FAC">
      <w:pPr>
        <w:spacing w:after="0" w:line="360" w:lineRule="auto"/>
        <w:ind w:right="47"/>
        <w:contextualSpacing/>
        <w:rPr>
          <w:sz w:val="24"/>
          <w:szCs w:val="24"/>
        </w:rPr>
      </w:pPr>
      <w:r w:rsidRPr="00DF1FAC">
        <w:rPr>
          <w:sz w:val="24"/>
          <w:szCs w:val="24"/>
        </w:rPr>
        <w:t>флагшток (в том числе переносной), Государственный флаг</w:t>
      </w:r>
    </w:p>
    <w:p w:rsidR="00C54B70" w:rsidRPr="00DF1FAC" w:rsidRDefault="0040426E" w:rsidP="00DF1FAC">
      <w:pPr>
        <w:spacing w:after="0" w:line="360" w:lineRule="auto"/>
        <w:ind w:left="28" w:right="106" w:firstLine="14"/>
        <w:contextualSpacing/>
        <w:rPr>
          <w:sz w:val="24"/>
          <w:szCs w:val="24"/>
        </w:rPr>
      </w:pPr>
      <w:r w:rsidRPr="00DF1FAC">
        <w:rPr>
          <w:sz w:val="24"/>
          <w:szCs w:val="24"/>
        </w:rPr>
        <w:t xml:space="preserve">Российской Федерации, флаг субъекта Российской Федерации; музыкальное оборудование и необходимые для качественного музыкального оформления фонограммы, записи; оборудованные локации для </w:t>
      </w:r>
      <w:proofErr w:type="spellStart"/>
      <w:r w:rsidRPr="00DF1FAC">
        <w:rPr>
          <w:sz w:val="24"/>
          <w:szCs w:val="24"/>
        </w:rPr>
        <w:t>общелагерных</w:t>
      </w:r>
      <w:proofErr w:type="spellEnd"/>
      <w:r w:rsidRPr="00DF1FAC">
        <w:rPr>
          <w:sz w:val="24"/>
          <w:szCs w:val="24"/>
        </w:rPr>
        <w:t xml:space="preserve"> и отрядных событий; спортивные площадки и спортивный инвентарь; канцелярские принадлежности в необходимом количестве;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DF1FAC" w:rsidRDefault="00DF1FAC">
      <w:pPr>
        <w:spacing w:after="593" w:line="265" w:lineRule="auto"/>
        <w:ind w:left="10" w:right="-15" w:hanging="10"/>
        <w:jc w:val="right"/>
        <w:rPr>
          <w:sz w:val="30"/>
        </w:rPr>
      </w:pPr>
      <w:r>
        <w:rPr>
          <w:sz w:val="30"/>
        </w:rPr>
        <w:br w:type="page"/>
      </w:r>
    </w:p>
    <w:p w:rsidR="00C54B70" w:rsidRDefault="0040426E">
      <w:pPr>
        <w:spacing w:after="593" w:line="265" w:lineRule="auto"/>
        <w:ind w:left="10" w:right="-15" w:hanging="10"/>
        <w:jc w:val="right"/>
      </w:pPr>
      <w:r>
        <w:rPr>
          <w:sz w:val="30"/>
        </w:rPr>
        <w:lastRenderedPageBreak/>
        <w:t>Приложение</w:t>
      </w:r>
    </w:p>
    <w:p w:rsidR="00C54B70" w:rsidRDefault="0040426E">
      <w:pPr>
        <w:spacing w:after="112" w:line="259" w:lineRule="auto"/>
        <w:ind w:left="159" w:right="0" w:hanging="10"/>
        <w:jc w:val="center"/>
      </w:pPr>
      <w:r>
        <w:rPr>
          <w:sz w:val="30"/>
        </w:rPr>
        <w:t>КАЛЕНДАРНЫЙ ПЛАН ВОСПИТАТЕЛЬНОЙ РАБОТЫ</w:t>
      </w:r>
    </w:p>
    <w:p w:rsidR="00C54B70" w:rsidRDefault="0040426E">
      <w:pPr>
        <w:ind w:left="144" w:right="14" w:firstLine="706"/>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C54B70" w:rsidRDefault="0040426E">
      <w:pPr>
        <w:spacing w:after="475"/>
        <w:ind w:left="139" w:right="14" w:firstLine="710"/>
      </w:pPr>
      <w:r>
        <w:t>План разделен на модули,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w:t>
      </w:r>
    </w:p>
    <w:p w:rsidR="00C54B70" w:rsidRDefault="0040426E">
      <w:pPr>
        <w:spacing w:after="0" w:line="259" w:lineRule="auto"/>
        <w:ind w:left="3341" w:right="-307" w:hanging="2933"/>
        <w:jc w:val="left"/>
      </w:pPr>
      <w:r>
        <w:rPr>
          <w:sz w:val="30"/>
        </w:rPr>
        <w:t>Календарный план воспитательной работы в пришкольном лагере на летнюю смену 2025 года</w:t>
      </w:r>
    </w:p>
    <w:tbl>
      <w:tblPr>
        <w:tblStyle w:val="TableGrid"/>
        <w:tblW w:w="9346" w:type="dxa"/>
        <w:tblInd w:w="216" w:type="dxa"/>
        <w:tblCellMar>
          <w:top w:w="10" w:type="dxa"/>
          <w:left w:w="95" w:type="dxa"/>
          <w:right w:w="55" w:type="dxa"/>
        </w:tblCellMar>
        <w:tblLook w:val="04A0" w:firstRow="1" w:lastRow="0" w:firstColumn="1" w:lastColumn="0" w:noHBand="0" w:noVBand="1"/>
      </w:tblPr>
      <w:tblGrid>
        <w:gridCol w:w="595"/>
        <w:gridCol w:w="2924"/>
        <w:gridCol w:w="2074"/>
        <w:gridCol w:w="2002"/>
        <w:gridCol w:w="1751"/>
      </w:tblGrid>
      <w:tr w:rsidR="00C54B70">
        <w:trPr>
          <w:trHeight w:val="423"/>
        </w:trPr>
        <w:tc>
          <w:tcPr>
            <w:tcW w:w="595" w:type="dxa"/>
            <w:vMerge w:val="restart"/>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24" w:type="dxa"/>
            <w:vMerge w:val="restart"/>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592" w:right="0" w:hanging="34"/>
              <w:jc w:val="left"/>
            </w:pPr>
            <w:r>
              <w:rPr>
                <w:sz w:val="26"/>
              </w:rPr>
              <w:t>Наименование мероприятия</w:t>
            </w:r>
          </w:p>
        </w:tc>
        <w:tc>
          <w:tcPr>
            <w:tcW w:w="2074" w:type="dxa"/>
            <w:vMerge w:val="restart"/>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34" w:right="0" w:firstLine="0"/>
              <w:jc w:val="left"/>
            </w:pPr>
            <w:r>
              <w:rPr>
                <w:sz w:val="24"/>
              </w:rPr>
              <w:t xml:space="preserve">Срок </w:t>
            </w:r>
            <w:proofErr w:type="spellStart"/>
            <w:r>
              <w:rPr>
                <w:sz w:val="24"/>
              </w:rPr>
              <w:t>провеДения</w:t>
            </w:r>
            <w:proofErr w:type="spellEnd"/>
          </w:p>
        </w:tc>
        <w:tc>
          <w:tcPr>
            <w:tcW w:w="37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89" w:firstLine="0"/>
              <w:jc w:val="center"/>
            </w:pPr>
            <w:r>
              <w:rPr>
                <w:sz w:val="24"/>
              </w:rPr>
              <w:t xml:space="preserve">Уровень </w:t>
            </w:r>
            <w:proofErr w:type="spellStart"/>
            <w:r>
              <w:rPr>
                <w:sz w:val="24"/>
              </w:rPr>
              <w:t>провеДения</w:t>
            </w:r>
            <w:proofErr w:type="spellEnd"/>
          </w:p>
        </w:tc>
      </w:tr>
      <w:tr w:rsidR="00C54B70">
        <w:trPr>
          <w:trHeight w:val="1248"/>
        </w:trPr>
        <w:tc>
          <w:tcPr>
            <w:tcW w:w="0" w:type="auto"/>
            <w:vMerge/>
            <w:tcBorders>
              <w:top w:val="nil"/>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00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48"/>
              <w:jc w:val="left"/>
            </w:pPr>
            <w:r>
              <w:rPr>
                <w:sz w:val="26"/>
              </w:rPr>
              <w:t>Всероссийский/ региональный/ муниципальный</w:t>
            </w: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18" w:firstLine="0"/>
              <w:jc w:val="center"/>
            </w:pPr>
            <w:r>
              <w:rPr>
                <w:sz w:val="24"/>
              </w:rPr>
              <w:t>Лагерный</w:t>
            </w:r>
          </w:p>
        </w:tc>
      </w:tr>
      <w:tr w:rsidR="00C54B70">
        <w:trPr>
          <w:trHeight w:val="494"/>
        </w:trPr>
        <w:tc>
          <w:tcPr>
            <w:tcW w:w="595" w:type="dxa"/>
            <w:tcBorders>
              <w:top w:val="single" w:sz="2" w:space="0" w:color="000000"/>
              <w:left w:val="single" w:sz="2" w:space="0" w:color="000000"/>
              <w:bottom w:val="single" w:sz="2" w:space="0" w:color="000000"/>
              <w:right w:val="nil"/>
            </w:tcBorders>
          </w:tcPr>
          <w:p w:rsidR="00C54B70" w:rsidRDefault="00C54B70">
            <w:pPr>
              <w:spacing w:after="160" w:line="259" w:lineRule="auto"/>
              <w:ind w:left="0" w:right="0" w:firstLine="0"/>
              <w:jc w:val="left"/>
            </w:pPr>
          </w:p>
        </w:tc>
        <w:tc>
          <w:tcPr>
            <w:tcW w:w="8751" w:type="dxa"/>
            <w:gridSpan w:val="4"/>
            <w:tcBorders>
              <w:top w:val="single" w:sz="2" w:space="0" w:color="000000"/>
              <w:left w:val="nil"/>
              <w:bottom w:val="single" w:sz="2" w:space="0" w:color="000000"/>
              <w:right w:val="single" w:sz="2" w:space="0" w:color="000000"/>
            </w:tcBorders>
          </w:tcPr>
          <w:p w:rsidR="00C54B70" w:rsidRDefault="0040426E">
            <w:pPr>
              <w:spacing w:after="0" w:line="259" w:lineRule="auto"/>
              <w:ind w:left="0" w:right="683" w:firstLine="0"/>
              <w:jc w:val="center"/>
            </w:pPr>
            <w:r>
              <w:t>ИНВАРИАНТНЫЕ МОДУЛИ</w:t>
            </w:r>
          </w:p>
        </w:tc>
      </w:tr>
      <w:tr w:rsidR="00C54B70">
        <w:trPr>
          <w:trHeight w:val="492"/>
        </w:trPr>
        <w:tc>
          <w:tcPr>
            <w:tcW w:w="595" w:type="dxa"/>
            <w:tcBorders>
              <w:top w:val="single" w:sz="2" w:space="0" w:color="000000"/>
              <w:left w:val="single" w:sz="2" w:space="0" w:color="000000"/>
              <w:bottom w:val="single" w:sz="2" w:space="0" w:color="000000"/>
              <w:right w:val="nil"/>
            </w:tcBorders>
          </w:tcPr>
          <w:p w:rsidR="00C54B70" w:rsidRDefault="00C54B70">
            <w:pPr>
              <w:spacing w:after="160" w:line="259" w:lineRule="auto"/>
              <w:ind w:left="0" w:right="0" w:firstLine="0"/>
              <w:jc w:val="left"/>
            </w:pPr>
          </w:p>
        </w:tc>
        <w:tc>
          <w:tcPr>
            <w:tcW w:w="8751" w:type="dxa"/>
            <w:gridSpan w:val="4"/>
            <w:tcBorders>
              <w:top w:val="single" w:sz="2" w:space="0" w:color="000000"/>
              <w:left w:val="nil"/>
              <w:bottom w:val="single" w:sz="2" w:space="0" w:color="000000"/>
              <w:right w:val="single" w:sz="2" w:space="0" w:color="000000"/>
            </w:tcBorders>
          </w:tcPr>
          <w:p w:rsidR="00C54B70" w:rsidRDefault="0040426E">
            <w:pPr>
              <w:spacing w:after="0" w:line="259" w:lineRule="auto"/>
              <w:ind w:left="1014" w:right="0" w:firstLine="0"/>
              <w:jc w:val="left"/>
            </w:pPr>
            <w:r>
              <w:rPr>
                <w:sz w:val="30"/>
              </w:rPr>
              <w:t>Модуль «Спортивно-оздоровительная работа»</w:t>
            </w:r>
          </w:p>
        </w:tc>
      </w:tr>
      <w:tr w:rsidR="00C54B70">
        <w:trPr>
          <w:trHeight w:val="831"/>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40" w:right="0" w:firstLine="0"/>
              <w:jc w:val="left"/>
            </w:pPr>
            <w:r>
              <w:rPr>
                <w:sz w:val="20"/>
              </w:rPr>
              <w:t>1</w:t>
            </w:r>
          </w:p>
        </w:tc>
        <w:tc>
          <w:tcPr>
            <w:tcW w:w="2924" w:type="dxa"/>
            <w:tcBorders>
              <w:top w:val="single" w:sz="2" w:space="0" w:color="000000"/>
              <w:left w:val="single" w:sz="2" w:space="0" w:color="000000"/>
              <w:bottom w:val="single" w:sz="2" w:space="0" w:color="000000"/>
              <w:right w:val="single" w:sz="2" w:space="0" w:color="000000"/>
            </w:tcBorders>
          </w:tcPr>
          <w:p w:rsidR="00C54B70" w:rsidRDefault="0040426E">
            <w:pPr>
              <w:spacing w:after="110" w:line="259" w:lineRule="auto"/>
              <w:ind w:left="107" w:right="0" w:firstLine="0"/>
              <w:jc w:val="left"/>
            </w:pPr>
            <w:r>
              <w:rPr>
                <w:sz w:val="24"/>
              </w:rPr>
              <w:t>Утренняя зарядка «Будь</w:t>
            </w:r>
          </w:p>
          <w:p w:rsidR="00C54B70" w:rsidRDefault="0040426E">
            <w:pPr>
              <w:spacing w:after="0" w:line="259" w:lineRule="auto"/>
              <w:ind w:left="0" w:right="98" w:firstLine="0"/>
              <w:jc w:val="center"/>
            </w:pPr>
            <w:r>
              <w:rPr>
                <w:sz w:val="24"/>
              </w:rPr>
              <w:t>бодр! »</w:t>
            </w:r>
          </w:p>
        </w:tc>
        <w:tc>
          <w:tcPr>
            <w:tcW w:w="2074" w:type="dxa"/>
            <w:tcBorders>
              <w:top w:val="single" w:sz="2" w:space="0" w:color="000000"/>
              <w:left w:val="single" w:sz="2" w:space="0" w:color="000000"/>
              <w:bottom w:val="single" w:sz="2" w:space="0" w:color="000000"/>
              <w:right w:val="single" w:sz="2" w:space="0" w:color="000000"/>
            </w:tcBorders>
          </w:tcPr>
          <w:p w:rsidR="00C54B70" w:rsidRDefault="008C5641">
            <w:pPr>
              <w:spacing w:after="113" w:line="259" w:lineRule="auto"/>
              <w:ind w:left="0" w:right="113" w:firstLine="0"/>
              <w:jc w:val="center"/>
            </w:pPr>
            <w:r>
              <w:rPr>
                <w:sz w:val="24"/>
              </w:rPr>
              <w:t>02.06-01.07</w:t>
            </w:r>
            <w:r w:rsidR="0040426E">
              <w:rPr>
                <w:sz w:val="24"/>
              </w:rPr>
              <w:t>.2025</w:t>
            </w:r>
          </w:p>
          <w:p w:rsidR="00C54B70" w:rsidRDefault="0040426E">
            <w:pPr>
              <w:spacing w:after="0" w:line="259" w:lineRule="auto"/>
              <w:ind w:left="0" w:right="109" w:firstLine="0"/>
              <w:jc w:val="center"/>
            </w:pPr>
            <w:r>
              <w:rPr>
                <w:sz w:val="24"/>
              </w:rPr>
              <w:t>(ежедневно)</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18" w:firstLine="0"/>
              <w:jc w:val="center"/>
            </w:pPr>
            <w:r>
              <w:rPr>
                <w:sz w:val="24"/>
              </w:rPr>
              <w:t>лагерь</w:t>
            </w:r>
          </w:p>
        </w:tc>
      </w:tr>
      <w:tr w:rsidR="00C54B70">
        <w:trPr>
          <w:trHeight w:val="835"/>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11" w:right="0" w:firstLine="0"/>
              <w:jc w:val="left"/>
            </w:pPr>
            <w:r>
              <w:rPr>
                <w:sz w:val="24"/>
              </w:rPr>
              <w:t>2</w:t>
            </w:r>
          </w:p>
        </w:tc>
        <w:tc>
          <w:tcPr>
            <w:tcW w:w="292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85" w:right="0" w:hanging="725"/>
              <w:jc w:val="left"/>
            </w:pPr>
            <w:r>
              <w:rPr>
                <w:sz w:val="24"/>
              </w:rPr>
              <w:t>Тематические минутки здоровья</w:t>
            </w:r>
          </w:p>
        </w:tc>
        <w:tc>
          <w:tcPr>
            <w:tcW w:w="2074" w:type="dxa"/>
            <w:tcBorders>
              <w:top w:val="single" w:sz="2" w:space="0" w:color="000000"/>
              <w:left w:val="single" w:sz="2" w:space="0" w:color="000000"/>
              <w:bottom w:val="single" w:sz="2" w:space="0" w:color="000000"/>
              <w:right w:val="single" w:sz="2" w:space="0" w:color="000000"/>
            </w:tcBorders>
          </w:tcPr>
          <w:p w:rsidR="008C5641" w:rsidRDefault="008C5641" w:rsidP="008C5641">
            <w:pPr>
              <w:spacing w:after="113" w:line="259" w:lineRule="auto"/>
              <w:ind w:left="0" w:right="113" w:firstLine="0"/>
              <w:jc w:val="center"/>
            </w:pPr>
            <w:r>
              <w:rPr>
                <w:sz w:val="24"/>
              </w:rPr>
              <w:t>02.06-01.07.2025</w:t>
            </w:r>
          </w:p>
          <w:p w:rsidR="00C54B70" w:rsidRDefault="008C5641" w:rsidP="008C5641">
            <w:pPr>
              <w:spacing w:after="0" w:line="259" w:lineRule="auto"/>
              <w:ind w:left="0" w:right="109" w:firstLine="0"/>
              <w:jc w:val="center"/>
            </w:pPr>
            <w:r>
              <w:rPr>
                <w:sz w:val="24"/>
              </w:rPr>
              <w:t xml:space="preserve"> </w:t>
            </w:r>
            <w:r w:rsidR="0040426E">
              <w:rPr>
                <w:sz w:val="24"/>
              </w:rPr>
              <w:t>(ежедневно)</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22" w:firstLine="0"/>
              <w:jc w:val="center"/>
            </w:pPr>
            <w:r>
              <w:rPr>
                <w:sz w:val="24"/>
              </w:rPr>
              <w:t>лагерь</w:t>
            </w:r>
          </w:p>
        </w:tc>
      </w:tr>
      <w:tr w:rsidR="00C54B70">
        <w:trPr>
          <w:trHeight w:val="1253"/>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16" w:right="0" w:firstLine="0"/>
              <w:jc w:val="left"/>
            </w:pPr>
            <w:r>
              <w:rPr>
                <w:sz w:val="26"/>
              </w:rPr>
              <w:t>з</w:t>
            </w:r>
          </w:p>
        </w:tc>
        <w:tc>
          <w:tcPr>
            <w:tcW w:w="292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4" w:firstLine="0"/>
              <w:jc w:val="center"/>
            </w:pPr>
            <w:r>
              <w:rPr>
                <w:sz w:val="24"/>
              </w:rPr>
              <w:t>Подвижные игры в спортивном зале, на свежем воздухе</w:t>
            </w:r>
          </w:p>
        </w:tc>
        <w:tc>
          <w:tcPr>
            <w:tcW w:w="2074" w:type="dxa"/>
            <w:tcBorders>
              <w:top w:val="single" w:sz="2" w:space="0" w:color="000000"/>
              <w:left w:val="single" w:sz="2" w:space="0" w:color="000000"/>
              <w:bottom w:val="single" w:sz="2" w:space="0" w:color="000000"/>
              <w:right w:val="single" w:sz="2" w:space="0" w:color="000000"/>
            </w:tcBorders>
          </w:tcPr>
          <w:p w:rsidR="008C5641" w:rsidRDefault="008C5641" w:rsidP="008C5641">
            <w:pPr>
              <w:spacing w:after="113" w:line="259" w:lineRule="auto"/>
              <w:ind w:left="0" w:right="113" w:firstLine="0"/>
              <w:jc w:val="center"/>
            </w:pPr>
            <w:r>
              <w:rPr>
                <w:sz w:val="24"/>
              </w:rPr>
              <w:t>02.06-01.07.2025</w:t>
            </w:r>
          </w:p>
          <w:p w:rsidR="00C54B70" w:rsidRDefault="008C5641" w:rsidP="008C5641">
            <w:pPr>
              <w:spacing w:after="0" w:line="259" w:lineRule="auto"/>
              <w:ind w:left="0" w:right="118" w:firstLine="0"/>
              <w:jc w:val="center"/>
            </w:pPr>
            <w:r>
              <w:rPr>
                <w:sz w:val="24"/>
              </w:rPr>
              <w:t xml:space="preserve"> </w:t>
            </w:r>
            <w:r w:rsidR="0040426E">
              <w:rPr>
                <w:sz w:val="24"/>
              </w:rPr>
              <w:t>(ежедневно)</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27" w:firstLine="0"/>
              <w:jc w:val="center"/>
            </w:pPr>
            <w:r>
              <w:rPr>
                <w:sz w:val="24"/>
              </w:rPr>
              <w:t>лагерь</w:t>
            </w:r>
          </w:p>
        </w:tc>
      </w:tr>
      <w:tr w:rsidR="00C54B70">
        <w:trPr>
          <w:trHeight w:val="1666"/>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6" w:right="0" w:firstLine="0"/>
              <w:jc w:val="left"/>
            </w:pPr>
            <w:r>
              <w:rPr>
                <w:sz w:val="24"/>
              </w:rPr>
              <w:t>4</w:t>
            </w:r>
          </w:p>
        </w:tc>
        <w:tc>
          <w:tcPr>
            <w:tcW w:w="292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8"/>
              <w:jc w:val="center"/>
            </w:pPr>
            <w:r>
              <w:rPr>
                <w:sz w:val="24"/>
              </w:rPr>
              <w:t>Дополнительные общеразвивающие программы спортивной направленности (шашки,</w:t>
            </w:r>
          </w:p>
        </w:tc>
        <w:tc>
          <w:tcPr>
            <w:tcW w:w="2074" w:type="dxa"/>
            <w:tcBorders>
              <w:top w:val="single" w:sz="2" w:space="0" w:color="000000"/>
              <w:left w:val="single" w:sz="2" w:space="0" w:color="000000"/>
              <w:bottom w:val="single" w:sz="2" w:space="0" w:color="000000"/>
              <w:right w:val="single" w:sz="2" w:space="0" w:color="000000"/>
            </w:tcBorders>
          </w:tcPr>
          <w:p w:rsidR="008C5641" w:rsidRDefault="008C5641" w:rsidP="008C5641">
            <w:pPr>
              <w:spacing w:after="113" w:line="259" w:lineRule="auto"/>
              <w:ind w:left="0" w:right="113" w:firstLine="0"/>
              <w:jc w:val="center"/>
            </w:pPr>
            <w:r>
              <w:rPr>
                <w:sz w:val="24"/>
              </w:rPr>
              <w:t>02.06-01.07.2025</w:t>
            </w:r>
          </w:p>
          <w:p w:rsidR="00C54B70" w:rsidRDefault="008C5641" w:rsidP="008C5641">
            <w:pPr>
              <w:spacing w:after="0" w:line="259" w:lineRule="auto"/>
              <w:ind w:left="240" w:right="0" w:hanging="125"/>
              <w:jc w:val="left"/>
            </w:pPr>
            <w:r>
              <w:rPr>
                <w:sz w:val="24"/>
              </w:rPr>
              <w:t xml:space="preserve"> </w:t>
            </w:r>
            <w:r w:rsidR="0040426E">
              <w:rPr>
                <w:sz w:val="24"/>
              </w:rPr>
              <w:t>(по отдельному расписанию)</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27" w:firstLine="0"/>
              <w:jc w:val="center"/>
            </w:pPr>
            <w:r>
              <w:rPr>
                <w:sz w:val="24"/>
              </w:rPr>
              <w:t>лагерь</w:t>
            </w:r>
          </w:p>
        </w:tc>
      </w:tr>
    </w:tbl>
    <w:p w:rsidR="00C54B70" w:rsidRDefault="00C54B70">
      <w:pPr>
        <w:spacing w:after="0" w:line="259" w:lineRule="auto"/>
        <w:ind w:left="-1440" w:right="10440" w:firstLine="0"/>
        <w:jc w:val="left"/>
      </w:pPr>
    </w:p>
    <w:tbl>
      <w:tblPr>
        <w:tblStyle w:val="TableGrid"/>
        <w:tblW w:w="9343" w:type="dxa"/>
        <w:tblInd w:w="181" w:type="dxa"/>
        <w:tblCellMar>
          <w:top w:w="38" w:type="dxa"/>
          <w:left w:w="122" w:type="dxa"/>
          <w:right w:w="175" w:type="dxa"/>
        </w:tblCellMar>
        <w:tblLook w:val="04A0" w:firstRow="1" w:lastRow="0" w:firstColumn="1" w:lastColumn="0" w:noHBand="0" w:noVBand="1"/>
      </w:tblPr>
      <w:tblGrid>
        <w:gridCol w:w="594"/>
        <w:gridCol w:w="2914"/>
        <w:gridCol w:w="2072"/>
        <w:gridCol w:w="2032"/>
        <w:gridCol w:w="1731"/>
      </w:tblGrid>
      <w:tr w:rsidR="00C54B70">
        <w:trPr>
          <w:trHeight w:val="835"/>
        </w:trPr>
        <w:tc>
          <w:tcPr>
            <w:tcW w:w="595"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 xml:space="preserve">шахматы, баскетбол, </w:t>
            </w:r>
            <w:proofErr w:type="spellStart"/>
            <w:r>
              <w:rPr>
                <w:sz w:val="24"/>
              </w:rPr>
              <w:t>флорбол</w:t>
            </w:r>
            <w:proofErr w:type="spellEnd"/>
            <w:r>
              <w:rPr>
                <w:sz w:val="24"/>
              </w:rPr>
              <w:t xml:space="preserve"> и т.д.)</w:t>
            </w:r>
          </w:p>
        </w:tc>
        <w:tc>
          <w:tcPr>
            <w:tcW w:w="207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trPr>
          <w:trHeight w:val="418"/>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4" w:right="0" w:firstLine="0"/>
              <w:jc w:val="center"/>
            </w:pPr>
            <w:r>
              <w:rPr>
                <w:sz w:val="24"/>
              </w:rPr>
              <w:t>5</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4" w:right="0" w:firstLine="0"/>
              <w:jc w:val="center"/>
            </w:pPr>
            <w:r>
              <w:rPr>
                <w:sz w:val="24"/>
              </w:rPr>
              <w:t>Учебная эвакуация</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04.06.2025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vAlign w:val="center"/>
          </w:tcPr>
          <w:p w:rsidR="00C54B70" w:rsidRDefault="0040426E">
            <w:pPr>
              <w:spacing w:after="0" w:line="259" w:lineRule="auto"/>
              <w:ind w:left="2" w:right="0" w:firstLine="0"/>
              <w:jc w:val="center"/>
            </w:pPr>
            <w:r>
              <w:rPr>
                <w:sz w:val="24"/>
              </w:rPr>
              <w:t>лагерь</w:t>
            </w:r>
          </w:p>
        </w:tc>
      </w:tr>
      <w:tr w:rsidR="00C54B70">
        <w:trPr>
          <w:trHeight w:val="1250"/>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 w:right="0" w:firstLine="0"/>
              <w:jc w:val="center"/>
            </w:pPr>
            <w:r>
              <w:rPr>
                <w:sz w:val="26"/>
              </w:rPr>
              <w:t>6</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Спартакиада среди обучающихся пришкольных лагерей</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Июнь 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40426E">
            <w:pPr>
              <w:spacing w:after="116" w:line="259" w:lineRule="auto"/>
              <w:ind w:left="5" w:right="0" w:firstLine="0"/>
              <w:jc w:val="left"/>
            </w:pPr>
            <w:r>
              <w:rPr>
                <w:sz w:val="24"/>
              </w:rPr>
              <w:t>Муниципальный</w:t>
            </w:r>
          </w:p>
          <w:p w:rsidR="00C54B70" w:rsidRDefault="0040426E">
            <w:pPr>
              <w:spacing w:after="0" w:line="259" w:lineRule="auto"/>
              <w:ind w:left="14" w:right="0" w:firstLine="0"/>
              <w:jc w:val="left"/>
            </w:pPr>
            <w:r>
              <w:rPr>
                <w:sz w:val="24"/>
              </w:rPr>
              <w:t>(по Положению)</w:t>
            </w:r>
          </w:p>
        </w:tc>
        <w:tc>
          <w:tcPr>
            <w:tcW w:w="175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trPr>
          <w:trHeight w:val="831"/>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 w:firstLine="0"/>
              <w:jc w:val="center"/>
            </w:pPr>
            <w:r>
              <w:rPr>
                <w:sz w:val="26"/>
              </w:rPr>
              <w:t>7</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2" w:right="0" w:firstLine="110"/>
            </w:pPr>
            <w:r>
              <w:rPr>
                <w:sz w:val="24"/>
              </w:rPr>
              <w:t>Спортивные турниры, эстафеты, соревнования</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9"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7" w:firstLine="0"/>
              <w:jc w:val="center"/>
            </w:pPr>
            <w:r>
              <w:rPr>
                <w:sz w:val="24"/>
              </w:rPr>
              <w:t>лагерь</w:t>
            </w:r>
          </w:p>
        </w:tc>
      </w:tr>
      <w:tr w:rsidR="00C54B70">
        <w:trPr>
          <w:trHeight w:val="1243"/>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 w:firstLine="0"/>
              <w:jc w:val="center"/>
            </w:pPr>
            <w:r>
              <w:rPr>
                <w:sz w:val="24"/>
              </w:rPr>
              <w:t>8</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113" w:line="259" w:lineRule="auto"/>
              <w:ind w:left="0" w:right="5" w:firstLine="0"/>
              <w:jc w:val="center"/>
            </w:pPr>
            <w:r>
              <w:rPr>
                <w:sz w:val="24"/>
              </w:rPr>
              <w:t>Тематические беседы и</w:t>
            </w:r>
          </w:p>
          <w:p w:rsidR="00C54B70" w:rsidRDefault="0040426E">
            <w:pPr>
              <w:spacing w:after="0" w:line="259" w:lineRule="auto"/>
              <w:ind w:left="787" w:right="0" w:hanging="691"/>
              <w:jc w:val="left"/>
            </w:pPr>
            <w:r>
              <w:rPr>
                <w:sz w:val="24"/>
              </w:rPr>
              <w:t>викторины в отрядах на тему ЗОЖ</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9"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7" w:firstLine="0"/>
              <w:jc w:val="center"/>
            </w:pPr>
            <w:r>
              <w:rPr>
                <w:sz w:val="24"/>
              </w:rPr>
              <w:t>лагерь</w:t>
            </w:r>
          </w:p>
        </w:tc>
      </w:tr>
      <w:tr w:rsidR="00C54B70">
        <w:trPr>
          <w:trHeight w:val="1248"/>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1" w:right="0" w:firstLine="0"/>
              <w:jc w:val="left"/>
            </w:pPr>
            <w:r>
              <w:rPr>
                <w:sz w:val="24"/>
              </w:rPr>
              <w:t>9</w:t>
            </w:r>
          </w:p>
        </w:tc>
        <w:tc>
          <w:tcPr>
            <w:tcW w:w="2923" w:type="dxa"/>
            <w:tcBorders>
              <w:top w:val="single" w:sz="2" w:space="0" w:color="000000"/>
              <w:left w:val="single" w:sz="2" w:space="0" w:color="000000"/>
              <w:bottom w:val="single" w:sz="2" w:space="0" w:color="000000"/>
              <w:right w:val="single" w:sz="2" w:space="0" w:color="000000"/>
            </w:tcBorders>
          </w:tcPr>
          <w:p w:rsidR="00C54B70" w:rsidRDefault="008C5641">
            <w:pPr>
              <w:spacing w:after="0" w:line="259" w:lineRule="auto"/>
              <w:ind w:left="158" w:right="0" w:firstLine="158"/>
              <w:jc w:val="left"/>
            </w:pPr>
            <w:r>
              <w:rPr>
                <w:sz w:val="24"/>
              </w:rPr>
              <w:t xml:space="preserve">Спортивно-игровая </w:t>
            </w:r>
            <w:r w:rsidR="0040426E">
              <w:rPr>
                <w:sz w:val="24"/>
              </w:rPr>
              <w:t>программа «Пожарная безопасность»</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9" w:firstLine="0"/>
              <w:jc w:val="center"/>
            </w:pPr>
            <w:r>
              <w:rPr>
                <w:sz w:val="26"/>
              </w:rPr>
              <w:t>июнь 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6" w:firstLine="0"/>
              <w:jc w:val="center"/>
            </w:pPr>
            <w:r>
              <w:rPr>
                <w:sz w:val="24"/>
              </w:rPr>
              <w:t>лагерь</w:t>
            </w:r>
          </w:p>
        </w:tc>
      </w:tr>
      <w:tr w:rsidR="00C54B70">
        <w:trPr>
          <w:trHeight w:val="4551"/>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4" w:right="0" w:firstLine="0"/>
              <w:jc w:val="center"/>
            </w:pPr>
            <w:r>
              <w:rPr>
                <w:sz w:val="24"/>
              </w:rPr>
              <w:t>10</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rsidP="008C5641">
            <w:pPr>
              <w:spacing w:after="0" w:line="354" w:lineRule="auto"/>
              <w:ind w:left="115" w:right="0" w:firstLine="216"/>
              <w:jc w:val="left"/>
            </w:pPr>
            <w:r>
              <w:rPr>
                <w:sz w:val="24"/>
              </w:rPr>
              <w:t>Профил</w:t>
            </w:r>
            <w:r w:rsidR="008C5641">
              <w:rPr>
                <w:sz w:val="24"/>
              </w:rPr>
              <w:t xml:space="preserve">актические беседы </w:t>
            </w:r>
            <w:proofErr w:type="gramStart"/>
            <w:r w:rsidR="008C5641">
              <w:rPr>
                <w:sz w:val="24"/>
              </w:rPr>
              <w:t xml:space="preserve">с </w:t>
            </w:r>
            <w:r>
              <w:rPr>
                <w:sz w:val="24"/>
              </w:rPr>
              <w:t xml:space="preserve"> сотрудниками</w:t>
            </w:r>
            <w:proofErr w:type="gramEnd"/>
            <w:r>
              <w:rPr>
                <w:sz w:val="24"/>
              </w:rPr>
              <w:t xml:space="preserve"> ГИБДД по профилактике и предупреждению ДТП с</w:t>
            </w:r>
          </w:p>
          <w:p w:rsidR="00C54B70" w:rsidRDefault="0040426E">
            <w:pPr>
              <w:spacing w:after="113" w:line="259" w:lineRule="auto"/>
              <w:ind w:left="0" w:right="43" w:firstLine="0"/>
              <w:jc w:val="center"/>
            </w:pPr>
            <w:r>
              <w:rPr>
                <w:sz w:val="24"/>
              </w:rPr>
              <w:t>участием</w:t>
            </w:r>
          </w:p>
          <w:p w:rsidR="00C54B70" w:rsidRDefault="0040426E">
            <w:pPr>
              <w:spacing w:after="0" w:line="259" w:lineRule="auto"/>
              <w:ind w:left="0" w:right="34" w:firstLine="0"/>
              <w:jc w:val="center"/>
            </w:pPr>
            <w:r>
              <w:rPr>
                <w:sz w:val="24"/>
              </w:rPr>
              <w:t>несовершеннолетних</w:t>
            </w:r>
          </w:p>
        </w:tc>
        <w:tc>
          <w:tcPr>
            <w:tcW w:w="2074" w:type="dxa"/>
            <w:tcBorders>
              <w:top w:val="single" w:sz="2" w:space="0" w:color="000000"/>
              <w:left w:val="single" w:sz="2" w:space="0" w:color="000000"/>
              <w:bottom w:val="single" w:sz="2" w:space="0" w:color="000000"/>
              <w:right w:val="single" w:sz="2" w:space="0" w:color="000000"/>
            </w:tcBorders>
          </w:tcPr>
          <w:p w:rsidR="008C5641" w:rsidRDefault="008C5641" w:rsidP="008C5641">
            <w:pPr>
              <w:spacing w:after="113" w:line="259" w:lineRule="auto"/>
              <w:ind w:left="0" w:right="113" w:firstLine="0"/>
              <w:jc w:val="center"/>
            </w:pPr>
            <w:r>
              <w:rPr>
                <w:sz w:val="24"/>
              </w:rPr>
              <w:t>02.06-01.07.2025</w:t>
            </w:r>
          </w:p>
          <w:p w:rsidR="00C54B70" w:rsidRDefault="008C5641" w:rsidP="008C5641">
            <w:pPr>
              <w:spacing w:after="108" w:line="259" w:lineRule="auto"/>
              <w:ind w:left="0" w:right="24" w:firstLine="0"/>
              <w:jc w:val="center"/>
            </w:pPr>
            <w:r>
              <w:rPr>
                <w:sz w:val="24"/>
              </w:rPr>
              <w:t xml:space="preserve"> </w:t>
            </w:r>
            <w:r w:rsidR="0040426E">
              <w:rPr>
                <w:sz w:val="24"/>
              </w:rPr>
              <w:t>(по</w:t>
            </w:r>
          </w:p>
          <w:p w:rsidR="00C54B70" w:rsidRDefault="0040426E">
            <w:pPr>
              <w:spacing w:after="117" w:line="259" w:lineRule="auto"/>
              <w:ind w:left="53" w:right="0" w:firstLine="0"/>
              <w:jc w:val="left"/>
            </w:pPr>
            <w:r>
              <w:rPr>
                <w:sz w:val="24"/>
              </w:rPr>
              <w:t>договоренности</w:t>
            </w:r>
          </w:p>
          <w:p w:rsidR="00C54B70" w:rsidRDefault="0040426E">
            <w:pPr>
              <w:spacing w:after="0" w:line="259" w:lineRule="auto"/>
              <w:ind w:left="58" w:right="0" w:firstLine="710"/>
              <w:jc w:val="left"/>
            </w:pPr>
            <w:r>
              <w:rPr>
                <w:sz w:val="24"/>
              </w:rPr>
              <w:t>со специалистами)</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1" w:firstLine="0"/>
              <w:jc w:val="center"/>
            </w:pPr>
            <w:r>
              <w:rPr>
                <w:sz w:val="24"/>
              </w:rPr>
              <w:t>лагерь</w:t>
            </w:r>
          </w:p>
        </w:tc>
      </w:tr>
      <w:tr w:rsidR="00C54B70">
        <w:trPr>
          <w:trHeight w:val="495"/>
        </w:trPr>
        <w:tc>
          <w:tcPr>
            <w:tcW w:w="9343"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7" w:firstLine="0"/>
              <w:jc w:val="center"/>
            </w:pPr>
            <w:r>
              <w:rPr>
                <w:sz w:val="30"/>
              </w:rPr>
              <w:t>Модуль «Культура России»</w:t>
            </w:r>
          </w:p>
        </w:tc>
      </w:tr>
      <w:tr w:rsidR="00C54B70">
        <w:trPr>
          <w:trHeight w:val="1661"/>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5" w:right="0" w:firstLine="0"/>
              <w:jc w:val="left"/>
            </w:pPr>
            <w:r>
              <w:rPr>
                <w:sz w:val="22"/>
              </w:rPr>
              <w:t>1</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113" w:line="259" w:lineRule="auto"/>
              <w:ind w:left="0" w:right="48" w:firstLine="0"/>
              <w:jc w:val="center"/>
            </w:pPr>
            <w:r>
              <w:rPr>
                <w:sz w:val="24"/>
              </w:rPr>
              <w:t>Торжественная</w:t>
            </w:r>
          </w:p>
          <w:p w:rsidR="00C54B70" w:rsidRDefault="0040426E">
            <w:pPr>
              <w:spacing w:after="0" w:line="358" w:lineRule="auto"/>
              <w:ind w:left="0" w:right="0" w:firstLine="0"/>
              <w:jc w:val="center"/>
            </w:pPr>
            <w:r>
              <w:rPr>
                <w:sz w:val="24"/>
              </w:rPr>
              <w:t>церемония установки государственного флага</w:t>
            </w:r>
          </w:p>
          <w:p w:rsidR="00C54B70" w:rsidRDefault="0040426E">
            <w:pPr>
              <w:spacing w:after="0" w:line="259" w:lineRule="auto"/>
              <w:ind w:left="106" w:right="0" w:firstLine="0"/>
              <w:jc w:val="left"/>
            </w:pPr>
            <w:r>
              <w:rPr>
                <w:sz w:val="24"/>
              </w:rPr>
              <w:t>Российской Федерации</w:t>
            </w:r>
          </w:p>
        </w:tc>
        <w:tc>
          <w:tcPr>
            <w:tcW w:w="2074" w:type="dxa"/>
            <w:tcBorders>
              <w:top w:val="single" w:sz="2" w:space="0" w:color="000000"/>
              <w:left w:val="single" w:sz="2" w:space="0" w:color="000000"/>
              <w:bottom w:val="single" w:sz="2" w:space="0" w:color="000000"/>
              <w:right w:val="single" w:sz="2" w:space="0" w:color="000000"/>
            </w:tcBorders>
          </w:tcPr>
          <w:p w:rsidR="00C54B70" w:rsidRDefault="008C5641">
            <w:pPr>
              <w:spacing w:after="113" w:line="259" w:lineRule="auto"/>
              <w:ind w:left="0" w:right="58" w:firstLine="0"/>
              <w:jc w:val="center"/>
            </w:pPr>
            <w:r>
              <w:rPr>
                <w:sz w:val="24"/>
              </w:rPr>
              <w:t>02</w:t>
            </w:r>
            <w:r w:rsidR="0040426E">
              <w:rPr>
                <w:sz w:val="24"/>
              </w:rPr>
              <w:t>.06.2025</w:t>
            </w:r>
          </w:p>
          <w:p w:rsidR="00C54B70" w:rsidRDefault="008C5641">
            <w:pPr>
              <w:spacing w:after="113" w:line="259" w:lineRule="auto"/>
              <w:ind w:left="0" w:right="58" w:firstLine="0"/>
              <w:jc w:val="center"/>
            </w:pPr>
            <w:r>
              <w:rPr>
                <w:sz w:val="24"/>
              </w:rPr>
              <w:t>07</w:t>
            </w:r>
            <w:r w:rsidR="0040426E">
              <w:rPr>
                <w:sz w:val="24"/>
              </w:rPr>
              <w:t>.06.2025</w:t>
            </w:r>
          </w:p>
          <w:p w:rsidR="00C54B70" w:rsidRDefault="008C5641">
            <w:pPr>
              <w:spacing w:after="113" w:line="259" w:lineRule="auto"/>
              <w:ind w:left="0" w:right="38" w:firstLine="0"/>
              <w:jc w:val="center"/>
            </w:pPr>
            <w:r>
              <w:rPr>
                <w:sz w:val="24"/>
              </w:rPr>
              <w:t>09</w:t>
            </w:r>
            <w:r w:rsidR="0040426E">
              <w:rPr>
                <w:sz w:val="24"/>
              </w:rPr>
              <w:t>.06.2025</w:t>
            </w:r>
          </w:p>
          <w:p w:rsidR="00C54B70" w:rsidRDefault="008C5641">
            <w:pPr>
              <w:spacing w:after="0" w:line="259" w:lineRule="auto"/>
              <w:ind w:left="0" w:right="62" w:firstLine="0"/>
              <w:jc w:val="center"/>
              <w:rPr>
                <w:sz w:val="24"/>
              </w:rPr>
            </w:pPr>
            <w:r>
              <w:rPr>
                <w:sz w:val="24"/>
              </w:rPr>
              <w:t>14</w:t>
            </w:r>
            <w:r w:rsidR="0040426E">
              <w:rPr>
                <w:sz w:val="24"/>
              </w:rPr>
              <w:t>.06.2025</w:t>
            </w:r>
          </w:p>
          <w:p w:rsidR="008C5641" w:rsidRDefault="008C5641">
            <w:pPr>
              <w:spacing w:after="0" w:line="259" w:lineRule="auto"/>
              <w:ind w:left="0" w:right="62" w:firstLine="0"/>
              <w:jc w:val="center"/>
              <w:rPr>
                <w:sz w:val="24"/>
              </w:rPr>
            </w:pPr>
            <w:r>
              <w:rPr>
                <w:sz w:val="24"/>
              </w:rPr>
              <w:t>16.06.2025</w:t>
            </w:r>
          </w:p>
          <w:p w:rsidR="008C5641" w:rsidRDefault="008C5641">
            <w:pPr>
              <w:spacing w:after="0" w:line="259" w:lineRule="auto"/>
              <w:ind w:left="0" w:right="62" w:firstLine="0"/>
              <w:jc w:val="center"/>
              <w:rPr>
                <w:sz w:val="24"/>
              </w:rPr>
            </w:pPr>
            <w:r>
              <w:rPr>
                <w:sz w:val="24"/>
              </w:rPr>
              <w:t>21.06.2025</w:t>
            </w:r>
          </w:p>
          <w:p w:rsidR="008C5641" w:rsidRDefault="008C5641">
            <w:pPr>
              <w:spacing w:after="0" w:line="259" w:lineRule="auto"/>
              <w:ind w:left="0" w:right="62" w:firstLine="0"/>
              <w:jc w:val="center"/>
              <w:rPr>
                <w:sz w:val="24"/>
              </w:rPr>
            </w:pPr>
            <w:r>
              <w:rPr>
                <w:sz w:val="24"/>
              </w:rPr>
              <w:t>23.06.2025</w:t>
            </w:r>
          </w:p>
          <w:p w:rsidR="008C5641" w:rsidRDefault="008C5641">
            <w:pPr>
              <w:spacing w:after="0" w:line="259" w:lineRule="auto"/>
              <w:ind w:left="0" w:right="62" w:firstLine="0"/>
              <w:jc w:val="center"/>
              <w:rPr>
                <w:sz w:val="24"/>
              </w:rPr>
            </w:pPr>
            <w:r>
              <w:rPr>
                <w:sz w:val="24"/>
              </w:rPr>
              <w:t>28.06.2025</w:t>
            </w:r>
          </w:p>
          <w:p w:rsidR="008C5641" w:rsidRDefault="008C5641">
            <w:pPr>
              <w:spacing w:after="0" w:line="259" w:lineRule="auto"/>
              <w:ind w:left="0" w:right="62" w:firstLine="0"/>
              <w:jc w:val="center"/>
              <w:rPr>
                <w:sz w:val="24"/>
              </w:rPr>
            </w:pPr>
            <w:r>
              <w:rPr>
                <w:sz w:val="24"/>
              </w:rPr>
              <w:t>30.06.2025</w:t>
            </w:r>
          </w:p>
          <w:p w:rsidR="008C5641" w:rsidRDefault="008C5641">
            <w:pPr>
              <w:spacing w:after="0" w:line="259" w:lineRule="auto"/>
              <w:ind w:left="0" w:right="62" w:firstLine="0"/>
              <w:jc w:val="center"/>
            </w:pP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5" w:firstLine="0"/>
              <w:jc w:val="center"/>
            </w:pPr>
            <w:r>
              <w:rPr>
                <w:sz w:val="24"/>
              </w:rPr>
              <w:t>лагерь</w:t>
            </w:r>
          </w:p>
        </w:tc>
      </w:tr>
      <w:tr w:rsidR="00C54B70">
        <w:trPr>
          <w:trHeight w:val="1251"/>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7" w:right="0" w:firstLine="0"/>
              <w:jc w:val="left"/>
            </w:pPr>
            <w:r>
              <w:rPr>
                <w:sz w:val="24"/>
              </w:rPr>
              <w:lastRenderedPageBreak/>
              <w:t>2</w:t>
            </w:r>
          </w:p>
        </w:tc>
        <w:tc>
          <w:tcPr>
            <w:tcW w:w="2923" w:type="dxa"/>
            <w:tcBorders>
              <w:top w:val="single" w:sz="2" w:space="0" w:color="000000"/>
              <w:left w:val="single" w:sz="2" w:space="0" w:color="000000"/>
              <w:bottom w:val="single" w:sz="2" w:space="0" w:color="000000"/>
              <w:right w:val="single" w:sz="2" w:space="0" w:color="000000"/>
            </w:tcBorders>
          </w:tcPr>
          <w:p w:rsidR="008C5641" w:rsidRDefault="0040426E" w:rsidP="008C5641">
            <w:pPr>
              <w:spacing w:after="0" w:line="365" w:lineRule="auto"/>
              <w:ind w:left="0" w:right="0" w:firstLine="0"/>
              <w:jc w:val="center"/>
            </w:pPr>
            <w:r>
              <w:rPr>
                <w:sz w:val="24"/>
              </w:rPr>
              <w:t xml:space="preserve">Экскурсии в музей </w:t>
            </w:r>
            <w:r w:rsidR="008C5641">
              <w:rPr>
                <w:sz w:val="24"/>
              </w:rPr>
              <w:t>комсомольской славы</w:t>
            </w:r>
          </w:p>
          <w:p w:rsidR="00C54B70" w:rsidRDefault="00C54B70">
            <w:pPr>
              <w:spacing w:after="0" w:line="259" w:lineRule="auto"/>
              <w:ind w:left="0" w:right="48" w:firstLine="0"/>
              <w:jc w:val="center"/>
            </w:pPr>
          </w:p>
        </w:tc>
        <w:tc>
          <w:tcPr>
            <w:tcW w:w="2074" w:type="dxa"/>
            <w:tcBorders>
              <w:top w:val="single" w:sz="2" w:space="0" w:color="000000"/>
              <w:left w:val="single" w:sz="2" w:space="0" w:color="000000"/>
              <w:bottom w:val="single" w:sz="2" w:space="0" w:color="000000"/>
              <w:right w:val="single" w:sz="2" w:space="0" w:color="000000"/>
            </w:tcBorders>
          </w:tcPr>
          <w:p w:rsidR="00C54B70" w:rsidRDefault="008C5641">
            <w:pPr>
              <w:spacing w:after="0" w:line="259" w:lineRule="auto"/>
              <w:ind w:left="168"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60" w:firstLine="0"/>
              <w:jc w:val="center"/>
            </w:pPr>
            <w:r>
              <w:rPr>
                <w:sz w:val="24"/>
              </w:rPr>
              <w:t>лагерь</w:t>
            </w:r>
          </w:p>
        </w:tc>
      </w:tr>
      <w:tr w:rsidR="00C54B70">
        <w:trPr>
          <w:trHeight w:val="423"/>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7" w:right="0" w:firstLine="0"/>
              <w:jc w:val="left"/>
            </w:pPr>
            <w:r>
              <w:rPr>
                <w:sz w:val="26"/>
              </w:rPr>
              <w:t>3</w:t>
            </w:r>
          </w:p>
        </w:tc>
        <w:tc>
          <w:tcPr>
            <w:tcW w:w="2923"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82" w:right="0" w:firstLine="0"/>
              <w:jc w:val="left"/>
            </w:pPr>
            <w:r>
              <w:rPr>
                <w:sz w:val="24"/>
              </w:rPr>
              <w:t>Патриотические часы</w:t>
            </w:r>
          </w:p>
        </w:tc>
        <w:tc>
          <w:tcPr>
            <w:tcW w:w="2074" w:type="dxa"/>
            <w:tcBorders>
              <w:top w:val="single" w:sz="2" w:space="0" w:color="000000"/>
              <w:left w:val="single" w:sz="2" w:space="0" w:color="000000"/>
              <w:bottom w:val="single" w:sz="2" w:space="0" w:color="000000"/>
              <w:right w:val="single" w:sz="2" w:space="0" w:color="000000"/>
            </w:tcBorders>
            <w:vAlign w:val="center"/>
          </w:tcPr>
          <w:p w:rsidR="00C54B70" w:rsidRDefault="0040426E">
            <w:pPr>
              <w:spacing w:after="0" w:line="259" w:lineRule="auto"/>
              <w:ind w:left="0"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vAlign w:val="center"/>
          </w:tcPr>
          <w:p w:rsidR="00C54B70" w:rsidRDefault="0040426E">
            <w:pPr>
              <w:spacing w:after="0" w:line="259" w:lineRule="auto"/>
              <w:ind w:left="0" w:right="60" w:firstLine="0"/>
              <w:jc w:val="center"/>
            </w:pPr>
            <w:r>
              <w:rPr>
                <w:sz w:val="24"/>
              </w:rPr>
              <w:t>лагерь</w:t>
            </w:r>
          </w:p>
        </w:tc>
      </w:tr>
    </w:tbl>
    <w:p w:rsidR="00C54B70" w:rsidRDefault="00C54B70">
      <w:pPr>
        <w:spacing w:after="0" w:line="259" w:lineRule="auto"/>
        <w:ind w:left="-1440" w:right="10440" w:firstLine="0"/>
        <w:jc w:val="left"/>
      </w:pPr>
    </w:p>
    <w:tbl>
      <w:tblPr>
        <w:tblStyle w:val="TableGrid"/>
        <w:tblW w:w="9346" w:type="dxa"/>
        <w:tblInd w:w="149" w:type="dxa"/>
        <w:tblCellMar>
          <w:top w:w="34" w:type="dxa"/>
          <w:left w:w="118" w:type="dxa"/>
          <w:right w:w="187" w:type="dxa"/>
        </w:tblCellMar>
        <w:tblLook w:val="04A0" w:firstRow="1" w:lastRow="0" w:firstColumn="1" w:lastColumn="0" w:noHBand="0" w:noVBand="1"/>
      </w:tblPr>
      <w:tblGrid>
        <w:gridCol w:w="538"/>
        <w:gridCol w:w="3732"/>
        <w:gridCol w:w="1996"/>
        <w:gridCol w:w="1992"/>
        <w:gridCol w:w="1088"/>
      </w:tblGrid>
      <w:tr w:rsidR="00C54B70">
        <w:trPr>
          <w:trHeight w:val="1661"/>
        </w:trPr>
        <w:tc>
          <w:tcPr>
            <w:tcW w:w="598"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pPr>
              <w:spacing w:after="3" w:line="357" w:lineRule="auto"/>
              <w:ind w:left="0" w:right="0" w:firstLine="0"/>
              <w:jc w:val="center"/>
            </w:pPr>
            <w:r>
              <w:rPr>
                <w:sz w:val="24"/>
              </w:rPr>
              <w:t>(просмотр фильмов, викторины, игры и др.</w:t>
            </w:r>
          </w:p>
          <w:p w:rsidR="00C54B70" w:rsidRDefault="0040426E">
            <w:pPr>
              <w:spacing w:after="0" w:line="259" w:lineRule="auto"/>
              <w:ind w:left="456" w:right="0" w:firstLine="48"/>
              <w:jc w:val="left"/>
            </w:pPr>
            <w:r>
              <w:rPr>
                <w:sz w:val="24"/>
              </w:rPr>
              <w:t>патриотической направленности)</w:t>
            </w:r>
          </w:p>
        </w:tc>
        <w:tc>
          <w:tcPr>
            <w:tcW w:w="207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trPr>
          <w:trHeight w:val="2482"/>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9" w:right="0" w:firstLine="0"/>
              <w:jc w:val="left"/>
            </w:pPr>
            <w:r>
              <w:rPr>
                <w:sz w:val="24"/>
              </w:rPr>
              <w:t>4</w:t>
            </w:r>
          </w:p>
        </w:tc>
        <w:tc>
          <w:tcPr>
            <w:tcW w:w="2921" w:type="dxa"/>
            <w:tcBorders>
              <w:top w:val="single" w:sz="2" w:space="0" w:color="000000"/>
              <w:left w:val="single" w:sz="2" w:space="0" w:color="000000"/>
              <w:bottom w:val="single" w:sz="2" w:space="0" w:color="000000"/>
              <w:right w:val="single" w:sz="2" w:space="0" w:color="000000"/>
            </w:tcBorders>
          </w:tcPr>
          <w:p w:rsidR="00F53DC0" w:rsidRDefault="0040426E" w:rsidP="00F53DC0">
            <w:pPr>
              <w:spacing w:after="19" w:line="360" w:lineRule="auto"/>
              <w:ind w:left="0" w:right="0" w:firstLine="360"/>
              <w:rPr>
                <w:sz w:val="24"/>
              </w:rPr>
            </w:pPr>
            <w:r>
              <w:rPr>
                <w:sz w:val="24"/>
              </w:rPr>
              <w:t>Тематические дни, знаменательные события, беседы на тему: «</w:t>
            </w:r>
            <w:r w:rsidR="00F53DC0">
              <w:rPr>
                <w:sz w:val="24"/>
              </w:rPr>
              <w:t>80 лет Великой Победе»</w:t>
            </w:r>
          </w:p>
          <w:p w:rsidR="00C54B70" w:rsidRDefault="0040426E">
            <w:pPr>
              <w:spacing w:after="0" w:line="259" w:lineRule="auto"/>
              <w:ind w:left="5" w:right="0" w:firstLine="0"/>
              <w:jc w:val="center"/>
            </w:pPr>
            <w:r>
              <w:rPr>
                <w:sz w:val="24"/>
              </w:rPr>
              <w:t>»</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03-25.06.2025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0" w:firstLine="0"/>
              <w:jc w:val="center"/>
            </w:pPr>
            <w:r>
              <w:rPr>
                <w:sz w:val="24"/>
              </w:rPr>
              <w:t>лагерь</w:t>
            </w:r>
          </w:p>
        </w:tc>
      </w:tr>
      <w:tr w:rsidR="00C54B70">
        <w:trPr>
          <w:trHeight w:val="2895"/>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4" w:right="0" w:firstLine="0"/>
              <w:jc w:val="left"/>
            </w:pPr>
            <w:r>
              <w:rPr>
                <w:sz w:val="24"/>
              </w:rPr>
              <w:t>5</w:t>
            </w: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rsidP="00F53DC0">
            <w:pPr>
              <w:spacing w:after="0" w:line="259" w:lineRule="auto"/>
              <w:ind w:left="106" w:right="53" w:firstLine="427"/>
              <w:jc w:val="left"/>
            </w:pPr>
            <w:r>
              <w:rPr>
                <w:sz w:val="24"/>
              </w:rPr>
              <w:t xml:space="preserve">Мероприятия в городской </w:t>
            </w:r>
            <w:r w:rsidR="00F53DC0">
              <w:rPr>
                <w:sz w:val="24"/>
              </w:rPr>
              <w:t xml:space="preserve"> районной </w:t>
            </w:r>
            <w:r>
              <w:rPr>
                <w:sz w:val="24"/>
              </w:rPr>
              <w:t xml:space="preserve">библиотеке </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111" w:line="259" w:lineRule="auto"/>
              <w:ind w:left="22" w:right="0" w:firstLine="0"/>
              <w:jc w:val="left"/>
            </w:pPr>
            <w:r>
              <w:rPr>
                <w:sz w:val="24"/>
              </w:rPr>
              <w:t>В течение смены</w:t>
            </w:r>
          </w:p>
          <w:p w:rsidR="00C54B70" w:rsidRDefault="0040426E">
            <w:pPr>
              <w:spacing w:after="0" w:line="259" w:lineRule="auto"/>
              <w:ind w:left="14" w:right="26" w:firstLine="235"/>
              <w:jc w:val="center"/>
            </w:pPr>
            <w:r>
              <w:rPr>
                <w:sz w:val="24"/>
              </w:rPr>
              <w:t>(по договоренности с библиотекой, согласно Плану мероприятий библиотеки)</w:t>
            </w:r>
          </w:p>
        </w:tc>
        <w:tc>
          <w:tcPr>
            <w:tcW w:w="200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7" w:right="0" w:firstLine="0"/>
              <w:jc w:val="left"/>
            </w:pPr>
            <w:r>
              <w:rPr>
                <w:sz w:val="24"/>
              </w:rPr>
              <w:t>муниципальный</w:t>
            </w:r>
          </w:p>
        </w:tc>
        <w:tc>
          <w:tcPr>
            <w:tcW w:w="175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trPr>
          <w:trHeight w:val="2490"/>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4" w:right="0" w:firstLine="0"/>
              <w:jc w:val="left"/>
            </w:pPr>
            <w:r>
              <w:rPr>
                <w:sz w:val="24"/>
              </w:rPr>
              <w:t>6</w:t>
            </w: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pPr>
              <w:spacing w:after="4" w:line="361" w:lineRule="auto"/>
              <w:ind w:left="216" w:right="0" w:hanging="125"/>
              <w:jc w:val="left"/>
            </w:pPr>
            <w:r>
              <w:rPr>
                <w:sz w:val="24"/>
              </w:rPr>
              <w:t>Тематические занятия о героизме и мужестве, вовлечение детей в проект «Без срока давности», участие в</w:t>
            </w:r>
          </w:p>
          <w:p w:rsidR="00C54B70" w:rsidRDefault="0040426E">
            <w:pPr>
              <w:spacing w:after="0" w:line="259" w:lineRule="auto"/>
              <w:ind w:left="5" w:right="0" w:firstLine="0"/>
              <w:jc w:val="center"/>
            </w:pPr>
            <w:r>
              <w:rPr>
                <w:sz w:val="24"/>
              </w:rPr>
              <w:t>возложениях</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2" w:right="0" w:firstLine="0"/>
              <w:jc w:val="left"/>
            </w:pPr>
            <w:r>
              <w:rPr>
                <w:sz w:val="24"/>
              </w:rPr>
              <w:t>В течение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4" w:firstLine="0"/>
              <w:jc w:val="center"/>
            </w:pPr>
            <w:r>
              <w:rPr>
                <w:sz w:val="24"/>
              </w:rPr>
              <w:t>лагерь</w:t>
            </w:r>
          </w:p>
        </w:tc>
      </w:tr>
      <w:tr w:rsidR="00C54B70">
        <w:trPr>
          <w:trHeight w:val="487"/>
        </w:trPr>
        <w:tc>
          <w:tcPr>
            <w:tcW w:w="9346"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 w:right="0" w:firstLine="0"/>
              <w:jc w:val="center"/>
            </w:pPr>
            <w:r>
              <w:rPr>
                <w:sz w:val="30"/>
              </w:rPr>
              <w:t>Модуль «Психолого-педагогическое сопровождение»</w:t>
            </w:r>
          </w:p>
        </w:tc>
      </w:tr>
      <w:tr w:rsidR="00C54B70">
        <w:trPr>
          <w:trHeight w:val="2497"/>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13" w:right="0" w:firstLine="0"/>
              <w:jc w:val="left"/>
            </w:pPr>
            <w:r>
              <w:rPr>
                <w:sz w:val="22"/>
              </w:rPr>
              <w:lastRenderedPageBreak/>
              <w:t>1</w:t>
            </w: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pPr>
              <w:spacing w:after="21" w:line="356" w:lineRule="auto"/>
              <w:ind w:left="379" w:right="0" w:firstLine="355"/>
              <w:jc w:val="left"/>
            </w:pPr>
            <w:proofErr w:type="spellStart"/>
            <w:r>
              <w:rPr>
                <w:sz w:val="24"/>
              </w:rPr>
              <w:t>Психологопедагогическое</w:t>
            </w:r>
            <w:proofErr w:type="spellEnd"/>
            <w:r>
              <w:rPr>
                <w:sz w:val="24"/>
              </w:rPr>
              <w:t xml:space="preserve"> сопровождение участников смены</w:t>
            </w:r>
          </w:p>
          <w:p w:rsidR="00C54B70" w:rsidRDefault="0040426E">
            <w:pPr>
              <w:spacing w:after="0" w:line="259" w:lineRule="auto"/>
              <w:ind w:left="293" w:right="0" w:firstLine="202"/>
              <w:jc w:val="left"/>
            </w:pPr>
            <w:r>
              <w:rPr>
                <w:sz w:val="24"/>
              </w:rPr>
              <w:t>(анкетирования, тестирования и т.д.)</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6" w:right="0" w:firstLine="0"/>
              <w:jc w:val="left"/>
            </w:pPr>
            <w:r>
              <w:rPr>
                <w:sz w:val="24"/>
              </w:rPr>
              <w:t>В течение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0" w:firstLine="0"/>
              <w:jc w:val="center"/>
            </w:pPr>
            <w:r>
              <w:rPr>
                <w:sz w:val="24"/>
              </w:rPr>
              <w:t>лагерь</w:t>
            </w:r>
          </w:p>
        </w:tc>
      </w:tr>
      <w:tr w:rsidR="00C54B70">
        <w:trPr>
          <w:trHeight w:val="488"/>
        </w:trPr>
        <w:tc>
          <w:tcPr>
            <w:tcW w:w="9346"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2" w:right="0" w:firstLine="0"/>
              <w:jc w:val="center"/>
            </w:pPr>
            <w:r>
              <w:rPr>
                <w:sz w:val="30"/>
              </w:rPr>
              <w:t>Модуль «Детское самоуправление»</w:t>
            </w:r>
          </w:p>
        </w:tc>
      </w:tr>
      <w:tr w:rsidR="00C54B70">
        <w:trPr>
          <w:trHeight w:val="831"/>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2"/>
              </w:rPr>
              <w:t>1</w:t>
            </w: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92" w:right="0" w:firstLine="187"/>
              <w:jc w:val="left"/>
            </w:pPr>
            <w:r>
              <w:rPr>
                <w:sz w:val="24"/>
              </w:rPr>
              <w:t>Информационный утренний сбор отряда</w:t>
            </w:r>
          </w:p>
        </w:tc>
        <w:tc>
          <w:tcPr>
            <w:tcW w:w="2074"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12" w:right="0" w:firstLine="0"/>
              <w:jc w:val="center"/>
            </w:pPr>
            <w:r>
              <w:rPr>
                <w:sz w:val="24"/>
              </w:rPr>
              <w:t>В течение смены</w:t>
            </w:r>
            <w:r>
              <w:rPr>
                <w:sz w:val="24"/>
              </w:rPr>
              <w:t xml:space="preserve"> </w:t>
            </w:r>
            <w:r w:rsidR="0040426E">
              <w:rPr>
                <w:sz w:val="24"/>
              </w:rPr>
              <w:t>(ежедневно)</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 w:firstLine="0"/>
              <w:jc w:val="center"/>
            </w:pPr>
            <w:r>
              <w:rPr>
                <w:sz w:val="24"/>
              </w:rPr>
              <w:t>лагерь</w:t>
            </w:r>
          </w:p>
        </w:tc>
      </w:tr>
      <w:tr w:rsidR="00C54B70">
        <w:trPr>
          <w:trHeight w:val="419"/>
        </w:trPr>
        <w:tc>
          <w:tcPr>
            <w:tcW w:w="59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4" w:right="0" w:firstLine="0"/>
              <w:jc w:val="left"/>
            </w:pPr>
            <w:r>
              <w:rPr>
                <w:sz w:val="24"/>
              </w:rPr>
              <w:t>2</w:t>
            </w:r>
          </w:p>
        </w:tc>
        <w:tc>
          <w:tcPr>
            <w:tcW w:w="292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 w:right="0" w:firstLine="0"/>
              <w:jc w:val="center"/>
            </w:pPr>
            <w:r>
              <w:rPr>
                <w:sz w:val="18"/>
              </w:rPr>
              <w:t>Отрядные ВИКТОРИНЫ,</w:t>
            </w:r>
          </w:p>
        </w:tc>
        <w:tc>
          <w:tcPr>
            <w:tcW w:w="2074"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0" w:right="2" w:firstLine="0"/>
              <w:jc w:val="center"/>
            </w:pPr>
            <w:r>
              <w:rPr>
                <w:sz w:val="24"/>
              </w:rPr>
              <w:t>В течение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лагерь</w:t>
            </w:r>
          </w:p>
        </w:tc>
      </w:tr>
    </w:tbl>
    <w:p w:rsidR="00C54B70" w:rsidRDefault="00C54B70">
      <w:pPr>
        <w:spacing w:after="0" w:line="259" w:lineRule="auto"/>
        <w:ind w:left="-1440" w:right="10440" w:firstLine="0"/>
        <w:jc w:val="left"/>
      </w:pPr>
    </w:p>
    <w:tbl>
      <w:tblPr>
        <w:tblStyle w:val="TableGrid"/>
        <w:tblW w:w="9346" w:type="dxa"/>
        <w:tblInd w:w="158" w:type="dxa"/>
        <w:tblCellMar>
          <w:left w:w="111" w:type="dxa"/>
          <w:right w:w="178" w:type="dxa"/>
        </w:tblCellMar>
        <w:tblLook w:val="04A0" w:firstRow="1" w:lastRow="0" w:firstColumn="1" w:lastColumn="0" w:noHBand="0" w:noVBand="1"/>
      </w:tblPr>
      <w:tblGrid>
        <w:gridCol w:w="595"/>
        <w:gridCol w:w="2924"/>
        <w:gridCol w:w="2089"/>
        <w:gridCol w:w="1993"/>
        <w:gridCol w:w="1745"/>
      </w:tblGrid>
      <w:tr w:rsidR="00C54B70">
        <w:trPr>
          <w:trHeight w:val="1663"/>
        </w:trPr>
        <w:tc>
          <w:tcPr>
            <w:tcW w:w="595"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362" w:lineRule="auto"/>
              <w:ind w:left="0" w:right="0" w:firstLine="0"/>
              <w:jc w:val="center"/>
            </w:pPr>
            <w:r>
              <w:rPr>
                <w:sz w:val="24"/>
              </w:rPr>
              <w:t xml:space="preserve">игры на знакомство, сплочение, </w:t>
            </w:r>
            <w:proofErr w:type="spellStart"/>
            <w:r>
              <w:rPr>
                <w:sz w:val="24"/>
              </w:rPr>
              <w:t>командообразование</w:t>
            </w:r>
            <w:proofErr w:type="spellEnd"/>
            <w:r>
              <w:rPr>
                <w:sz w:val="24"/>
              </w:rPr>
              <w:t xml:space="preserve"> и</w:t>
            </w:r>
          </w:p>
          <w:p w:rsidR="00C54B70" w:rsidRDefault="0040426E">
            <w:pPr>
              <w:spacing w:after="0" w:line="259" w:lineRule="auto"/>
              <w:ind w:left="18" w:right="0" w:firstLine="0"/>
              <w:jc w:val="center"/>
            </w:pPr>
            <w:r>
              <w:rPr>
                <w:sz w:val="22"/>
              </w:rPr>
              <w:t>т.д.</w:t>
            </w:r>
          </w:p>
        </w:tc>
        <w:tc>
          <w:tcPr>
            <w:tcW w:w="207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37" w:right="0" w:firstLine="0"/>
              <w:jc w:val="center"/>
            </w:pPr>
            <w:r>
              <w:rPr>
                <w:sz w:val="24"/>
              </w:rPr>
              <w:t>(ежедневно)</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trPr>
          <w:trHeight w:val="1243"/>
        </w:trPr>
        <w:tc>
          <w:tcPr>
            <w:tcW w:w="595"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right="0" w:firstLine="504"/>
              <w:jc w:val="left"/>
            </w:pPr>
            <w:r>
              <w:rPr>
                <w:sz w:val="24"/>
              </w:rPr>
              <w:t>Распределение обязанностей в лагере, выбор командира отряда</w:t>
            </w:r>
          </w:p>
        </w:tc>
        <w:tc>
          <w:tcPr>
            <w:tcW w:w="207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3" w:right="0" w:firstLine="0"/>
              <w:jc w:val="center"/>
            </w:pPr>
            <w:r>
              <w:rPr>
                <w:sz w:val="24"/>
              </w:rPr>
              <w:t>03.06.2025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6" w:right="0" w:firstLine="0"/>
              <w:jc w:val="center"/>
            </w:pPr>
            <w:r>
              <w:rPr>
                <w:sz w:val="24"/>
              </w:rPr>
              <w:t>лагерь</w:t>
            </w:r>
          </w:p>
        </w:tc>
      </w:tr>
      <w:tr w:rsidR="00C54B70">
        <w:trPr>
          <w:trHeight w:val="1659"/>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5" w:right="0" w:firstLine="0"/>
              <w:jc w:val="left"/>
            </w:pPr>
            <w:r>
              <w:rPr>
                <w:sz w:val="24"/>
              </w:rPr>
              <w:t>4</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35" w:right="0" w:hanging="686"/>
            </w:pPr>
            <w:r>
              <w:rPr>
                <w:sz w:val="24"/>
              </w:rPr>
              <w:t>Ежедневное дежурство по отряду</w:t>
            </w:r>
          </w:p>
        </w:tc>
        <w:tc>
          <w:tcPr>
            <w:tcW w:w="2072"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8" w:right="0" w:firstLine="158"/>
              <w:jc w:val="left"/>
            </w:pPr>
            <w:r>
              <w:rPr>
                <w:sz w:val="24"/>
              </w:rPr>
              <w:t>В течение смены</w:t>
            </w:r>
            <w:r>
              <w:rPr>
                <w:sz w:val="24"/>
              </w:rPr>
              <w:t xml:space="preserve"> </w:t>
            </w:r>
            <w:r w:rsidR="0040426E">
              <w:rPr>
                <w:sz w:val="24"/>
              </w:rPr>
              <w:t>(ежедневно по распределенному графику)</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 w:right="0" w:firstLine="0"/>
              <w:jc w:val="center"/>
            </w:pPr>
            <w:r>
              <w:rPr>
                <w:sz w:val="24"/>
              </w:rPr>
              <w:t>лагерь</w:t>
            </w:r>
          </w:p>
        </w:tc>
      </w:tr>
      <w:tr w:rsidR="00C54B70">
        <w:trPr>
          <w:trHeight w:val="830"/>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5" w:right="0" w:firstLine="0"/>
              <w:jc w:val="left"/>
            </w:pPr>
            <w:r>
              <w:rPr>
                <w:sz w:val="24"/>
              </w:rPr>
              <w:t>5</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33" w:right="0" w:hanging="235"/>
              <w:jc w:val="left"/>
            </w:pPr>
            <w:r>
              <w:rPr>
                <w:sz w:val="24"/>
              </w:rPr>
              <w:t>Итоги дня «Время впечатлений»</w:t>
            </w:r>
          </w:p>
        </w:tc>
        <w:tc>
          <w:tcPr>
            <w:tcW w:w="2072"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8" w:right="0" w:firstLine="0"/>
              <w:jc w:val="center"/>
            </w:pPr>
            <w:r>
              <w:rPr>
                <w:sz w:val="24"/>
              </w:rPr>
              <w:t>В течение смены</w:t>
            </w:r>
            <w:r>
              <w:rPr>
                <w:sz w:val="24"/>
              </w:rPr>
              <w:t xml:space="preserve"> </w:t>
            </w:r>
            <w:r w:rsidR="0040426E">
              <w:rPr>
                <w:sz w:val="24"/>
              </w:rPr>
              <w:t>(ежедневно)</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 w:firstLine="0"/>
              <w:jc w:val="center"/>
            </w:pPr>
            <w:r>
              <w:rPr>
                <w:sz w:val="24"/>
              </w:rPr>
              <w:t>лагерь</w:t>
            </w:r>
          </w:p>
        </w:tc>
      </w:tr>
      <w:tr w:rsidR="00C54B70">
        <w:trPr>
          <w:trHeight w:val="2488"/>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0" w:right="0" w:firstLine="0"/>
              <w:jc w:val="left"/>
            </w:pPr>
            <w:r>
              <w:rPr>
                <w:sz w:val="26"/>
              </w:rPr>
              <w:t>6</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356" w:lineRule="auto"/>
              <w:ind w:left="144" w:right="0" w:hanging="120"/>
            </w:pPr>
            <w:r>
              <w:rPr>
                <w:sz w:val="24"/>
              </w:rPr>
              <w:t>Работа актива отрядов по секторам (спортивный.</w:t>
            </w:r>
          </w:p>
          <w:p w:rsidR="00C54B70" w:rsidRDefault="0040426E">
            <w:pPr>
              <w:spacing w:after="0" w:line="259" w:lineRule="auto"/>
              <w:ind w:left="0" w:right="0" w:firstLine="0"/>
              <w:jc w:val="center"/>
            </w:pPr>
            <w:r>
              <w:rPr>
                <w:sz w:val="24"/>
              </w:rPr>
              <w:t>художественный, творческий и т.д.) по подготовке к мероприятиям</w:t>
            </w:r>
          </w:p>
        </w:tc>
        <w:tc>
          <w:tcPr>
            <w:tcW w:w="207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32" w:right="0" w:firstLine="0"/>
              <w:jc w:val="left"/>
            </w:pPr>
            <w:r>
              <w:rPr>
                <w:sz w:val="24"/>
              </w:rPr>
              <w:t>В течение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8" w:firstLine="0"/>
              <w:jc w:val="center"/>
            </w:pPr>
            <w:r>
              <w:rPr>
                <w:sz w:val="24"/>
              </w:rPr>
              <w:t>лагерь</w:t>
            </w:r>
          </w:p>
        </w:tc>
      </w:tr>
      <w:tr w:rsidR="00C54B70">
        <w:trPr>
          <w:trHeight w:val="1258"/>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5" w:right="0" w:firstLine="0"/>
              <w:jc w:val="left"/>
            </w:pPr>
            <w:r>
              <w:rPr>
                <w:sz w:val="26"/>
              </w:rPr>
              <w:t>7</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Конкурсы отрядных плакатов, рисунков, поделок и т.д.</w:t>
            </w:r>
          </w:p>
        </w:tc>
        <w:tc>
          <w:tcPr>
            <w:tcW w:w="207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7" w:right="0" w:firstLine="0"/>
              <w:jc w:val="left"/>
            </w:pPr>
            <w:r>
              <w:rPr>
                <w:sz w:val="24"/>
              </w:rPr>
              <w:t>В течение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2" w:firstLine="0"/>
              <w:jc w:val="center"/>
            </w:pPr>
            <w:r>
              <w:rPr>
                <w:sz w:val="24"/>
              </w:rPr>
              <w:t>лагерь</w:t>
            </w:r>
          </w:p>
        </w:tc>
      </w:tr>
      <w:tr w:rsidR="00C54B70">
        <w:trPr>
          <w:trHeight w:val="825"/>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5" w:right="0" w:firstLine="0"/>
              <w:jc w:val="left"/>
            </w:pPr>
            <w:r>
              <w:rPr>
                <w:sz w:val="26"/>
              </w:rPr>
              <w:lastRenderedPageBreak/>
              <w:t>8</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6" w:firstLine="0"/>
              <w:jc w:val="center"/>
            </w:pPr>
            <w:r>
              <w:rPr>
                <w:sz w:val="24"/>
              </w:rPr>
              <w:t>Отрядная «свечка»</w:t>
            </w:r>
          </w:p>
        </w:tc>
        <w:tc>
          <w:tcPr>
            <w:tcW w:w="2072" w:type="dxa"/>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F53DC0" w:rsidP="00F53DC0">
            <w:pPr>
              <w:spacing w:after="0" w:line="259" w:lineRule="auto"/>
              <w:ind w:left="0" w:right="21" w:firstLine="0"/>
              <w:jc w:val="center"/>
            </w:pPr>
            <w:r>
              <w:rPr>
                <w:sz w:val="24"/>
              </w:rPr>
              <w:t xml:space="preserve"> </w:t>
            </w:r>
            <w:r w:rsidR="0040426E">
              <w:rPr>
                <w:sz w:val="24"/>
              </w:rPr>
              <w:t>(ежедневно)</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2" w:firstLine="0"/>
              <w:jc w:val="center"/>
            </w:pPr>
            <w:r>
              <w:rPr>
                <w:sz w:val="24"/>
              </w:rPr>
              <w:t>лагерь</w:t>
            </w:r>
          </w:p>
        </w:tc>
      </w:tr>
      <w:tr w:rsidR="00C54B70">
        <w:trPr>
          <w:trHeight w:val="1666"/>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1" w:right="0" w:firstLine="0"/>
              <w:jc w:val="left"/>
            </w:pPr>
            <w:r>
              <w:rPr>
                <w:sz w:val="26"/>
              </w:rPr>
              <w:t>9</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2" w:line="359" w:lineRule="auto"/>
              <w:ind w:left="221" w:right="0" w:firstLine="557"/>
              <w:jc w:val="left"/>
            </w:pPr>
            <w:r>
              <w:rPr>
                <w:sz w:val="24"/>
              </w:rPr>
              <w:t>Рефлексия психоэмоциональной атмосферы в отряде</w:t>
            </w:r>
          </w:p>
          <w:p w:rsidR="00C54B70" w:rsidRDefault="0040426E">
            <w:pPr>
              <w:spacing w:after="0" w:line="259" w:lineRule="auto"/>
              <w:ind w:left="0" w:right="11" w:firstLine="0"/>
              <w:jc w:val="center"/>
            </w:pPr>
            <w:r>
              <w:rPr>
                <w:sz w:val="24"/>
              </w:rPr>
              <w:t>«Уголок настроения»</w:t>
            </w:r>
          </w:p>
        </w:tc>
        <w:tc>
          <w:tcPr>
            <w:tcW w:w="2072" w:type="dxa"/>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F53DC0" w:rsidP="00F53DC0">
            <w:pPr>
              <w:spacing w:after="0" w:line="259" w:lineRule="auto"/>
              <w:ind w:left="0" w:right="21" w:firstLine="0"/>
              <w:jc w:val="center"/>
            </w:pPr>
            <w:r>
              <w:rPr>
                <w:sz w:val="24"/>
              </w:rPr>
              <w:t xml:space="preserve"> </w:t>
            </w:r>
            <w:r w:rsidR="0040426E">
              <w:rPr>
                <w:sz w:val="24"/>
              </w:rPr>
              <w:t>(ежедневно)</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2" w:firstLine="0"/>
              <w:jc w:val="center"/>
            </w:pPr>
            <w:r>
              <w:rPr>
                <w:sz w:val="24"/>
              </w:rPr>
              <w:t>лагерь</w:t>
            </w:r>
          </w:p>
        </w:tc>
      </w:tr>
      <w:tr w:rsidR="00C54B70">
        <w:trPr>
          <w:trHeight w:val="838"/>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52" w:right="0" w:firstLine="0"/>
              <w:jc w:val="left"/>
            </w:pPr>
            <w:r>
              <w:rPr>
                <w:sz w:val="24"/>
              </w:rPr>
              <w:t>10</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112" w:line="259" w:lineRule="auto"/>
              <w:ind w:left="0" w:right="20" w:firstLine="0"/>
              <w:jc w:val="center"/>
            </w:pPr>
            <w:r>
              <w:rPr>
                <w:sz w:val="24"/>
              </w:rPr>
              <w:t>Конкурс рисунков</w:t>
            </w:r>
          </w:p>
          <w:p w:rsidR="00C54B70" w:rsidRDefault="0040426E">
            <w:pPr>
              <w:spacing w:after="0" w:line="259" w:lineRule="auto"/>
              <w:ind w:left="0" w:right="0" w:firstLine="0"/>
              <w:jc w:val="left"/>
            </w:pPr>
            <w:r>
              <w:rPr>
                <w:sz w:val="24"/>
              </w:rPr>
              <w:t>«Экология — это здорово»</w:t>
            </w:r>
          </w:p>
        </w:tc>
        <w:tc>
          <w:tcPr>
            <w:tcW w:w="207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1" w:firstLine="0"/>
              <w:jc w:val="center"/>
            </w:pPr>
            <w:r>
              <w:rPr>
                <w:sz w:val="24"/>
              </w:rPr>
              <w:t>Июнь 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7" w:firstLine="0"/>
              <w:jc w:val="center"/>
            </w:pPr>
            <w:r>
              <w:rPr>
                <w:sz w:val="24"/>
              </w:rPr>
              <w:t>лагерь</w:t>
            </w:r>
          </w:p>
        </w:tc>
      </w:tr>
      <w:tr w:rsidR="00C54B70">
        <w:trPr>
          <w:trHeight w:val="485"/>
        </w:trPr>
        <w:tc>
          <w:tcPr>
            <w:tcW w:w="9346"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0" w:firstLine="0"/>
              <w:jc w:val="center"/>
            </w:pPr>
            <w:r>
              <w:rPr>
                <w:sz w:val="30"/>
              </w:rPr>
              <w:t>Модуль «Профориентация»</w:t>
            </w:r>
          </w:p>
        </w:tc>
      </w:tr>
      <w:tr w:rsidR="00C54B70">
        <w:trPr>
          <w:trHeight w:val="1256"/>
        </w:trPr>
        <w:tc>
          <w:tcPr>
            <w:tcW w:w="59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5" w:right="0" w:firstLine="0"/>
              <w:jc w:val="left"/>
            </w:pPr>
            <w:r>
              <w:rPr>
                <w:sz w:val="22"/>
              </w:rPr>
              <w:t>1</w:t>
            </w:r>
          </w:p>
        </w:tc>
        <w:tc>
          <w:tcPr>
            <w:tcW w:w="2925" w:type="dxa"/>
            <w:tcBorders>
              <w:top w:val="single" w:sz="2" w:space="0" w:color="000000"/>
              <w:left w:val="single" w:sz="2" w:space="0" w:color="000000"/>
              <w:bottom w:val="single" w:sz="2" w:space="0" w:color="000000"/>
              <w:right w:val="single" w:sz="2" w:space="0" w:color="000000"/>
            </w:tcBorders>
          </w:tcPr>
          <w:p w:rsidR="00C54B70" w:rsidRDefault="0040426E">
            <w:pPr>
              <w:spacing w:after="119" w:line="259" w:lineRule="auto"/>
              <w:ind w:left="0" w:right="20" w:firstLine="0"/>
              <w:jc w:val="center"/>
            </w:pPr>
            <w:r>
              <w:rPr>
                <w:sz w:val="24"/>
              </w:rPr>
              <w:t>Занятия в школе</w:t>
            </w:r>
          </w:p>
          <w:p w:rsidR="00C54B70" w:rsidRDefault="0040426E">
            <w:pPr>
              <w:spacing w:after="0" w:line="259" w:lineRule="auto"/>
              <w:ind w:left="0" w:right="20" w:firstLine="0"/>
              <w:jc w:val="center"/>
            </w:pPr>
            <w:r>
              <w:rPr>
                <w:sz w:val="24"/>
              </w:rPr>
              <w:t>«Умники и умницы»</w:t>
            </w:r>
          </w:p>
        </w:tc>
        <w:tc>
          <w:tcPr>
            <w:tcW w:w="2072" w:type="dxa"/>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F53DC0" w:rsidP="00F53DC0">
            <w:pPr>
              <w:spacing w:after="0" w:line="259" w:lineRule="auto"/>
              <w:ind w:left="214" w:right="0" w:hanging="125"/>
              <w:jc w:val="left"/>
            </w:pPr>
            <w:r>
              <w:rPr>
                <w:sz w:val="24"/>
              </w:rPr>
              <w:t xml:space="preserve"> </w:t>
            </w:r>
            <w:r w:rsidR="0040426E">
              <w:rPr>
                <w:sz w:val="24"/>
              </w:rPr>
              <w:t>(по отдельному расписанию)</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1" w:firstLine="0"/>
              <w:jc w:val="center"/>
            </w:pPr>
            <w:r>
              <w:rPr>
                <w:sz w:val="24"/>
              </w:rPr>
              <w:t>лагерь</w:t>
            </w:r>
          </w:p>
        </w:tc>
      </w:tr>
    </w:tbl>
    <w:p w:rsidR="00C54B70" w:rsidRDefault="00C54B70">
      <w:pPr>
        <w:spacing w:after="0" w:line="259" w:lineRule="auto"/>
        <w:ind w:left="-1440" w:right="10440" w:firstLine="0"/>
        <w:jc w:val="left"/>
      </w:pPr>
    </w:p>
    <w:tbl>
      <w:tblPr>
        <w:tblStyle w:val="TableGrid"/>
        <w:tblW w:w="9347" w:type="dxa"/>
        <w:tblInd w:w="176" w:type="dxa"/>
        <w:tblCellMar>
          <w:top w:w="17" w:type="dxa"/>
          <w:left w:w="127" w:type="dxa"/>
          <w:right w:w="182" w:type="dxa"/>
        </w:tblCellMar>
        <w:tblLook w:val="04A0" w:firstRow="1" w:lastRow="0" w:firstColumn="1" w:lastColumn="0" w:noHBand="0" w:noVBand="1"/>
      </w:tblPr>
      <w:tblGrid>
        <w:gridCol w:w="600"/>
        <w:gridCol w:w="2918"/>
        <w:gridCol w:w="2075"/>
        <w:gridCol w:w="2002"/>
        <w:gridCol w:w="1752"/>
      </w:tblGrid>
      <w:tr w:rsidR="00C54B70">
        <w:trPr>
          <w:trHeight w:val="834"/>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6" w:right="0" w:firstLine="0"/>
              <w:jc w:val="center"/>
            </w:pPr>
            <w:r>
              <w:rPr>
                <w:sz w:val="24"/>
              </w:rPr>
              <w:t>2</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52" w:right="0" w:hanging="470"/>
              <w:jc w:val="left"/>
            </w:pPr>
            <w:proofErr w:type="spellStart"/>
            <w:r>
              <w:rPr>
                <w:sz w:val="24"/>
              </w:rPr>
              <w:t>Профориентационные</w:t>
            </w:r>
            <w:proofErr w:type="spellEnd"/>
            <w:r>
              <w:rPr>
                <w:sz w:val="24"/>
              </w:rPr>
              <w:t xml:space="preserve"> игры, </w:t>
            </w:r>
            <w:proofErr w:type="spellStart"/>
            <w:r>
              <w:rPr>
                <w:sz w:val="24"/>
              </w:rPr>
              <w:t>квесты</w:t>
            </w:r>
            <w:proofErr w:type="spellEnd"/>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38"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7" w:right="0" w:firstLine="0"/>
              <w:jc w:val="center"/>
            </w:pPr>
            <w:r>
              <w:rPr>
                <w:sz w:val="24"/>
              </w:rPr>
              <w:t>лагерь</w:t>
            </w:r>
          </w:p>
        </w:tc>
      </w:tr>
      <w:tr w:rsidR="00C54B70">
        <w:trPr>
          <w:trHeight w:val="2068"/>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 w:right="0" w:firstLine="0"/>
              <w:jc w:val="center"/>
            </w:pPr>
            <w:r>
              <w:rPr>
                <w:sz w:val="20"/>
              </w:rPr>
              <w:t>З</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490" w:right="0" w:firstLine="269"/>
              <w:jc w:val="left"/>
            </w:pPr>
            <w:r>
              <w:rPr>
                <w:sz w:val="24"/>
              </w:rPr>
              <w:t>Встречи со специалистами различных сфер деятельности</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108" w:line="259" w:lineRule="auto"/>
              <w:ind w:left="34" w:right="0" w:firstLine="0"/>
              <w:jc w:val="left"/>
            </w:pPr>
            <w:r>
              <w:rPr>
                <w:sz w:val="24"/>
              </w:rPr>
              <w:t>В течение смены</w:t>
            </w:r>
          </w:p>
          <w:p w:rsidR="00C54B70" w:rsidRDefault="0040426E">
            <w:pPr>
              <w:spacing w:after="0" w:line="259" w:lineRule="auto"/>
              <w:ind w:left="67" w:right="0" w:firstLine="667"/>
              <w:jc w:val="left"/>
            </w:pPr>
            <w:r>
              <w:rPr>
                <w:sz w:val="24"/>
              </w:rPr>
              <w:t>(по договоренности со специалистами)</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 w:right="0" w:firstLine="0"/>
              <w:jc w:val="center"/>
            </w:pPr>
            <w:r>
              <w:rPr>
                <w:sz w:val="24"/>
              </w:rPr>
              <w:t>лагерь</w:t>
            </w:r>
          </w:p>
        </w:tc>
      </w:tr>
      <w:tr w:rsidR="00C54B70">
        <w:trPr>
          <w:trHeight w:val="968"/>
        </w:trPr>
        <w:tc>
          <w:tcPr>
            <w:tcW w:w="9347"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88" w:line="259" w:lineRule="auto"/>
              <w:ind w:left="0" w:right="0" w:firstLine="0"/>
              <w:jc w:val="left"/>
            </w:pPr>
            <w:r>
              <w:rPr>
                <w:sz w:val="30"/>
              </w:rPr>
              <w:t>Модуль «Коллективная социально значимая деятельность в Движении</w:t>
            </w:r>
          </w:p>
          <w:p w:rsidR="00C54B70" w:rsidRDefault="0040426E">
            <w:pPr>
              <w:spacing w:after="0" w:line="259" w:lineRule="auto"/>
              <w:ind w:left="19" w:right="0" w:firstLine="0"/>
              <w:jc w:val="center"/>
            </w:pPr>
            <w:r>
              <w:rPr>
                <w:sz w:val="30"/>
              </w:rPr>
              <w:t>Первых»</w:t>
            </w:r>
          </w:p>
        </w:tc>
      </w:tr>
      <w:tr w:rsidR="00C54B70">
        <w:trPr>
          <w:trHeight w:val="2074"/>
        </w:trPr>
        <w:tc>
          <w:tcPr>
            <w:tcW w:w="600"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6" w:line="259" w:lineRule="auto"/>
              <w:ind w:left="11" w:right="0" w:firstLine="0"/>
              <w:jc w:val="center"/>
            </w:pPr>
            <w:r>
              <w:rPr>
                <w:sz w:val="24"/>
              </w:rPr>
              <w:t xml:space="preserve">«Будь в </w:t>
            </w:r>
            <w:proofErr w:type="gramStart"/>
            <w:r>
              <w:rPr>
                <w:sz w:val="24"/>
              </w:rPr>
              <w:t>движении »</w:t>
            </w:r>
            <w:proofErr w:type="gramEnd"/>
          </w:p>
          <w:p w:rsidR="00C54B70" w:rsidRDefault="0040426E">
            <w:pPr>
              <w:spacing w:after="0" w:line="259" w:lineRule="auto"/>
              <w:ind w:left="58" w:right="0" w:hanging="58"/>
              <w:jc w:val="center"/>
            </w:pPr>
            <w:r>
              <w:rPr>
                <w:sz w:val="24"/>
              </w:rPr>
              <w:t>(мероприятия и акции по привлечению обучающихся в «Движение Первых»</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9" w:right="0" w:firstLine="0"/>
              <w:jc w:val="left"/>
            </w:pPr>
            <w:r>
              <w:rPr>
                <w:sz w:val="24"/>
              </w:rPr>
              <w:t>В течение смены</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2" w:firstLine="0"/>
              <w:jc w:val="center"/>
            </w:pPr>
            <w:r>
              <w:rPr>
                <w:sz w:val="24"/>
              </w:rPr>
              <w:t>лагерь</w:t>
            </w:r>
          </w:p>
        </w:tc>
      </w:tr>
      <w:tr w:rsidR="00C54B70">
        <w:trPr>
          <w:trHeight w:val="1246"/>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2" w:right="0" w:firstLine="0"/>
              <w:jc w:val="left"/>
            </w:pPr>
            <w:r>
              <w:rPr>
                <w:sz w:val="24"/>
              </w:rPr>
              <w:t>2</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center"/>
            </w:pPr>
            <w:r>
              <w:rPr>
                <w:sz w:val="24"/>
              </w:rPr>
              <w:t>Торжественная церемония открытия лагерной смены</w:t>
            </w:r>
          </w:p>
        </w:tc>
        <w:tc>
          <w:tcPr>
            <w:tcW w:w="2075"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0" w:right="24" w:firstLine="0"/>
              <w:jc w:val="center"/>
            </w:pPr>
            <w:r>
              <w:rPr>
                <w:sz w:val="24"/>
              </w:rPr>
              <w:t>02</w:t>
            </w:r>
            <w:r w:rsidR="0040426E">
              <w:rPr>
                <w:sz w:val="24"/>
              </w:rPr>
              <w:t>.06.2025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2" w:firstLine="0"/>
              <w:jc w:val="center"/>
            </w:pPr>
            <w:r>
              <w:rPr>
                <w:sz w:val="24"/>
              </w:rPr>
              <w:t>лагерь</w:t>
            </w:r>
          </w:p>
        </w:tc>
      </w:tr>
      <w:tr w:rsidR="00C54B70">
        <w:trPr>
          <w:trHeight w:val="1252"/>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2" w:right="0" w:firstLine="0"/>
              <w:jc w:val="left"/>
            </w:pPr>
            <w:r>
              <w:rPr>
                <w:sz w:val="26"/>
              </w:rPr>
              <w:lastRenderedPageBreak/>
              <w:t>з</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6" w:right="109" w:firstLine="211"/>
            </w:pPr>
            <w:r>
              <w:rPr>
                <w:sz w:val="24"/>
              </w:rPr>
              <w:t>День защиты детей (согласно Дням единых действий)</w:t>
            </w:r>
          </w:p>
        </w:tc>
        <w:tc>
          <w:tcPr>
            <w:tcW w:w="2075"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0" w:right="29" w:firstLine="0"/>
              <w:jc w:val="center"/>
            </w:pPr>
            <w:r>
              <w:rPr>
                <w:sz w:val="24"/>
              </w:rPr>
              <w:t>02</w:t>
            </w:r>
            <w:r w:rsidR="0040426E">
              <w:rPr>
                <w:sz w:val="24"/>
              </w:rPr>
              <w:t>.06.2025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1" w:firstLine="0"/>
              <w:jc w:val="center"/>
            </w:pPr>
            <w:r>
              <w:rPr>
                <w:sz w:val="24"/>
              </w:rPr>
              <w:t>лагерь</w:t>
            </w:r>
          </w:p>
        </w:tc>
      </w:tr>
      <w:tr w:rsidR="00C54B70">
        <w:trPr>
          <w:trHeight w:val="838"/>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2" w:right="0" w:firstLine="0"/>
              <w:jc w:val="left"/>
            </w:pPr>
            <w:r>
              <w:rPr>
                <w:sz w:val="24"/>
              </w:rPr>
              <w:t>4</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40" w:right="0" w:hanging="614"/>
              <w:jc w:val="left"/>
            </w:pPr>
            <w:r>
              <w:rPr>
                <w:sz w:val="24"/>
              </w:rPr>
              <w:t>Конкурс рисунков на асфальте</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108" w:line="259" w:lineRule="auto"/>
              <w:ind w:left="0" w:right="34" w:firstLine="0"/>
              <w:jc w:val="center"/>
            </w:pPr>
            <w:r>
              <w:rPr>
                <w:sz w:val="24"/>
              </w:rPr>
              <w:t>03.06.2025</w:t>
            </w:r>
          </w:p>
          <w:p w:rsidR="00C54B70" w:rsidRDefault="00F53DC0">
            <w:pPr>
              <w:spacing w:after="0" w:line="259" w:lineRule="auto"/>
              <w:ind w:left="0" w:right="19" w:firstLine="0"/>
              <w:jc w:val="center"/>
            </w:pPr>
            <w:r>
              <w:rPr>
                <w:sz w:val="24"/>
              </w:rPr>
              <w:t>1</w:t>
            </w:r>
            <w:r w:rsidR="0040426E">
              <w:rPr>
                <w:sz w:val="24"/>
              </w:rPr>
              <w:t>1.06.2025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6" w:firstLine="0"/>
              <w:jc w:val="center"/>
            </w:pPr>
            <w:r>
              <w:rPr>
                <w:sz w:val="24"/>
              </w:rPr>
              <w:t>лагерь</w:t>
            </w:r>
          </w:p>
        </w:tc>
      </w:tr>
      <w:tr w:rsidR="00C54B70">
        <w:trPr>
          <w:trHeight w:val="2071"/>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right="0" w:firstLine="0"/>
              <w:jc w:val="left"/>
            </w:pPr>
            <w:r>
              <w:rPr>
                <w:sz w:val="24"/>
              </w:rPr>
              <w:t>5</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5" w:line="259" w:lineRule="auto"/>
              <w:ind w:left="110" w:right="0" w:firstLine="0"/>
              <w:jc w:val="left"/>
            </w:pPr>
            <w:r>
              <w:rPr>
                <w:sz w:val="24"/>
              </w:rPr>
              <w:t>День эколога в России.</w:t>
            </w:r>
          </w:p>
          <w:p w:rsidR="00C54B70" w:rsidRDefault="0040426E">
            <w:pPr>
              <w:spacing w:after="0" w:line="357" w:lineRule="auto"/>
              <w:ind w:left="0" w:right="0" w:firstLine="0"/>
              <w:jc w:val="center"/>
            </w:pPr>
            <w:r>
              <w:rPr>
                <w:sz w:val="24"/>
              </w:rPr>
              <w:t>Всемирный день окружающей среды</w:t>
            </w:r>
          </w:p>
          <w:p w:rsidR="00C54B70" w:rsidRDefault="0040426E">
            <w:pPr>
              <w:spacing w:after="0" w:line="259" w:lineRule="auto"/>
              <w:ind w:left="777" w:right="0" w:hanging="686"/>
              <w:jc w:val="left"/>
            </w:pPr>
            <w:r>
              <w:rPr>
                <w:sz w:val="24"/>
              </w:rPr>
              <w:t>(согласно Дням единых действий)</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8" w:firstLine="0"/>
              <w:jc w:val="center"/>
            </w:pPr>
            <w:r>
              <w:rPr>
                <w:sz w:val="24"/>
              </w:rPr>
              <w:t>05.06.2025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1" w:firstLine="0"/>
              <w:jc w:val="center"/>
            </w:pPr>
            <w:r>
              <w:rPr>
                <w:sz w:val="24"/>
              </w:rPr>
              <w:t>лагерь</w:t>
            </w:r>
          </w:p>
        </w:tc>
      </w:tr>
      <w:tr w:rsidR="00C54B70">
        <w:trPr>
          <w:trHeight w:val="1251"/>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2" w:right="0" w:firstLine="0"/>
              <w:jc w:val="left"/>
            </w:pPr>
            <w:r>
              <w:rPr>
                <w:sz w:val="26"/>
              </w:rPr>
              <w:t>6</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88" w:right="0" w:hanging="883"/>
              <w:jc w:val="left"/>
            </w:pPr>
            <w:r>
              <w:rPr>
                <w:sz w:val="24"/>
              </w:rPr>
              <w:t>Сортировка пластиковых крышек</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8" w:firstLine="0"/>
              <w:jc w:val="center"/>
            </w:pPr>
            <w:r>
              <w:rPr>
                <w:sz w:val="24"/>
              </w:rPr>
              <w:t>06.06.2025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51" w:right="0" w:firstLine="19"/>
              <w:jc w:val="left"/>
            </w:pPr>
            <w:r>
              <w:rPr>
                <w:sz w:val="24"/>
              </w:rPr>
              <w:t>Всероссийская акция «Добрые крышечки»</w:t>
            </w: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0" w:firstLine="0"/>
              <w:jc w:val="center"/>
            </w:pPr>
            <w:r>
              <w:rPr>
                <w:sz w:val="24"/>
              </w:rPr>
              <w:t>лагерь</w:t>
            </w:r>
          </w:p>
        </w:tc>
      </w:tr>
      <w:tr w:rsidR="00C54B70">
        <w:trPr>
          <w:trHeight w:val="1251"/>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2" w:right="0" w:firstLine="0"/>
              <w:jc w:val="left"/>
            </w:pPr>
            <w:r>
              <w:rPr>
                <w:sz w:val="24"/>
              </w:rPr>
              <w:t>7</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4" w:line="259" w:lineRule="auto"/>
              <w:ind w:left="0" w:right="41" w:firstLine="0"/>
              <w:jc w:val="center"/>
            </w:pPr>
            <w:r>
              <w:rPr>
                <w:sz w:val="24"/>
              </w:rPr>
              <w:t>День русского языка</w:t>
            </w:r>
          </w:p>
          <w:p w:rsidR="00C54B70" w:rsidRDefault="0040426E">
            <w:pPr>
              <w:spacing w:after="0" w:line="259" w:lineRule="auto"/>
              <w:ind w:left="772" w:right="0" w:hanging="686"/>
              <w:jc w:val="left"/>
            </w:pPr>
            <w:r>
              <w:rPr>
                <w:sz w:val="24"/>
              </w:rPr>
              <w:t>(согласно Дням единых действий)</w:t>
            </w:r>
          </w:p>
        </w:tc>
        <w:tc>
          <w:tcPr>
            <w:tcW w:w="2075"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8" w:firstLine="0"/>
              <w:jc w:val="center"/>
            </w:pPr>
            <w:r>
              <w:rPr>
                <w:sz w:val="24"/>
              </w:rPr>
              <w:t>06.06.2025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0" w:firstLine="0"/>
              <w:jc w:val="center"/>
            </w:pPr>
            <w:r>
              <w:rPr>
                <w:sz w:val="24"/>
              </w:rPr>
              <w:t>лагерь</w:t>
            </w:r>
          </w:p>
        </w:tc>
      </w:tr>
      <w:tr w:rsidR="00C54B70">
        <w:trPr>
          <w:trHeight w:val="423"/>
        </w:trPr>
        <w:tc>
          <w:tcPr>
            <w:tcW w:w="600"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2" w:right="0" w:firstLine="0"/>
              <w:jc w:val="left"/>
            </w:pPr>
            <w:r>
              <w:rPr>
                <w:sz w:val="26"/>
              </w:rPr>
              <w:t>8</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15" w:right="0" w:firstLine="0"/>
              <w:jc w:val="left"/>
            </w:pPr>
            <w:r>
              <w:rPr>
                <w:sz w:val="24"/>
              </w:rPr>
              <w:t>День России (согласно</w:t>
            </w:r>
          </w:p>
        </w:tc>
        <w:tc>
          <w:tcPr>
            <w:tcW w:w="2075" w:type="dxa"/>
            <w:tcBorders>
              <w:top w:val="single" w:sz="2" w:space="0" w:color="000000"/>
              <w:left w:val="single" w:sz="2" w:space="0" w:color="000000"/>
              <w:bottom w:val="single" w:sz="2" w:space="0" w:color="000000"/>
              <w:right w:val="single" w:sz="2" w:space="0" w:color="000000"/>
            </w:tcBorders>
          </w:tcPr>
          <w:p w:rsidR="00C54B70" w:rsidRDefault="00F53DC0">
            <w:pPr>
              <w:spacing w:after="0" w:line="259" w:lineRule="auto"/>
              <w:ind w:left="0" w:right="38" w:firstLine="0"/>
              <w:jc w:val="center"/>
            </w:pPr>
            <w:r>
              <w:rPr>
                <w:sz w:val="24"/>
              </w:rPr>
              <w:t>1</w:t>
            </w:r>
            <w:r w:rsidR="0040426E">
              <w:rPr>
                <w:sz w:val="24"/>
              </w:rPr>
              <w:t>1.06.2025</w:t>
            </w:r>
          </w:p>
        </w:tc>
        <w:tc>
          <w:tcPr>
            <w:tcW w:w="2002"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5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60" w:firstLine="0"/>
              <w:jc w:val="center"/>
            </w:pPr>
            <w:r>
              <w:rPr>
                <w:sz w:val="24"/>
              </w:rPr>
              <w:t>лагерь</w:t>
            </w:r>
          </w:p>
        </w:tc>
      </w:tr>
    </w:tbl>
    <w:p w:rsidR="00C54B70" w:rsidRDefault="00C54B70">
      <w:pPr>
        <w:sectPr w:rsidR="00C54B70">
          <w:footerReference w:type="even" r:id="rId50"/>
          <w:footerReference w:type="default" r:id="rId51"/>
          <w:footerReference w:type="first" r:id="rId52"/>
          <w:pgSz w:w="11880" w:h="16780"/>
          <w:pgMar w:top="1051" w:right="1440" w:bottom="1332" w:left="1440" w:header="720" w:footer="1023" w:gutter="0"/>
          <w:cols w:space="720"/>
        </w:sectPr>
      </w:pPr>
    </w:p>
    <w:p w:rsidR="00C54B70" w:rsidRDefault="00C54B70">
      <w:pPr>
        <w:spacing w:after="0" w:line="259" w:lineRule="auto"/>
        <w:ind w:left="-1440" w:right="10440" w:firstLine="0"/>
        <w:jc w:val="left"/>
      </w:pPr>
    </w:p>
    <w:tbl>
      <w:tblPr>
        <w:tblStyle w:val="TableGrid"/>
        <w:tblW w:w="9346" w:type="dxa"/>
        <w:tblInd w:w="158" w:type="dxa"/>
        <w:tblCellMar>
          <w:top w:w="55" w:type="dxa"/>
          <w:left w:w="110" w:type="dxa"/>
          <w:right w:w="187" w:type="dxa"/>
        </w:tblCellMar>
        <w:tblLook w:val="04A0" w:firstRow="1" w:lastRow="0" w:firstColumn="1" w:lastColumn="0" w:noHBand="0" w:noVBand="1"/>
      </w:tblPr>
      <w:tblGrid>
        <w:gridCol w:w="601"/>
        <w:gridCol w:w="2918"/>
        <w:gridCol w:w="2074"/>
        <w:gridCol w:w="2004"/>
        <w:gridCol w:w="1749"/>
      </w:tblGrid>
      <w:tr w:rsidR="00C54B70" w:rsidTr="00F53DC0">
        <w:trPr>
          <w:trHeight w:val="422"/>
        </w:trPr>
        <w:tc>
          <w:tcPr>
            <w:tcW w:w="601"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6" w:right="0" w:firstLine="0"/>
              <w:jc w:val="left"/>
            </w:pPr>
            <w:r>
              <w:rPr>
                <w:sz w:val="24"/>
              </w:rPr>
              <w:t>Дням единых действий)</w:t>
            </w:r>
          </w:p>
        </w:tc>
        <w:tc>
          <w:tcPr>
            <w:tcW w:w="207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rsidTr="00F53DC0">
        <w:trPr>
          <w:trHeight w:val="1248"/>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1" w:right="0" w:firstLine="0"/>
              <w:jc w:val="left"/>
            </w:pPr>
            <w:r>
              <w:rPr>
                <w:sz w:val="26"/>
              </w:rPr>
              <w:t>9</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51" w:line="259" w:lineRule="auto"/>
              <w:ind w:left="0" w:right="0" w:firstLine="0"/>
              <w:jc w:val="center"/>
            </w:pPr>
            <w:r>
              <w:rPr>
                <w:sz w:val="24"/>
              </w:rPr>
              <w:t>День памяти и скорби</w:t>
            </w:r>
          </w:p>
          <w:p w:rsidR="00C54B70" w:rsidRDefault="0040426E">
            <w:pPr>
              <w:spacing w:after="0" w:line="259" w:lineRule="auto"/>
              <w:ind w:left="806" w:right="0" w:hanging="691"/>
              <w:jc w:val="left"/>
            </w:pPr>
            <w:r>
              <w:rPr>
                <w:sz w:val="24"/>
              </w:rPr>
              <w:t>(согласно Дням единых действий)</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 w:firstLine="0"/>
              <w:jc w:val="center"/>
            </w:pPr>
            <w:r>
              <w:rPr>
                <w:sz w:val="24"/>
              </w:rPr>
              <w:t>21.06.2025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rsidTr="00F53DC0">
        <w:trPr>
          <w:trHeight w:val="1655"/>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3" w:right="0" w:firstLine="0"/>
              <w:jc w:val="left"/>
            </w:pPr>
            <w:r>
              <w:rPr>
                <w:sz w:val="24"/>
              </w:rPr>
              <w:t>10</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8" w:line="259" w:lineRule="auto"/>
              <w:ind w:left="10" w:right="0" w:firstLine="0"/>
              <w:jc w:val="center"/>
            </w:pPr>
            <w:r>
              <w:rPr>
                <w:sz w:val="24"/>
              </w:rPr>
              <w:t>Международный</w:t>
            </w:r>
          </w:p>
          <w:p w:rsidR="00C54B70" w:rsidRDefault="0040426E">
            <w:pPr>
              <w:spacing w:after="119" w:line="259" w:lineRule="auto"/>
              <w:ind w:left="14" w:right="0" w:firstLine="0"/>
              <w:jc w:val="center"/>
            </w:pPr>
            <w:r>
              <w:rPr>
                <w:sz w:val="24"/>
              </w:rPr>
              <w:t>Олимпийский день</w:t>
            </w:r>
          </w:p>
          <w:p w:rsidR="00C54B70" w:rsidRDefault="0040426E">
            <w:pPr>
              <w:spacing w:after="0" w:line="259" w:lineRule="auto"/>
              <w:ind w:left="806" w:right="0" w:hanging="691"/>
              <w:jc w:val="left"/>
            </w:pPr>
            <w:r>
              <w:rPr>
                <w:sz w:val="24"/>
              </w:rPr>
              <w:t>(согласно Дням единых действий)</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 w:firstLine="0"/>
              <w:jc w:val="center"/>
            </w:pPr>
            <w:r>
              <w:rPr>
                <w:sz w:val="24"/>
              </w:rPr>
              <w:t>23.06.2025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rsidTr="00F53DC0">
        <w:trPr>
          <w:trHeight w:val="840"/>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8" w:right="0" w:firstLine="0"/>
              <w:jc w:val="left"/>
            </w:pPr>
            <w:r>
              <w:rPr>
                <w:sz w:val="22"/>
              </w:rPr>
              <w:t>1 1</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7" w:line="259" w:lineRule="auto"/>
              <w:ind w:left="0" w:right="0" w:firstLine="0"/>
              <w:jc w:val="left"/>
            </w:pPr>
            <w:r>
              <w:rPr>
                <w:sz w:val="24"/>
              </w:rPr>
              <w:t>День молодежи (согласно</w:t>
            </w:r>
          </w:p>
          <w:p w:rsidR="00C54B70" w:rsidRDefault="0040426E">
            <w:pPr>
              <w:spacing w:after="0" w:line="259" w:lineRule="auto"/>
              <w:ind w:left="86" w:right="0" w:firstLine="0"/>
              <w:jc w:val="left"/>
            </w:pPr>
            <w:r>
              <w:rPr>
                <w:sz w:val="24"/>
              </w:rPr>
              <w:t>Дням единых действий)</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 w:firstLine="0"/>
              <w:jc w:val="center"/>
            </w:pPr>
            <w:r>
              <w:rPr>
                <w:sz w:val="24"/>
              </w:rPr>
              <w:t>25.06.2025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rsidTr="00F53DC0">
        <w:trPr>
          <w:trHeight w:val="2066"/>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3" w:right="0" w:firstLine="0"/>
              <w:jc w:val="left"/>
            </w:pPr>
            <w:r>
              <w:rPr>
                <w:sz w:val="24"/>
              </w:rPr>
              <w:t>12</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113" w:line="259" w:lineRule="auto"/>
              <w:ind w:left="5" w:right="0" w:firstLine="0"/>
              <w:jc w:val="center"/>
            </w:pPr>
            <w:r>
              <w:rPr>
                <w:sz w:val="24"/>
              </w:rPr>
              <w:t>Торжественная</w:t>
            </w:r>
          </w:p>
          <w:p w:rsidR="00C54B70" w:rsidRDefault="0040426E">
            <w:pPr>
              <w:spacing w:after="1" w:line="366" w:lineRule="auto"/>
              <w:ind w:left="466" w:right="0" w:hanging="197"/>
            </w:pPr>
            <w:r>
              <w:rPr>
                <w:sz w:val="24"/>
              </w:rPr>
              <w:t>церемония закрытия лагерной смены,</w:t>
            </w:r>
          </w:p>
          <w:p w:rsidR="00C54B70" w:rsidRDefault="0040426E">
            <w:pPr>
              <w:spacing w:after="0" w:line="259" w:lineRule="auto"/>
              <w:ind w:left="0" w:right="0" w:firstLine="0"/>
              <w:jc w:val="center"/>
            </w:pPr>
            <w:r>
              <w:rPr>
                <w:sz w:val="24"/>
              </w:rPr>
              <w:t>награждение активных участников лагеря</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 w:firstLine="0"/>
              <w:jc w:val="center"/>
            </w:pPr>
            <w:r>
              <w:rPr>
                <w:sz w:val="24"/>
              </w:rPr>
              <w:t>25.06.2025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rsidTr="00F53DC0">
        <w:trPr>
          <w:trHeight w:val="835"/>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3" w:right="0" w:firstLine="0"/>
              <w:jc w:val="left"/>
            </w:pPr>
            <w:r>
              <w:rPr>
                <w:sz w:val="24"/>
              </w:rPr>
              <w:t>13</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557" w:right="0" w:hanging="269"/>
              <w:jc w:val="left"/>
            </w:pPr>
            <w:r>
              <w:rPr>
                <w:sz w:val="24"/>
              </w:rPr>
              <w:t>Творческий концерт воспитанников</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5" w:right="0" w:firstLine="0"/>
              <w:jc w:val="center"/>
            </w:pPr>
            <w:r>
              <w:rPr>
                <w:sz w:val="24"/>
              </w:rPr>
              <w:t>В конце смены</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trPr>
          <w:trHeight w:val="490"/>
        </w:trPr>
        <w:tc>
          <w:tcPr>
            <w:tcW w:w="9346"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5" w:right="0" w:firstLine="0"/>
              <w:jc w:val="center"/>
            </w:pPr>
            <w:r>
              <w:rPr>
                <w:sz w:val="30"/>
              </w:rPr>
              <w:t>ВАРИАТИВНЫЕ МОДУЛИ</w:t>
            </w:r>
          </w:p>
        </w:tc>
      </w:tr>
      <w:tr w:rsidR="00C54B70">
        <w:trPr>
          <w:trHeight w:val="490"/>
        </w:trPr>
        <w:tc>
          <w:tcPr>
            <w:tcW w:w="9346" w:type="dxa"/>
            <w:gridSpan w:val="5"/>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0" w:right="0" w:firstLine="0"/>
              <w:jc w:val="center"/>
            </w:pPr>
            <w:r>
              <w:rPr>
                <w:sz w:val="30"/>
              </w:rPr>
              <w:t>Модуль «Экскурсии и походы»</w:t>
            </w:r>
          </w:p>
        </w:tc>
      </w:tr>
      <w:tr w:rsidR="00C54B70" w:rsidTr="00F53DC0">
        <w:trPr>
          <w:trHeight w:val="1253"/>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21" w:right="0" w:firstLine="0"/>
              <w:jc w:val="left"/>
            </w:pPr>
            <w:r>
              <w:rPr>
                <w:sz w:val="22"/>
              </w:rPr>
              <w:t>1</w:t>
            </w:r>
          </w:p>
        </w:tc>
        <w:tc>
          <w:tcPr>
            <w:tcW w:w="2918" w:type="dxa"/>
            <w:tcBorders>
              <w:top w:val="single" w:sz="2" w:space="0" w:color="000000"/>
              <w:left w:val="single" w:sz="2" w:space="0" w:color="000000"/>
              <w:bottom w:val="single" w:sz="2" w:space="0" w:color="000000"/>
              <w:right w:val="single" w:sz="2" w:space="0" w:color="000000"/>
            </w:tcBorders>
          </w:tcPr>
          <w:p w:rsidR="00F53DC0" w:rsidRDefault="0040426E" w:rsidP="00F53DC0">
            <w:pPr>
              <w:spacing w:after="13" w:line="360" w:lineRule="auto"/>
              <w:ind w:left="96" w:right="0" w:firstLine="264"/>
              <w:jc w:val="left"/>
            </w:pPr>
            <w:r>
              <w:rPr>
                <w:sz w:val="24"/>
              </w:rPr>
              <w:t xml:space="preserve">Экскурсии в музей </w:t>
            </w:r>
            <w:r w:rsidR="00F53DC0">
              <w:rPr>
                <w:sz w:val="24"/>
              </w:rPr>
              <w:t>партизанской славы</w:t>
            </w:r>
          </w:p>
          <w:p w:rsidR="00C54B70" w:rsidRDefault="00C54B70">
            <w:pPr>
              <w:spacing w:after="0" w:line="259" w:lineRule="auto"/>
              <w:ind w:left="5" w:right="0" w:firstLine="0"/>
              <w:jc w:val="center"/>
            </w:pP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 w:firstLine="0"/>
              <w:jc w:val="center"/>
            </w:pPr>
            <w:r>
              <w:rPr>
                <w:sz w:val="24"/>
              </w:rPr>
              <w:t>04-05.06.2025</w:t>
            </w:r>
          </w:p>
        </w:tc>
        <w:tc>
          <w:tcPr>
            <w:tcW w:w="2004"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749"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 w:firstLine="0"/>
              <w:jc w:val="center"/>
            </w:pPr>
            <w:r>
              <w:rPr>
                <w:sz w:val="24"/>
              </w:rPr>
              <w:t>лагерь</w:t>
            </w:r>
          </w:p>
        </w:tc>
      </w:tr>
      <w:tr w:rsidR="00C54B70" w:rsidTr="00F53DC0">
        <w:trPr>
          <w:trHeight w:val="2482"/>
        </w:trPr>
        <w:tc>
          <w:tcPr>
            <w:tcW w:w="601"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97" w:right="0" w:firstLine="0"/>
              <w:jc w:val="left"/>
            </w:pPr>
            <w:r>
              <w:rPr>
                <w:sz w:val="24"/>
              </w:rPr>
              <w:t>2</w:t>
            </w:r>
          </w:p>
        </w:tc>
        <w:tc>
          <w:tcPr>
            <w:tcW w:w="2918"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0" w:right="0" w:firstLine="0"/>
              <w:jc w:val="center"/>
            </w:pPr>
            <w:r>
              <w:rPr>
                <w:sz w:val="24"/>
              </w:rPr>
              <w:t>Экскурсии в музеи</w:t>
            </w:r>
          </w:p>
        </w:tc>
        <w:tc>
          <w:tcPr>
            <w:tcW w:w="2074" w:type="dxa"/>
            <w:tcBorders>
              <w:top w:val="single" w:sz="2" w:space="0" w:color="000000"/>
              <w:left w:val="single" w:sz="2" w:space="0" w:color="000000"/>
              <w:bottom w:val="single" w:sz="2" w:space="0" w:color="000000"/>
              <w:right w:val="single" w:sz="2" w:space="0" w:color="000000"/>
            </w:tcBorders>
          </w:tcPr>
          <w:p w:rsidR="00C54B70" w:rsidRDefault="0040426E">
            <w:pPr>
              <w:spacing w:after="115" w:line="259" w:lineRule="auto"/>
              <w:ind w:left="34" w:right="0" w:firstLine="0"/>
              <w:jc w:val="left"/>
            </w:pPr>
            <w:r>
              <w:rPr>
                <w:sz w:val="24"/>
              </w:rPr>
              <w:t>В течение смены</w:t>
            </w:r>
          </w:p>
          <w:p w:rsidR="00C54B70" w:rsidRDefault="0040426E">
            <w:pPr>
              <w:spacing w:after="108" w:line="259" w:lineRule="auto"/>
              <w:ind w:left="10" w:right="0" w:firstLine="0"/>
              <w:jc w:val="center"/>
            </w:pPr>
            <w:r>
              <w:rPr>
                <w:sz w:val="24"/>
              </w:rPr>
              <w:t>(по</w:t>
            </w:r>
          </w:p>
          <w:p w:rsidR="00C54B70" w:rsidRDefault="0040426E">
            <w:pPr>
              <w:spacing w:after="0" w:line="259" w:lineRule="auto"/>
              <w:ind w:left="226" w:right="0" w:hanging="158"/>
              <w:jc w:val="left"/>
            </w:pPr>
            <w:r>
              <w:rPr>
                <w:sz w:val="24"/>
              </w:rPr>
              <w:t>договоренности с музеями по отдельному расписанию)</w:t>
            </w:r>
          </w:p>
        </w:tc>
        <w:tc>
          <w:tcPr>
            <w:tcW w:w="2004" w:type="dxa"/>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9" w:right="0" w:firstLine="0"/>
              <w:jc w:val="left"/>
            </w:pPr>
            <w:r>
              <w:rPr>
                <w:sz w:val="24"/>
              </w:rPr>
              <w:t>муниципальный</w:t>
            </w:r>
          </w:p>
        </w:tc>
        <w:tc>
          <w:tcPr>
            <w:tcW w:w="1749" w:type="dxa"/>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bl>
    <w:p w:rsidR="00C54B70" w:rsidRDefault="00C54B70">
      <w:pPr>
        <w:spacing w:after="0" w:line="259" w:lineRule="auto"/>
        <w:ind w:left="-1440" w:right="10440" w:firstLine="0"/>
        <w:jc w:val="left"/>
      </w:pPr>
    </w:p>
    <w:tbl>
      <w:tblPr>
        <w:tblStyle w:val="TableGrid"/>
        <w:tblW w:w="9346" w:type="dxa"/>
        <w:tblInd w:w="171" w:type="dxa"/>
        <w:tblCellMar>
          <w:top w:w="16" w:type="dxa"/>
          <w:left w:w="107" w:type="dxa"/>
          <w:right w:w="115" w:type="dxa"/>
        </w:tblCellMar>
        <w:tblLook w:val="04A0" w:firstRow="1" w:lastRow="0" w:firstColumn="1" w:lastColumn="0" w:noHBand="0" w:noVBand="1"/>
      </w:tblPr>
      <w:tblGrid>
        <w:gridCol w:w="11"/>
        <w:gridCol w:w="543"/>
        <w:gridCol w:w="11"/>
        <w:gridCol w:w="3197"/>
        <w:gridCol w:w="14"/>
        <w:gridCol w:w="2039"/>
        <w:gridCol w:w="11"/>
        <w:gridCol w:w="1973"/>
        <w:gridCol w:w="11"/>
        <w:gridCol w:w="1527"/>
        <w:gridCol w:w="9"/>
      </w:tblGrid>
      <w:tr w:rsidR="00C54B70" w:rsidTr="00F53DC0">
        <w:trPr>
          <w:gridAfter w:val="1"/>
          <w:wAfter w:w="9" w:type="dxa"/>
          <w:trHeight w:val="835"/>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20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264" w:right="37" w:hanging="173"/>
              <w:jc w:val="left"/>
            </w:pPr>
            <w:r>
              <w:rPr>
                <w:sz w:val="24"/>
              </w:rPr>
              <w:t>договоренности с выставкой)</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rsidTr="00F53DC0">
        <w:trPr>
          <w:gridAfter w:val="1"/>
          <w:wAfter w:w="9" w:type="dxa"/>
          <w:trHeight w:val="837"/>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7" w:firstLine="0"/>
              <w:jc w:val="center"/>
            </w:pPr>
            <w:r>
              <w:rPr>
                <w:sz w:val="26"/>
              </w:rPr>
              <w:lastRenderedPageBreak/>
              <w:t>6</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14" w:right="0" w:hanging="336"/>
              <w:jc w:val="left"/>
            </w:pPr>
            <w:r>
              <w:rPr>
                <w:sz w:val="24"/>
              </w:rPr>
              <w:t>Участие в городских мероприятиях</w:t>
            </w:r>
          </w:p>
        </w:tc>
        <w:tc>
          <w:tcPr>
            <w:tcW w:w="20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48" w:right="0" w:firstLine="0"/>
              <w:jc w:val="left"/>
            </w:pPr>
            <w:r>
              <w:rPr>
                <w:sz w:val="24"/>
              </w:rPr>
              <w:t>В течение смены</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43" w:right="0" w:firstLine="0"/>
              <w:jc w:val="left"/>
            </w:pPr>
            <w:r>
              <w:rPr>
                <w:sz w:val="24"/>
              </w:rPr>
              <w:t>муниципальный</w:t>
            </w: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rsidTr="00F53DC0">
        <w:trPr>
          <w:gridAfter w:val="1"/>
          <w:wAfter w:w="9" w:type="dxa"/>
          <w:trHeight w:val="1664"/>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6" w:firstLine="0"/>
              <w:jc w:val="center"/>
            </w:pPr>
            <w:r>
              <w:rPr>
                <w:sz w:val="26"/>
              </w:rPr>
              <w:t>8</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46" w:firstLine="0"/>
              <w:jc w:val="center"/>
            </w:pPr>
            <w:r>
              <w:rPr>
                <w:sz w:val="24"/>
              </w:rPr>
              <w:t>Походы в кино</w:t>
            </w:r>
          </w:p>
        </w:tc>
        <w:tc>
          <w:tcPr>
            <w:tcW w:w="20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116" w:line="259" w:lineRule="auto"/>
              <w:ind w:left="43" w:right="0" w:firstLine="0"/>
              <w:jc w:val="left"/>
            </w:pPr>
            <w:r>
              <w:rPr>
                <w:sz w:val="24"/>
              </w:rPr>
              <w:t xml:space="preserve">В течение </w:t>
            </w:r>
            <w:proofErr w:type="spellStart"/>
            <w:r>
              <w:rPr>
                <w:sz w:val="24"/>
              </w:rPr>
              <w:t>смеын</w:t>
            </w:r>
            <w:proofErr w:type="spellEnd"/>
          </w:p>
          <w:p w:rsidR="00C54B70" w:rsidRDefault="0040426E">
            <w:pPr>
              <w:spacing w:after="0" w:line="259" w:lineRule="auto"/>
              <w:ind w:left="72" w:right="51" w:firstLine="672"/>
              <w:jc w:val="left"/>
            </w:pPr>
            <w:r>
              <w:rPr>
                <w:sz w:val="24"/>
              </w:rPr>
              <w:t>(по договоренности с кинотеатром)</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34" w:right="0" w:firstLine="0"/>
              <w:jc w:val="left"/>
            </w:pPr>
            <w:r>
              <w:rPr>
                <w:sz w:val="24"/>
              </w:rPr>
              <w:t>муниципальный</w:t>
            </w: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rsidTr="00F53DC0">
        <w:trPr>
          <w:gridAfter w:val="1"/>
          <w:wAfter w:w="9" w:type="dxa"/>
          <w:trHeight w:val="486"/>
        </w:trPr>
        <w:tc>
          <w:tcPr>
            <w:tcW w:w="9337" w:type="dxa"/>
            <w:gridSpan w:val="10"/>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56" w:firstLine="0"/>
              <w:jc w:val="center"/>
            </w:pPr>
            <w:r>
              <w:rPr>
                <w:sz w:val="30"/>
              </w:rPr>
              <w:t>Модуль «Кружки и секции»</w:t>
            </w:r>
          </w:p>
        </w:tc>
      </w:tr>
      <w:tr w:rsidR="00C54B70" w:rsidTr="00F53DC0">
        <w:trPr>
          <w:gridAfter w:val="1"/>
          <w:wAfter w:w="9" w:type="dxa"/>
          <w:trHeight w:val="1667"/>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20" w:right="0" w:firstLine="0"/>
              <w:jc w:val="left"/>
            </w:pPr>
            <w:r>
              <w:rPr>
                <w:sz w:val="20"/>
              </w:rPr>
              <w:t>1</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4" w:right="20" w:hanging="14"/>
              <w:jc w:val="center"/>
            </w:pPr>
            <w:r>
              <w:rPr>
                <w:sz w:val="24"/>
              </w:rPr>
              <w:t>Внеурочная деятельность и дополнительное образование</w:t>
            </w:r>
          </w:p>
        </w:tc>
        <w:tc>
          <w:tcPr>
            <w:tcW w:w="2053" w:type="dxa"/>
            <w:gridSpan w:val="2"/>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F53DC0" w:rsidP="00F53DC0">
            <w:pPr>
              <w:spacing w:after="0" w:line="259" w:lineRule="auto"/>
              <w:ind w:left="226" w:right="0" w:hanging="72"/>
              <w:jc w:val="left"/>
            </w:pPr>
            <w:r>
              <w:rPr>
                <w:sz w:val="24"/>
              </w:rPr>
              <w:t xml:space="preserve"> </w:t>
            </w:r>
            <w:r w:rsidR="0040426E">
              <w:rPr>
                <w:sz w:val="24"/>
              </w:rPr>
              <w:t>(ежедневно по отдельному расписанию)</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75" w:firstLine="0"/>
              <w:jc w:val="center"/>
            </w:pPr>
            <w:r>
              <w:rPr>
                <w:sz w:val="24"/>
              </w:rPr>
              <w:t>лагерь</w:t>
            </w:r>
          </w:p>
        </w:tc>
      </w:tr>
      <w:tr w:rsidR="00C54B70" w:rsidTr="00F53DC0">
        <w:trPr>
          <w:gridAfter w:val="1"/>
          <w:wAfter w:w="9" w:type="dxa"/>
          <w:trHeight w:val="495"/>
        </w:trPr>
        <w:tc>
          <w:tcPr>
            <w:tcW w:w="9337" w:type="dxa"/>
            <w:gridSpan w:val="10"/>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65" w:firstLine="0"/>
              <w:jc w:val="center"/>
            </w:pPr>
            <w:r>
              <w:rPr>
                <w:sz w:val="30"/>
              </w:rPr>
              <w:t>Модуль «Цифровая и медиа-среда»</w:t>
            </w:r>
          </w:p>
        </w:tc>
      </w:tr>
      <w:tr w:rsidR="00C54B70" w:rsidTr="00F53DC0">
        <w:trPr>
          <w:gridAfter w:val="1"/>
          <w:wAfter w:w="9" w:type="dxa"/>
          <w:trHeight w:val="1240"/>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15" w:right="0" w:firstLine="0"/>
              <w:jc w:val="left"/>
            </w:pPr>
            <w:r>
              <w:rPr>
                <w:sz w:val="22"/>
              </w:rPr>
              <w:t>1</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115" w:line="259" w:lineRule="auto"/>
              <w:ind w:left="0" w:right="75" w:firstLine="0"/>
              <w:jc w:val="center"/>
            </w:pPr>
            <w:r>
              <w:rPr>
                <w:sz w:val="24"/>
              </w:rPr>
              <w:t>Инструктаж</w:t>
            </w:r>
          </w:p>
          <w:p w:rsidR="00C54B70" w:rsidRDefault="0040426E">
            <w:pPr>
              <w:spacing w:after="115" w:line="259" w:lineRule="auto"/>
              <w:ind w:left="0" w:right="80" w:firstLine="0"/>
              <w:jc w:val="center"/>
            </w:pPr>
            <w:r>
              <w:rPr>
                <w:sz w:val="24"/>
              </w:rPr>
              <w:t>«Безопасность в сети</w:t>
            </w:r>
          </w:p>
          <w:p w:rsidR="00C54B70" w:rsidRDefault="0040426E">
            <w:pPr>
              <w:spacing w:after="0" w:line="259" w:lineRule="auto"/>
              <w:ind w:left="0" w:right="75" w:firstLine="0"/>
              <w:jc w:val="center"/>
            </w:pPr>
            <w:r>
              <w:rPr>
                <w:sz w:val="24"/>
              </w:rPr>
              <w:t>Интернет»</w:t>
            </w:r>
          </w:p>
        </w:tc>
        <w:tc>
          <w:tcPr>
            <w:tcW w:w="20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89" w:firstLine="0"/>
              <w:jc w:val="center"/>
            </w:pPr>
            <w:r>
              <w:rPr>
                <w:sz w:val="24"/>
              </w:rPr>
              <w:t>07.06.2025</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85" w:firstLine="0"/>
              <w:jc w:val="center"/>
            </w:pPr>
            <w:r>
              <w:rPr>
                <w:sz w:val="24"/>
              </w:rPr>
              <w:t>лагерь</w:t>
            </w:r>
          </w:p>
        </w:tc>
      </w:tr>
      <w:tr w:rsidR="00C54B70" w:rsidTr="00F53DC0">
        <w:trPr>
          <w:gridAfter w:val="1"/>
          <w:wAfter w:w="9" w:type="dxa"/>
          <w:trHeight w:val="1251"/>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6" w:right="0" w:firstLine="0"/>
              <w:jc w:val="left"/>
            </w:pPr>
            <w:r>
              <w:rPr>
                <w:sz w:val="24"/>
              </w:rPr>
              <w:t>2</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119" w:line="259" w:lineRule="auto"/>
              <w:ind w:left="0" w:right="85" w:firstLine="0"/>
              <w:jc w:val="center"/>
            </w:pPr>
            <w:r>
              <w:rPr>
                <w:sz w:val="24"/>
              </w:rPr>
              <w:t>Занятия в студии</w:t>
            </w:r>
          </w:p>
          <w:p w:rsidR="00C54B70" w:rsidRDefault="0040426E">
            <w:pPr>
              <w:spacing w:after="0" w:line="259" w:lineRule="auto"/>
              <w:ind w:left="0" w:right="80" w:firstLine="0"/>
              <w:jc w:val="center"/>
            </w:pPr>
            <w:r>
              <w:rPr>
                <w:sz w:val="24"/>
              </w:rPr>
              <w:t>«Лицей-видео »</w:t>
            </w:r>
          </w:p>
        </w:tc>
        <w:tc>
          <w:tcPr>
            <w:tcW w:w="2053" w:type="dxa"/>
            <w:gridSpan w:val="2"/>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F53DC0" w:rsidP="00F53DC0">
            <w:pPr>
              <w:spacing w:after="0" w:line="259" w:lineRule="auto"/>
              <w:ind w:left="221" w:right="0" w:hanging="125"/>
              <w:jc w:val="left"/>
            </w:pPr>
            <w:r>
              <w:rPr>
                <w:sz w:val="24"/>
              </w:rPr>
              <w:t xml:space="preserve"> </w:t>
            </w:r>
            <w:r w:rsidR="0040426E">
              <w:rPr>
                <w:sz w:val="24"/>
              </w:rPr>
              <w:t>(по отдельному расписанию)</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94" w:firstLine="0"/>
              <w:jc w:val="center"/>
            </w:pPr>
            <w:r>
              <w:rPr>
                <w:sz w:val="24"/>
              </w:rPr>
              <w:t>лагерь</w:t>
            </w:r>
          </w:p>
        </w:tc>
      </w:tr>
      <w:tr w:rsidR="00C54B70" w:rsidTr="00F53DC0">
        <w:trPr>
          <w:gridAfter w:val="1"/>
          <w:wAfter w:w="9" w:type="dxa"/>
          <w:trHeight w:val="1661"/>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6" w:right="0" w:firstLine="0"/>
              <w:jc w:val="left"/>
            </w:pPr>
            <w:r>
              <w:rPr>
                <w:sz w:val="26"/>
              </w:rPr>
              <w:t>з</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182"/>
              <w:jc w:val="left"/>
            </w:pPr>
            <w:r>
              <w:rPr>
                <w:sz w:val="24"/>
              </w:rPr>
              <w:t>Освещение отрядных, лагерных мероприятий на сайте образовательной организации</w:t>
            </w:r>
          </w:p>
        </w:tc>
        <w:tc>
          <w:tcPr>
            <w:tcW w:w="2053" w:type="dxa"/>
            <w:gridSpan w:val="2"/>
            <w:tcBorders>
              <w:top w:val="single" w:sz="2" w:space="0" w:color="000000"/>
              <w:left w:val="single" w:sz="2" w:space="0" w:color="000000"/>
              <w:bottom w:val="single" w:sz="2" w:space="0" w:color="000000"/>
              <w:right w:val="single" w:sz="2" w:space="0" w:color="000000"/>
            </w:tcBorders>
          </w:tcPr>
          <w:p w:rsidR="00F53DC0" w:rsidRDefault="00F53DC0" w:rsidP="00F53DC0">
            <w:pPr>
              <w:spacing w:after="113" w:line="259" w:lineRule="auto"/>
              <w:ind w:left="0" w:right="113" w:firstLine="0"/>
              <w:jc w:val="center"/>
            </w:pPr>
            <w:r>
              <w:rPr>
                <w:sz w:val="24"/>
              </w:rPr>
              <w:t>02.06-01.07.2025</w:t>
            </w:r>
          </w:p>
          <w:p w:rsidR="00C54B70" w:rsidRDefault="00C54B70">
            <w:pPr>
              <w:spacing w:after="0" w:line="259" w:lineRule="auto"/>
              <w:ind w:left="182" w:right="0" w:firstLine="0"/>
              <w:jc w:val="left"/>
            </w:pP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04" w:firstLine="0"/>
              <w:jc w:val="center"/>
            </w:pPr>
            <w:r>
              <w:rPr>
                <w:sz w:val="24"/>
              </w:rPr>
              <w:t>лагерь</w:t>
            </w:r>
          </w:p>
        </w:tc>
      </w:tr>
      <w:tr w:rsidR="00C54B70" w:rsidTr="00F53DC0">
        <w:trPr>
          <w:gridAfter w:val="1"/>
          <w:wAfter w:w="9" w:type="dxa"/>
          <w:trHeight w:val="1255"/>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right="0" w:firstLine="0"/>
              <w:jc w:val="left"/>
            </w:pPr>
            <w:r>
              <w:rPr>
                <w:sz w:val="24"/>
              </w:rPr>
              <w:t>4</w:t>
            </w:r>
          </w:p>
        </w:tc>
        <w:tc>
          <w:tcPr>
            <w:tcW w:w="320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356" w:lineRule="auto"/>
              <w:ind w:left="705" w:right="0" w:hanging="307"/>
              <w:jc w:val="left"/>
            </w:pPr>
            <w:r>
              <w:rPr>
                <w:sz w:val="24"/>
              </w:rPr>
              <w:t>Взаимодействие с родителями</w:t>
            </w:r>
          </w:p>
          <w:p w:rsidR="00C54B70" w:rsidRDefault="0040426E">
            <w:pPr>
              <w:spacing w:after="0" w:line="259" w:lineRule="auto"/>
              <w:ind w:left="0" w:right="94" w:firstLine="0"/>
              <w:jc w:val="center"/>
            </w:pPr>
            <w:r>
              <w:rPr>
                <w:sz w:val="24"/>
              </w:rPr>
              <w:t>(информирование,</w:t>
            </w:r>
          </w:p>
        </w:tc>
        <w:tc>
          <w:tcPr>
            <w:tcW w:w="2053"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9" w:right="0" w:firstLine="0"/>
              <w:jc w:val="left"/>
            </w:pPr>
            <w:r>
              <w:rPr>
                <w:sz w:val="24"/>
              </w:rPr>
              <w:t>В течение смены</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8"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04" w:firstLine="0"/>
              <w:jc w:val="center"/>
            </w:pPr>
            <w:r>
              <w:rPr>
                <w:sz w:val="24"/>
              </w:rPr>
              <w:t>лагерь</w:t>
            </w:r>
          </w:p>
        </w:tc>
      </w:tr>
      <w:tr w:rsidR="00C54B70" w:rsidTr="00F53DC0">
        <w:trPr>
          <w:gridBefore w:val="1"/>
          <w:wBefore w:w="11" w:type="dxa"/>
          <w:trHeight w:val="2482"/>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3211"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357" w:lineRule="auto"/>
              <w:ind w:left="0" w:right="0" w:firstLine="133"/>
              <w:jc w:val="center"/>
            </w:pPr>
            <w:r>
              <w:rPr>
                <w:sz w:val="24"/>
              </w:rPr>
              <w:t>размещение информационных стендов, родительские группы, публикация информации на сайте</w:t>
            </w:r>
          </w:p>
          <w:p w:rsidR="00C54B70" w:rsidRDefault="00F53DC0">
            <w:pPr>
              <w:spacing w:after="0" w:line="259" w:lineRule="auto"/>
              <w:ind w:left="52" w:right="0" w:firstLine="0"/>
              <w:jc w:val="left"/>
            </w:pPr>
            <w:r>
              <w:rPr>
                <w:sz w:val="24"/>
              </w:rPr>
              <w:t>МКОУ и т.д.)</w:t>
            </w:r>
          </w:p>
        </w:tc>
        <w:tc>
          <w:tcPr>
            <w:tcW w:w="2050"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6"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r>
      <w:tr w:rsidR="00C54B70" w:rsidTr="00F53DC0">
        <w:trPr>
          <w:gridBefore w:val="1"/>
          <w:wBefore w:w="11" w:type="dxa"/>
          <w:trHeight w:val="829"/>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71" w:right="0" w:firstLine="0"/>
              <w:jc w:val="left"/>
            </w:pPr>
            <w:r>
              <w:rPr>
                <w:sz w:val="24"/>
              </w:rPr>
              <w:t>5</w:t>
            </w:r>
          </w:p>
        </w:tc>
        <w:tc>
          <w:tcPr>
            <w:tcW w:w="3211"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29" w:right="0" w:firstLine="178"/>
            </w:pPr>
            <w:r>
              <w:rPr>
                <w:sz w:val="24"/>
              </w:rPr>
              <w:t>Просмотр фильмов студии «Лицей-видео»</w:t>
            </w:r>
          </w:p>
        </w:tc>
        <w:tc>
          <w:tcPr>
            <w:tcW w:w="2050"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left"/>
            </w:pPr>
            <w:r>
              <w:rPr>
                <w:sz w:val="24"/>
              </w:rPr>
              <w:t>В течение смены</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6"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3" w:firstLine="0"/>
              <w:jc w:val="center"/>
            </w:pPr>
            <w:r>
              <w:rPr>
                <w:sz w:val="24"/>
              </w:rPr>
              <w:t>лагерь</w:t>
            </w:r>
          </w:p>
        </w:tc>
      </w:tr>
      <w:tr w:rsidR="00C54B70" w:rsidTr="00F53DC0">
        <w:trPr>
          <w:gridBefore w:val="1"/>
          <w:wBefore w:w="11" w:type="dxa"/>
          <w:trHeight w:val="2074"/>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67" w:right="0" w:firstLine="0"/>
              <w:jc w:val="left"/>
            </w:pPr>
            <w:r>
              <w:rPr>
                <w:sz w:val="26"/>
              </w:rPr>
              <w:lastRenderedPageBreak/>
              <w:t>6</w:t>
            </w:r>
          </w:p>
        </w:tc>
        <w:tc>
          <w:tcPr>
            <w:tcW w:w="3211"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134" w:right="145" w:firstLine="110"/>
            </w:pPr>
            <w:r>
              <w:rPr>
                <w:sz w:val="24"/>
              </w:rPr>
              <w:t>«Фотоальбом нашей смены» (подготовка презентаций</w:t>
            </w:r>
            <w:r w:rsidR="00F53DC0">
              <w:rPr>
                <w:sz w:val="24"/>
              </w:rPr>
              <w:t xml:space="preserve"> </w:t>
            </w:r>
            <w:r>
              <w:rPr>
                <w:sz w:val="24"/>
              </w:rPr>
              <w:t>видеороликов о жизни отряда)</w:t>
            </w:r>
          </w:p>
        </w:tc>
        <w:tc>
          <w:tcPr>
            <w:tcW w:w="2050"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0" w:firstLine="0"/>
              <w:jc w:val="left"/>
            </w:pPr>
            <w:r>
              <w:rPr>
                <w:sz w:val="24"/>
              </w:rPr>
              <w:t>В течение смены</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6"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18" w:firstLine="0"/>
              <w:jc w:val="center"/>
            </w:pPr>
            <w:r>
              <w:rPr>
                <w:sz w:val="24"/>
              </w:rPr>
              <w:t>лагерь</w:t>
            </w:r>
          </w:p>
        </w:tc>
      </w:tr>
      <w:tr w:rsidR="00C54B70" w:rsidTr="00F53DC0">
        <w:trPr>
          <w:gridBefore w:val="1"/>
          <w:wBefore w:w="11" w:type="dxa"/>
          <w:trHeight w:val="487"/>
        </w:trPr>
        <w:tc>
          <w:tcPr>
            <w:tcW w:w="554" w:type="dxa"/>
            <w:gridSpan w:val="2"/>
            <w:tcBorders>
              <w:top w:val="single" w:sz="2" w:space="0" w:color="000000"/>
              <w:left w:val="single" w:sz="2" w:space="0" w:color="000000"/>
              <w:bottom w:val="single" w:sz="2" w:space="0" w:color="000000"/>
              <w:right w:val="nil"/>
            </w:tcBorders>
          </w:tcPr>
          <w:p w:rsidR="00C54B70" w:rsidRDefault="00C54B70">
            <w:pPr>
              <w:spacing w:after="160" w:line="259" w:lineRule="auto"/>
              <w:ind w:left="0" w:right="0" w:firstLine="0"/>
              <w:jc w:val="left"/>
            </w:pPr>
          </w:p>
        </w:tc>
        <w:tc>
          <w:tcPr>
            <w:tcW w:w="8781" w:type="dxa"/>
            <w:gridSpan w:val="8"/>
            <w:tcBorders>
              <w:top w:val="single" w:sz="2" w:space="0" w:color="000000"/>
              <w:left w:val="nil"/>
              <w:bottom w:val="single" w:sz="2" w:space="0" w:color="000000"/>
              <w:right w:val="single" w:sz="2" w:space="0" w:color="000000"/>
            </w:tcBorders>
          </w:tcPr>
          <w:p w:rsidR="00C54B70" w:rsidRDefault="0040426E">
            <w:pPr>
              <w:spacing w:after="0" w:line="259" w:lineRule="auto"/>
              <w:ind w:left="1655" w:right="0" w:firstLine="0"/>
              <w:jc w:val="left"/>
            </w:pPr>
            <w:r>
              <w:rPr>
                <w:sz w:val="30"/>
              </w:rPr>
              <w:t>Модуль «Проектная деятельность»</w:t>
            </w:r>
          </w:p>
        </w:tc>
      </w:tr>
      <w:tr w:rsidR="00C54B70" w:rsidTr="00F53DC0">
        <w:trPr>
          <w:gridBefore w:val="1"/>
          <w:wBefore w:w="11" w:type="dxa"/>
          <w:trHeight w:val="838"/>
        </w:trPr>
        <w:tc>
          <w:tcPr>
            <w:tcW w:w="554"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1" w:right="0" w:firstLine="0"/>
              <w:jc w:val="left"/>
            </w:pPr>
            <w:r>
              <w:rPr>
                <w:sz w:val="22"/>
              </w:rPr>
              <w:t>1</w:t>
            </w:r>
          </w:p>
        </w:tc>
        <w:tc>
          <w:tcPr>
            <w:tcW w:w="3211"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873" w:right="0" w:hanging="835"/>
              <w:jc w:val="left"/>
            </w:pPr>
            <w:r>
              <w:rPr>
                <w:sz w:val="24"/>
              </w:rPr>
              <w:t>Конкурс проектов среди отрядов</w:t>
            </w:r>
          </w:p>
        </w:tc>
        <w:tc>
          <w:tcPr>
            <w:tcW w:w="2050"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29" w:firstLine="0"/>
              <w:jc w:val="center"/>
            </w:pPr>
            <w:r>
              <w:rPr>
                <w:sz w:val="26"/>
              </w:rPr>
              <w:t>июнь 2025</w:t>
            </w:r>
          </w:p>
        </w:tc>
        <w:tc>
          <w:tcPr>
            <w:tcW w:w="1984" w:type="dxa"/>
            <w:gridSpan w:val="2"/>
            <w:tcBorders>
              <w:top w:val="single" w:sz="2" w:space="0" w:color="000000"/>
              <w:left w:val="single" w:sz="2" w:space="0" w:color="000000"/>
              <w:bottom w:val="single" w:sz="2" w:space="0" w:color="000000"/>
              <w:right w:val="single" w:sz="2" w:space="0" w:color="000000"/>
            </w:tcBorders>
          </w:tcPr>
          <w:p w:rsidR="00C54B70" w:rsidRDefault="00C54B70">
            <w:pPr>
              <w:spacing w:after="160" w:line="259" w:lineRule="auto"/>
              <w:ind w:left="0" w:right="0" w:firstLine="0"/>
              <w:jc w:val="left"/>
            </w:pPr>
          </w:p>
        </w:tc>
        <w:tc>
          <w:tcPr>
            <w:tcW w:w="1536" w:type="dxa"/>
            <w:gridSpan w:val="2"/>
            <w:tcBorders>
              <w:top w:val="single" w:sz="2" w:space="0" w:color="000000"/>
              <w:left w:val="single" w:sz="2" w:space="0" w:color="000000"/>
              <w:bottom w:val="single" w:sz="2" w:space="0" w:color="000000"/>
              <w:right w:val="single" w:sz="2" w:space="0" w:color="000000"/>
            </w:tcBorders>
          </w:tcPr>
          <w:p w:rsidR="00C54B70" w:rsidRDefault="0040426E">
            <w:pPr>
              <w:spacing w:after="0" w:line="259" w:lineRule="auto"/>
              <w:ind w:left="0" w:right="32" w:firstLine="0"/>
              <w:jc w:val="center"/>
            </w:pPr>
            <w:r>
              <w:rPr>
                <w:sz w:val="24"/>
              </w:rPr>
              <w:t>лагерь</w:t>
            </w:r>
          </w:p>
        </w:tc>
      </w:tr>
    </w:tbl>
    <w:p w:rsidR="0040426E" w:rsidRDefault="0040426E" w:rsidP="00DF1FAC">
      <w:pPr>
        <w:spacing w:after="111" w:line="259" w:lineRule="auto"/>
        <w:ind w:left="912" w:right="0" w:hanging="10"/>
        <w:jc w:val="left"/>
      </w:pPr>
    </w:p>
    <w:sectPr w:rsidR="0040426E">
      <w:footerReference w:type="even" r:id="rId53"/>
      <w:footerReference w:type="default" r:id="rId54"/>
      <w:footerReference w:type="first" r:id="rId55"/>
      <w:pgSz w:w="11880" w:h="16780"/>
      <w:pgMar w:top="1061" w:right="1440" w:bottom="13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5E" w:rsidRDefault="003B7E5E">
      <w:pPr>
        <w:spacing w:after="0" w:line="240" w:lineRule="auto"/>
      </w:pPr>
      <w:r>
        <w:separator/>
      </w:r>
    </w:p>
  </w:endnote>
  <w:endnote w:type="continuationSeparator" w:id="0">
    <w:p w:rsidR="003B7E5E" w:rsidRDefault="003B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43" w:right="0" w:firstLine="0"/>
      <w:jc w:val="center"/>
    </w:pPr>
    <w:r>
      <w:fldChar w:fldCharType="begin"/>
    </w:r>
    <w:r>
      <w:instrText xml:space="preserve"> PAGE   \* MERGEFORMAT </w:instrText>
    </w:r>
    <w:r>
      <w:fldChar w:fldCharType="separate"/>
    </w:r>
    <w:r w:rsidR="00DB703F" w:rsidRPr="00DB703F">
      <w:rPr>
        <w:noProof/>
        <w:sz w:val="22"/>
      </w:rPr>
      <w:t>20</w:t>
    </w:r>
    <w:r>
      <w:rPr>
        <w:sz w:val="22"/>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43" w:right="0" w:firstLine="0"/>
      <w:jc w:val="center"/>
    </w:pPr>
    <w:r>
      <w:fldChar w:fldCharType="begin"/>
    </w:r>
    <w:r>
      <w:instrText xml:space="preserve"> PAGE   \* MERGEFORMAT </w:instrText>
    </w:r>
    <w:r>
      <w:fldChar w:fldCharType="separate"/>
    </w:r>
    <w:r w:rsidR="00DB703F" w:rsidRPr="00DB703F">
      <w:rPr>
        <w:noProof/>
        <w:sz w:val="22"/>
      </w:rPr>
      <w:t>19</w:t>
    </w:r>
    <w:r>
      <w:rPr>
        <w:sz w:val="22"/>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43" w:right="0" w:firstLine="0"/>
      <w:jc w:val="center"/>
    </w:pPr>
    <w:r>
      <w:fldChar w:fldCharType="begin"/>
    </w:r>
    <w:r>
      <w:instrText xml:space="preserve"> PAGE   \* MERGEFORMAT </w:instrText>
    </w:r>
    <w:r>
      <w:fldChar w:fldCharType="separate"/>
    </w:r>
    <w:r>
      <w:rPr>
        <w:sz w:val="22"/>
      </w:rPr>
      <w:t>4</w:t>
    </w:r>
    <w:r>
      <w:rPr>
        <w:sz w:val="22"/>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610" w:right="0" w:firstLine="0"/>
      <w:jc w:val="center"/>
    </w:pPr>
    <w:r>
      <w:fldChar w:fldCharType="begin"/>
    </w:r>
    <w:r>
      <w:instrText xml:space="preserve"> PAGE   \* MERGEFORMAT </w:instrText>
    </w:r>
    <w:r>
      <w:fldChar w:fldCharType="separate"/>
    </w:r>
    <w:r w:rsidR="00DB703F" w:rsidRPr="00DB703F">
      <w:rPr>
        <w:noProof/>
        <w:sz w:val="22"/>
      </w:rPr>
      <w:t>28</w:t>
    </w:r>
    <w:r>
      <w:rPr>
        <w:sz w:val="22"/>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610" w:right="0" w:firstLine="0"/>
      <w:jc w:val="center"/>
    </w:pPr>
    <w:r>
      <w:fldChar w:fldCharType="begin"/>
    </w:r>
    <w:r>
      <w:instrText xml:space="preserve"> PAGE   \* MERGEFORMAT </w:instrText>
    </w:r>
    <w:r>
      <w:fldChar w:fldCharType="separate"/>
    </w:r>
    <w:r w:rsidR="00DB703F" w:rsidRPr="00DB703F">
      <w:rPr>
        <w:noProof/>
        <w:sz w:val="22"/>
      </w:rPr>
      <w:t>29</w:t>
    </w:r>
    <w:r>
      <w:rPr>
        <w:sz w:val="22"/>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610" w:right="0" w:firstLine="0"/>
      <w:jc w:val="center"/>
    </w:pPr>
    <w:r>
      <w:fldChar w:fldCharType="begin"/>
    </w:r>
    <w:r>
      <w:instrText xml:space="preserve"> PAGE   \* MERGEFORMAT </w:instrText>
    </w:r>
    <w:r>
      <w:fldChar w:fldCharType="separate"/>
    </w:r>
    <w:r>
      <w:rPr>
        <w:sz w:val="22"/>
      </w:rPr>
      <w:t>4</w:t>
    </w:r>
    <w:r>
      <w:rPr>
        <w:sz w:val="22"/>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610" w:right="0" w:firstLine="0"/>
      <w:jc w:val="center"/>
    </w:pPr>
    <w:r>
      <w:fldChar w:fldCharType="begin"/>
    </w:r>
    <w:r>
      <w:instrText xml:space="preserve"> PAGE   \* MERGEFORMAT </w:instrText>
    </w:r>
    <w:r>
      <w:fldChar w:fldCharType="separate"/>
    </w:r>
    <w:r w:rsidR="00DB703F" w:rsidRPr="00DB703F">
      <w:rPr>
        <w:noProof/>
        <w:sz w:val="22"/>
      </w:rPr>
      <w:t>36</w:t>
    </w:r>
    <w:r>
      <w:rPr>
        <w:sz w:val="22"/>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610" w:right="0" w:firstLine="0"/>
      <w:jc w:val="center"/>
    </w:pPr>
    <w:r>
      <w:fldChar w:fldCharType="begin"/>
    </w:r>
    <w:r>
      <w:instrText xml:space="preserve"> PAGE   \* MERGEFORMAT </w:instrText>
    </w:r>
    <w:r>
      <w:fldChar w:fldCharType="separate"/>
    </w:r>
    <w:r w:rsidR="00F53DC0" w:rsidRPr="00F53DC0">
      <w:rPr>
        <w:noProof/>
        <w:sz w:val="22"/>
      </w:rPr>
      <w:t>37</w:t>
    </w:r>
    <w:r>
      <w:rPr>
        <w:sz w:val="22"/>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34" w:right="0" w:firstLine="0"/>
      <w:jc w:val="center"/>
    </w:pPr>
    <w:r>
      <w:fldChar w:fldCharType="begin"/>
    </w:r>
    <w:r>
      <w:instrText xml:space="preserve"> PAGE   \* MERGEFORMAT </w:instrText>
    </w:r>
    <w:r>
      <w:fldChar w:fldCharType="separate"/>
    </w:r>
    <w:r w:rsidR="00DB703F" w:rsidRPr="00DB703F">
      <w:rPr>
        <w:noProof/>
        <w:sz w:val="22"/>
      </w:rPr>
      <w:t>8</w:t>
    </w:r>
    <w:r>
      <w:rPr>
        <w:sz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34" w:right="0" w:firstLine="0"/>
      <w:jc w:val="center"/>
    </w:pPr>
    <w:r>
      <w:fldChar w:fldCharType="begin"/>
    </w:r>
    <w:r>
      <w:instrText xml:space="preserve"> PAGE   \* MERGEFORMAT </w:instrText>
    </w:r>
    <w:r>
      <w:fldChar w:fldCharType="separate"/>
    </w:r>
    <w:r w:rsidR="00DB703F" w:rsidRPr="00DB703F">
      <w:rPr>
        <w:noProof/>
        <w:sz w:val="22"/>
      </w:rPr>
      <w:t>7</w:t>
    </w:r>
    <w:r>
      <w:rPr>
        <w:sz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34" w:right="0" w:firstLine="0"/>
      <w:jc w:val="center"/>
    </w:pPr>
    <w:r>
      <w:fldChar w:fldCharType="begin"/>
    </w:r>
    <w:r>
      <w:instrText xml:space="preserve"> PAGE   \* MERGEFORMAT </w:instrText>
    </w:r>
    <w:r>
      <w:fldChar w:fldCharType="separate"/>
    </w:r>
    <w:r>
      <w:rPr>
        <w:sz w:val="22"/>
      </w:rPr>
      <w:t>4</w:t>
    </w:r>
    <w:r>
      <w:rPr>
        <w:sz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0" w:line="259" w:lineRule="auto"/>
      <w:ind w:left="48" w:right="0" w:firstLine="0"/>
      <w:jc w:val="center"/>
    </w:pPr>
    <w:r>
      <w:fldChar w:fldCharType="begin"/>
    </w:r>
    <w:r>
      <w:instrText xml:space="preserve"> PAGE   \* MERGEFORMAT </w:instrText>
    </w:r>
    <w:r>
      <w:fldChar w:fldCharType="separate"/>
    </w:r>
    <w:r w:rsidR="00DB703F" w:rsidRPr="00DB703F">
      <w:rPr>
        <w:noProof/>
        <w:sz w:val="22"/>
      </w:rPr>
      <w:t>10</w:t>
    </w:r>
    <w:r>
      <w:rPr>
        <w:sz w:val="22"/>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86" w:rsidRDefault="00FC2A8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5E" w:rsidRDefault="003B7E5E">
      <w:pPr>
        <w:spacing w:after="0" w:line="240" w:lineRule="auto"/>
      </w:pPr>
      <w:r>
        <w:separator/>
      </w:r>
    </w:p>
  </w:footnote>
  <w:footnote w:type="continuationSeparator" w:id="0">
    <w:p w:rsidR="003B7E5E" w:rsidRDefault="003B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5.5pt;height:27.75pt;visibility:visible;mso-wrap-style:square" o:bullet="t">
        <v:imagedata r:id="rId1" o:title=""/>
      </v:shape>
    </w:pict>
  </w:numPicBullet>
  <w:numPicBullet w:numPicBulletId="1">
    <w:pict>
      <v:shape id="_x0000_i1087" type="#_x0000_t75" style="width:25.5pt;height:28.5pt;visibility:visible;mso-wrap-style:square" o:bullet="t">
        <v:imagedata r:id="rId2" o:title=""/>
      </v:shape>
    </w:pict>
  </w:numPicBullet>
  <w:numPicBullet w:numPicBulletId="2">
    <w:pict>
      <v:shape id="_x0000_i1088" type="#_x0000_t75" style="width:26.25pt;height:28.5pt;visibility:visible;mso-wrap-style:square" o:bullet="t">
        <v:imagedata r:id="rId3" o:title=""/>
      </v:shape>
    </w:pict>
  </w:numPicBullet>
  <w:numPicBullet w:numPicBulletId="3">
    <w:pict>
      <v:shape id="_x0000_i1089" type="#_x0000_t75" style="width:25.5pt;height:28.5pt;visibility:visible;mso-wrap-style:square" o:bullet="t">
        <v:imagedata r:id="rId4" o:title=""/>
      </v:shape>
    </w:pict>
  </w:numPicBullet>
  <w:abstractNum w:abstractNumId="0" w15:restartNumberingAfterBreak="0">
    <w:nsid w:val="042C3D93"/>
    <w:multiLevelType w:val="hybridMultilevel"/>
    <w:tmpl w:val="E6A84D40"/>
    <w:lvl w:ilvl="0" w:tplc="193C7BC4">
      <w:start w:val="1"/>
      <w:numFmt w:val="decimal"/>
      <w:lvlText w:val="%1)"/>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E926C">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4CFBE">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0AF24">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26AA4A">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CED5C">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46D4C">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C4F012">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E0E64">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7D336F"/>
    <w:multiLevelType w:val="hybridMultilevel"/>
    <w:tmpl w:val="B6102AC0"/>
    <w:lvl w:ilvl="0" w:tplc="54FE23E4">
      <w:start w:val="22"/>
      <w:numFmt w:val="decimal"/>
      <w:lvlText w:val="%1"/>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238AA">
      <w:start w:val="1"/>
      <w:numFmt w:val="lowerLetter"/>
      <w:lvlText w:val="%2"/>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469AE">
      <w:start w:val="1"/>
      <w:numFmt w:val="lowerRoman"/>
      <w:lvlText w:val="%3"/>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E47D0">
      <w:start w:val="1"/>
      <w:numFmt w:val="decimal"/>
      <w:lvlText w:val="%4"/>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A0D95C">
      <w:start w:val="1"/>
      <w:numFmt w:val="lowerLetter"/>
      <w:lvlText w:val="%5"/>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45E1E">
      <w:start w:val="1"/>
      <w:numFmt w:val="lowerRoman"/>
      <w:lvlText w:val="%6"/>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1C85EE">
      <w:start w:val="1"/>
      <w:numFmt w:val="decimal"/>
      <w:lvlText w:val="%7"/>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3C997C">
      <w:start w:val="1"/>
      <w:numFmt w:val="lowerLetter"/>
      <w:lvlText w:val="%8"/>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615FC">
      <w:start w:val="1"/>
      <w:numFmt w:val="lowerRoman"/>
      <w:lvlText w:val="%9"/>
      <w:lvlJc w:val="left"/>
      <w:pPr>
        <w:ind w:left="7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1452DD7"/>
    <w:multiLevelType w:val="hybridMultilevel"/>
    <w:tmpl w:val="B43275AE"/>
    <w:lvl w:ilvl="0" w:tplc="0A06FDD8">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3D88">
      <w:start w:val="1"/>
      <w:numFmt w:val="lowerLetter"/>
      <w:lvlText w:val="%2"/>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546E92">
      <w:start w:val="1"/>
      <w:numFmt w:val="lowerRoman"/>
      <w:lvlText w:val="%3"/>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1EFC18">
      <w:start w:val="1"/>
      <w:numFmt w:val="decimal"/>
      <w:lvlText w:val="%4"/>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767EEE">
      <w:start w:val="1"/>
      <w:numFmt w:val="lowerLetter"/>
      <w:lvlText w:val="%5"/>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84738">
      <w:start w:val="1"/>
      <w:numFmt w:val="lowerRoman"/>
      <w:lvlText w:val="%6"/>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6A4BE">
      <w:start w:val="1"/>
      <w:numFmt w:val="decimal"/>
      <w:lvlText w:val="%7"/>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2A6A38">
      <w:start w:val="1"/>
      <w:numFmt w:val="lowerLetter"/>
      <w:lvlText w:val="%8"/>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A8B0E">
      <w:start w:val="1"/>
      <w:numFmt w:val="lowerRoman"/>
      <w:lvlText w:val="%9"/>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54F6A"/>
    <w:multiLevelType w:val="hybridMultilevel"/>
    <w:tmpl w:val="C0ECCAC0"/>
    <w:lvl w:ilvl="0" w:tplc="B88A2B52">
      <w:start w:val="1"/>
      <w:numFmt w:val="bullet"/>
      <w:lvlText w:val=""/>
      <w:lvlPicBulletId w:val="0"/>
      <w:lvlJc w:val="left"/>
      <w:pPr>
        <w:tabs>
          <w:tab w:val="num" w:pos="720"/>
        </w:tabs>
        <w:ind w:left="720" w:hanging="360"/>
      </w:pPr>
      <w:rPr>
        <w:rFonts w:ascii="Symbol" w:hAnsi="Symbol" w:hint="default"/>
      </w:rPr>
    </w:lvl>
    <w:lvl w:ilvl="1" w:tplc="4FA0106C" w:tentative="1">
      <w:start w:val="1"/>
      <w:numFmt w:val="bullet"/>
      <w:lvlText w:val=""/>
      <w:lvlJc w:val="left"/>
      <w:pPr>
        <w:tabs>
          <w:tab w:val="num" w:pos="1440"/>
        </w:tabs>
        <w:ind w:left="1440" w:hanging="360"/>
      </w:pPr>
      <w:rPr>
        <w:rFonts w:ascii="Symbol" w:hAnsi="Symbol" w:hint="default"/>
      </w:rPr>
    </w:lvl>
    <w:lvl w:ilvl="2" w:tplc="58CE4142" w:tentative="1">
      <w:start w:val="1"/>
      <w:numFmt w:val="bullet"/>
      <w:lvlText w:val=""/>
      <w:lvlJc w:val="left"/>
      <w:pPr>
        <w:tabs>
          <w:tab w:val="num" w:pos="2160"/>
        </w:tabs>
        <w:ind w:left="2160" w:hanging="360"/>
      </w:pPr>
      <w:rPr>
        <w:rFonts w:ascii="Symbol" w:hAnsi="Symbol" w:hint="default"/>
      </w:rPr>
    </w:lvl>
    <w:lvl w:ilvl="3" w:tplc="F3D61582" w:tentative="1">
      <w:start w:val="1"/>
      <w:numFmt w:val="bullet"/>
      <w:lvlText w:val=""/>
      <w:lvlJc w:val="left"/>
      <w:pPr>
        <w:tabs>
          <w:tab w:val="num" w:pos="2880"/>
        </w:tabs>
        <w:ind w:left="2880" w:hanging="360"/>
      </w:pPr>
      <w:rPr>
        <w:rFonts w:ascii="Symbol" w:hAnsi="Symbol" w:hint="default"/>
      </w:rPr>
    </w:lvl>
    <w:lvl w:ilvl="4" w:tplc="83A6E8A6" w:tentative="1">
      <w:start w:val="1"/>
      <w:numFmt w:val="bullet"/>
      <w:lvlText w:val=""/>
      <w:lvlJc w:val="left"/>
      <w:pPr>
        <w:tabs>
          <w:tab w:val="num" w:pos="3600"/>
        </w:tabs>
        <w:ind w:left="3600" w:hanging="360"/>
      </w:pPr>
      <w:rPr>
        <w:rFonts w:ascii="Symbol" w:hAnsi="Symbol" w:hint="default"/>
      </w:rPr>
    </w:lvl>
    <w:lvl w:ilvl="5" w:tplc="EA266652" w:tentative="1">
      <w:start w:val="1"/>
      <w:numFmt w:val="bullet"/>
      <w:lvlText w:val=""/>
      <w:lvlJc w:val="left"/>
      <w:pPr>
        <w:tabs>
          <w:tab w:val="num" w:pos="4320"/>
        </w:tabs>
        <w:ind w:left="4320" w:hanging="360"/>
      </w:pPr>
      <w:rPr>
        <w:rFonts w:ascii="Symbol" w:hAnsi="Symbol" w:hint="default"/>
      </w:rPr>
    </w:lvl>
    <w:lvl w:ilvl="6" w:tplc="AF586354" w:tentative="1">
      <w:start w:val="1"/>
      <w:numFmt w:val="bullet"/>
      <w:lvlText w:val=""/>
      <w:lvlJc w:val="left"/>
      <w:pPr>
        <w:tabs>
          <w:tab w:val="num" w:pos="5040"/>
        </w:tabs>
        <w:ind w:left="5040" w:hanging="360"/>
      </w:pPr>
      <w:rPr>
        <w:rFonts w:ascii="Symbol" w:hAnsi="Symbol" w:hint="default"/>
      </w:rPr>
    </w:lvl>
    <w:lvl w:ilvl="7" w:tplc="1124004E" w:tentative="1">
      <w:start w:val="1"/>
      <w:numFmt w:val="bullet"/>
      <w:lvlText w:val=""/>
      <w:lvlJc w:val="left"/>
      <w:pPr>
        <w:tabs>
          <w:tab w:val="num" w:pos="5760"/>
        </w:tabs>
        <w:ind w:left="5760" w:hanging="360"/>
      </w:pPr>
      <w:rPr>
        <w:rFonts w:ascii="Symbol" w:hAnsi="Symbol" w:hint="default"/>
      </w:rPr>
    </w:lvl>
    <w:lvl w:ilvl="8" w:tplc="1088B3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EE154BF"/>
    <w:multiLevelType w:val="hybridMultilevel"/>
    <w:tmpl w:val="C8CA98D6"/>
    <w:lvl w:ilvl="0" w:tplc="E7843DD4">
      <w:start w:val="5"/>
      <w:numFmt w:val="decimal"/>
      <w:lvlText w:val="%1"/>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A9E1E">
      <w:start w:val="1"/>
      <w:numFmt w:val="lowerLetter"/>
      <w:lvlText w:val="%2"/>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6B0F6">
      <w:start w:val="1"/>
      <w:numFmt w:val="lowerRoman"/>
      <w:lvlText w:val="%3"/>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C98E8">
      <w:start w:val="1"/>
      <w:numFmt w:val="decimal"/>
      <w:lvlText w:val="%4"/>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6B54">
      <w:start w:val="1"/>
      <w:numFmt w:val="lowerLetter"/>
      <w:lvlText w:val="%5"/>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EABC8">
      <w:start w:val="1"/>
      <w:numFmt w:val="lowerRoman"/>
      <w:lvlText w:val="%6"/>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4C5DFC">
      <w:start w:val="1"/>
      <w:numFmt w:val="decimal"/>
      <w:lvlText w:val="%7"/>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46036">
      <w:start w:val="1"/>
      <w:numFmt w:val="lowerLetter"/>
      <w:lvlText w:val="%8"/>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2275C">
      <w:start w:val="1"/>
      <w:numFmt w:val="lowerRoman"/>
      <w:lvlText w:val="%9"/>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691AFF"/>
    <w:multiLevelType w:val="hybridMultilevel"/>
    <w:tmpl w:val="E15E6DB8"/>
    <w:lvl w:ilvl="0" w:tplc="C0E46814">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652CA">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673AC">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01AC0">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AA298">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62FAE">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091C4">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3CB588">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A76A8">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AA20544"/>
    <w:multiLevelType w:val="hybridMultilevel"/>
    <w:tmpl w:val="65BEAE1E"/>
    <w:lvl w:ilvl="0" w:tplc="5FD2912E">
      <w:start w:val="1"/>
      <w:numFmt w:val="bullet"/>
      <w:lvlText w:val=""/>
      <w:lvlPicBulletId w:val="2"/>
      <w:lvlJc w:val="left"/>
      <w:pPr>
        <w:tabs>
          <w:tab w:val="num" w:pos="720"/>
        </w:tabs>
        <w:ind w:left="720" w:hanging="360"/>
      </w:pPr>
      <w:rPr>
        <w:rFonts w:ascii="Symbol" w:hAnsi="Symbol" w:hint="default"/>
      </w:rPr>
    </w:lvl>
    <w:lvl w:ilvl="1" w:tplc="F9ACF30C" w:tentative="1">
      <w:start w:val="1"/>
      <w:numFmt w:val="bullet"/>
      <w:lvlText w:val=""/>
      <w:lvlJc w:val="left"/>
      <w:pPr>
        <w:tabs>
          <w:tab w:val="num" w:pos="1440"/>
        </w:tabs>
        <w:ind w:left="1440" w:hanging="360"/>
      </w:pPr>
      <w:rPr>
        <w:rFonts w:ascii="Symbol" w:hAnsi="Symbol" w:hint="default"/>
      </w:rPr>
    </w:lvl>
    <w:lvl w:ilvl="2" w:tplc="A18E70A6" w:tentative="1">
      <w:start w:val="1"/>
      <w:numFmt w:val="bullet"/>
      <w:lvlText w:val=""/>
      <w:lvlJc w:val="left"/>
      <w:pPr>
        <w:tabs>
          <w:tab w:val="num" w:pos="2160"/>
        </w:tabs>
        <w:ind w:left="2160" w:hanging="360"/>
      </w:pPr>
      <w:rPr>
        <w:rFonts w:ascii="Symbol" w:hAnsi="Symbol" w:hint="default"/>
      </w:rPr>
    </w:lvl>
    <w:lvl w:ilvl="3" w:tplc="1D942DF6" w:tentative="1">
      <w:start w:val="1"/>
      <w:numFmt w:val="bullet"/>
      <w:lvlText w:val=""/>
      <w:lvlJc w:val="left"/>
      <w:pPr>
        <w:tabs>
          <w:tab w:val="num" w:pos="2880"/>
        </w:tabs>
        <w:ind w:left="2880" w:hanging="360"/>
      </w:pPr>
      <w:rPr>
        <w:rFonts w:ascii="Symbol" w:hAnsi="Symbol" w:hint="default"/>
      </w:rPr>
    </w:lvl>
    <w:lvl w:ilvl="4" w:tplc="C2363644" w:tentative="1">
      <w:start w:val="1"/>
      <w:numFmt w:val="bullet"/>
      <w:lvlText w:val=""/>
      <w:lvlJc w:val="left"/>
      <w:pPr>
        <w:tabs>
          <w:tab w:val="num" w:pos="3600"/>
        </w:tabs>
        <w:ind w:left="3600" w:hanging="360"/>
      </w:pPr>
      <w:rPr>
        <w:rFonts w:ascii="Symbol" w:hAnsi="Symbol" w:hint="default"/>
      </w:rPr>
    </w:lvl>
    <w:lvl w:ilvl="5" w:tplc="3AB0F9E2" w:tentative="1">
      <w:start w:val="1"/>
      <w:numFmt w:val="bullet"/>
      <w:lvlText w:val=""/>
      <w:lvlJc w:val="left"/>
      <w:pPr>
        <w:tabs>
          <w:tab w:val="num" w:pos="4320"/>
        </w:tabs>
        <w:ind w:left="4320" w:hanging="360"/>
      </w:pPr>
      <w:rPr>
        <w:rFonts w:ascii="Symbol" w:hAnsi="Symbol" w:hint="default"/>
      </w:rPr>
    </w:lvl>
    <w:lvl w:ilvl="6" w:tplc="0C28AE8C" w:tentative="1">
      <w:start w:val="1"/>
      <w:numFmt w:val="bullet"/>
      <w:lvlText w:val=""/>
      <w:lvlJc w:val="left"/>
      <w:pPr>
        <w:tabs>
          <w:tab w:val="num" w:pos="5040"/>
        </w:tabs>
        <w:ind w:left="5040" w:hanging="360"/>
      </w:pPr>
      <w:rPr>
        <w:rFonts w:ascii="Symbol" w:hAnsi="Symbol" w:hint="default"/>
      </w:rPr>
    </w:lvl>
    <w:lvl w:ilvl="7" w:tplc="E7F0A826" w:tentative="1">
      <w:start w:val="1"/>
      <w:numFmt w:val="bullet"/>
      <w:lvlText w:val=""/>
      <w:lvlJc w:val="left"/>
      <w:pPr>
        <w:tabs>
          <w:tab w:val="num" w:pos="5760"/>
        </w:tabs>
        <w:ind w:left="5760" w:hanging="360"/>
      </w:pPr>
      <w:rPr>
        <w:rFonts w:ascii="Symbol" w:hAnsi="Symbol" w:hint="default"/>
      </w:rPr>
    </w:lvl>
    <w:lvl w:ilvl="8" w:tplc="666CD0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CE257D6"/>
    <w:multiLevelType w:val="hybridMultilevel"/>
    <w:tmpl w:val="ED22E5BE"/>
    <w:lvl w:ilvl="0" w:tplc="4FAA9D80">
      <w:start w:val="1"/>
      <w:numFmt w:val="bullet"/>
      <w:lvlText w:val=""/>
      <w:lvlPicBulletId w:val="3"/>
      <w:lvlJc w:val="left"/>
      <w:pPr>
        <w:tabs>
          <w:tab w:val="num" w:pos="720"/>
        </w:tabs>
        <w:ind w:left="720" w:hanging="360"/>
      </w:pPr>
      <w:rPr>
        <w:rFonts w:ascii="Symbol" w:hAnsi="Symbol" w:hint="default"/>
      </w:rPr>
    </w:lvl>
    <w:lvl w:ilvl="1" w:tplc="A7D05808" w:tentative="1">
      <w:start w:val="1"/>
      <w:numFmt w:val="bullet"/>
      <w:lvlText w:val=""/>
      <w:lvlJc w:val="left"/>
      <w:pPr>
        <w:tabs>
          <w:tab w:val="num" w:pos="1440"/>
        </w:tabs>
        <w:ind w:left="1440" w:hanging="360"/>
      </w:pPr>
      <w:rPr>
        <w:rFonts w:ascii="Symbol" w:hAnsi="Symbol" w:hint="default"/>
      </w:rPr>
    </w:lvl>
    <w:lvl w:ilvl="2" w:tplc="B9523742" w:tentative="1">
      <w:start w:val="1"/>
      <w:numFmt w:val="bullet"/>
      <w:lvlText w:val=""/>
      <w:lvlJc w:val="left"/>
      <w:pPr>
        <w:tabs>
          <w:tab w:val="num" w:pos="2160"/>
        </w:tabs>
        <w:ind w:left="2160" w:hanging="360"/>
      </w:pPr>
      <w:rPr>
        <w:rFonts w:ascii="Symbol" w:hAnsi="Symbol" w:hint="default"/>
      </w:rPr>
    </w:lvl>
    <w:lvl w:ilvl="3" w:tplc="3414517E" w:tentative="1">
      <w:start w:val="1"/>
      <w:numFmt w:val="bullet"/>
      <w:lvlText w:val=""/>
      <w:lvlJc w:val="left"/>
      <w:pPr>
        <w:tabs>
          <w:tab w:val="num" w:pos="2880"/>
        </w:tabs>
        <w:ind w:left="2880" w:hanging="360"/>
      </w:pPr>
      <w:rPr>
        <w:rFonts w:ascii="Symbol" w:hAnsi="Symbol" w:hint="default"/>
      </w:rPr>
    </w:lvl>
    <w:lvl w:ilvl="4" w:tplc="BC8E1B00" w:tentative="1">
      <w:start w:val="1"/>
      <w:numFmt w:val="bullet"/>
      <w:lvlText w:val=""/>
      <w:lvlJc w:val="left"/>
      <w:pPr>
        <w:tabs>
          <w:tab w:val="num" w:pos="3600"/>
        </w:tabs>
        <w:ind w:left="3600" w:hanging="360"/>
      </w:pPr>
      <w:rPr>
        <w:rFonts w:ascii="Symbol" w:hAnsi="Symbol" w:hint="default"/>
      </w:rPr>
    </w:lvl>
    <w:lvl w:ilvl="5" w:tplc="2AB25366" w:tentative="1">
      <w:start w:val="1"/>
      <w:numFmt w:val="bullet"/>
      <w:lvlText w:val=""/>
      <w:lvlJc w:val="left"/>
      <w:pPr>
        <w:tabs>
          <w:tab w:val="num" w:pos="4320"/>
        </w:tabs>
        <w:ind w:left="4320" w:hanging="360"/>
      </w:pPr>
      <w:rPr>
        <w:rFonts w:ascii="Symbol" w:hAnsi="Symbol" w:hint="default"/>
      </w:rPr>
    </w:lvl>
    <w:lvl w:ilvl="6" w:tplc="DBCCD8DC" w:tentative="1">
      <w:start w:val="1"/>
      <w:numFmt w:val="bullet"/>
      <w:lvlText w:val=""/>
      <w:lvlJc w:val="left"/>
      <w:pPr>
        <w:tabs>
          <w:tab w:val="num" w:pos="5040"/>
        </w:tabs>
        <w:ind w:left="5040" w:hanging="360"/>
      </w:pPr>
      <w:rPr>
        <w:rFonts w:ascii="Symbol" w:hAnsi="Symbol" w:hint="default"/>
      </w:rPr>
    </w:lvl>
    <w:lvl w:ilvl="7" w:tplc="1076F45E" w:tentative="1">
      <w:start w:val="1"/>
      <w:numFmt w:val="bullet"/>
      <w:lvlText w:val=""/>
      <w:lvlJc w:val="left"/>
      <w:pPr>
        <w:tabs>
          <w:tab w:val="num" w:pos="5760"/>
        </w:tabs>
        <w:ind w:left="5760" w:hanging="360"/>
      </w:pPr>
      <w:rPr>
        <w:rFonts w:ascii="Symbol" w:hAnsi="Symbol" w:hint="default"/>
      </w:rPr>
    </w:lvl>
    <w:lvl w:ilvl="8" w:tplc="4E5C7F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4DB5596"/>
    <w:multiLevelType w:val="hybridMultilevel"/>
    <w:tmpl w:val="6662544C"/>
    <w:lvl w:ilvl="0" w:tplc="74E84A20">
      <w:start w:val="1"/>
      <w:numFmt w:val="bullet"/>
      <w:lvlText w:val=""/>
      <w:lvlPicBulletId w:val="1"/>
      <w:lvlJc w:val="left"/>
      <w:pPr>
        <w:tabs>
          <w:tab w:val="num" w:pos="720"/>
        </w:tabs>
        <w:ind w:left="720" w:hanging="360"/>
      </w:pPr>
      <w:rPr>
        <w:rFonts w:ascii="Symbol" w:hAnsi="Symbol" w:hint="default"/>
      </w:rPr>
    </w:lvl>
    <w:lvl w:ilvl="1" w:tplc="33E674D4" w:tentative="1">
      <w:start w:val="1"/>
      <w:numFmt w:val="bullet"/>
      <w:lvlText w:val=""/>
      <w:lvlJc w:val="left"/>
      <w:pPr>
        <w:tabs>
          <w:tab w:val="num" w:pos="1440"/>
        </w:tabs>
        <w:ind w:left="1440" w:hanging="360"/>
      </w:pPr>
      <w:rPr>
        <w:rFonts w:ascii="Symbol" w:hAnsi="Symbol" w:hint="default"/>
      </w:rPr>
    </w:lvl>
    <w:lvl w:ilvl="2" w:tplc="6C3CCA3A" w:tentative="1">
      <w:start w:val="1"/>
      <w:numFmt w:val="bullet"/>
      <w:lvlText w:val=""/>
      <w:lvlJc w:val="left"/>
      <w:pPr>
        <w:tabs>
          <w:tab w:val="num" w:pos="2160"/>
        </w:tabs>
        <w:ind w:left="2160" w:hanging="360"/>
      </w:pPr>
      <w:rPr>
        <w:rFonts w:ascii="Symbol" w:hAnsi="Symbol" w:hint="default"/>
      </w:rPr>
    </w:lvl>
    <w:lvl w:ilvl="3" w:tplc="9844FEBE" w:tentative="1">
      <w:start w:val="1"/>
      <w:numFmt w:val="bullet"/>
      <w:lvlText w:val=""/>
      <w:lvlJc w:val="left"/>
      <w:pPr>
        <w:tabs>
          <w:tab w:val="num" w:pos="2880"/>
        </w:tabs>
        <w:ind w:left="2880" w:hanging="360"/>
      </w:pPr>
      <w:rPr>
        <w:rFonts w:ascii="Symbol" w:hAnsi="Symbol" w:hint="default"/>
      </w:rPr>
    </w:lvl>
    <w:lvl w:ilvl="4" w:tplc="8CDEAB46" w:tentative="1">
      <w:start w:val="1"/>
      <w:numFmt w:val="bullet"/>
      <w:lvlText w:val=""/>
      <w:lvlJc w:val="left"/>
      <w:pPr>
        <w:tabs>
          <w:tab w:val="num" w:pos="3600"/>
        </w:tabs>
        <w:ind w:left="3600" w:hanging="360"/>
      </w:pPr>
      <w:rPr>
        <w:rFonts w:ascii="Symbol" w:hAnsi="Symbol" w:hint="default"/>
      </w:rPr>
    </w:lvl>
    <w:lvl w:ilvl="5" w:tplc="1BC6BE36" w:tentative="1">
      <w:start w:val="1"/>
      <w:numFmt w:val="bullet"/>
      <w:lvlText w:val=""/>
      <w:lvlJc w:val="left"/>
      <w:pPr>
        <w:tabs>
          <w:tab w:val="num" w:pos="4320"/>
        </w:tabs>
        <w:ind w:left="4320" w:hanging="360"/>
      </w:pPr>
      <w:rPr>
        <w:rFonts w:ascii="Symbol" w:hAnsi="Symbol" w:hint="default"/>
      </w:rPr>
    </w:lvl>
    <w:lvl w:ilvl="6" w:tplc="C5A8312C" w:tentative="1">
      <w:start w:val="1"/>
      <w:numFmt w:val="bullet"/>
      <w:lvlText w:val=""/>
      <w:lvlJc w:val="left"/>
      <w:pPr>
        <w:tabs>
          <w:tab w:val="num" w:pos="5040"/>
        </w:tabs>
        <w:ind w:left="5040" w:hanging="360"/>
      </w:pPr>
      <w:rPr>
        <w:rFonts w:ascii="Symbol" w:hAnsi="Symbol" w:hint="default"/>
      </w:rPr>
    </w:lvl>
    <w:lvl w:ilvl="7" w:tplc="BD888484" w:tentative="1">
      <w:start w:val="1"/>
      <w:numFmt w:val="bullet"/>
      <w:lvlText w:val=""/>
      <w:lvlJc w:val="left"/>
      <w:pPr>
        <w:tabs>
          <w:tab w:val="num" w:pos="5760"/>
        </w:tabs>
        <w:ind w:left="5760" w:hanging="360"/>
      </w:pPr>
      <w:rPr>
        <w:rFonts w:ascii="Symbol" w:hAnsi="Symbol" w:hint="default"/>
      </w:rPr>
    </w:lvl>
    <w:lvl w:ilvl="8" w:tplc="4230AF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8CF704F"/>
    <w:multiLevelType w:val="hybridMultilevel"/>
    <w:tmpl w:val="2BDE3C06"/>
    <w:lvl w:ilvl="0" w:tplc="E1144584">
      <w:numFmt w:val="bullet"/>
      <w:lvlText w:val=""/>
      <w:lvlJc w:val="left"/>
      <w:pPr>
        <w:ind w:left="605" w:hanging="360"/>
      </w:pPr>
      <w:rPr>
        <w:rFonts w:ascii="Wingdings" w:eastAsia="Times New Roman" w:hAnsi="Wingdings" w:cs="Times New Roman"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10" w15:restartNumberingAfterBreak="0">
    <w:nsid w:val="7ADE672C"/>
    <w:multiLevelType w:val="hybridMultilevel"/>
    <w:tmpl w:val="9EF46F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10"/>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70"/>
    <w:rsid w:val="003B7E5E"/>
    <w:rsid w:val="0040426E"/>
    <w:rsid w:val="00497586"/>
    <w:rsid w:val="00530145"/>
    <w:rsid w:val="008B3340"/>
    <w:rsid w:val="008C5641"/>
    <w:rsid w:val="008F2A77"/>
    <w:rsid w:val="00AA65BE"/>
    <w:rsid w:val="00B13A37"/>
    <w:rsid w:val="00BE2A36"/>
    <w:rsid w:val="00C46C8C"/>
    <w:rsid w:val="00C54B70"/>
    <w:rsid w:val="00DB703F"/>
    <w:rsid w:val="00DF1FAC"/>
    <w:rsid w:val="00E71257"/>
    <w:rsid w:val="00F53DC0"/>
    <w:rsid w:val="00FC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E949"/>
  <w15:docId w15:val="{3B4A31CB-81BD-4FD3-8B3E-EE3DD98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64" w:lineRule="auto"/>
      <w:ind w:left="77" w:right="216" w:firstLine="57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0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image" Target="media/image27.jpg"/><Relationship Id="rId21" Type="http://schemas.openxmlformats.org/officeDocument/2006/relationships/image" Target="media/image15.jpg"/><Relationship Id="rId34" Type="http://schemas.openxmlformats.org/officeDocument/2006/relationships/image" Target="media/image22.jpg"/><Relationship Id="rId42" Type="http://schemas.openxmlformats.org/officeDocument/2006/relationships/image" Target="media/image30.jpg"/><Relationship Id="rId47" Type="http://schemas.openxmlformats.org/officeDocument/2006/relationships/image" Target="media/image32.jpg"/><Relationship Id="rId50" Type="http://schemas.openxmlformats.org/officeDocument/2006/relationships/footer" Target="footer13.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jpg"/><Relationship Id="rId29" Type="http://schemas.openxmlformats.org/officeDocument/2006/relationships/footer" Target="footer8.xml"/><Relationship Id="rId11" Type="http://schemas.openxmlformats.org/officeDocument/2006/relationships/image" Target="media/image8.jpg"/><Relationship Id="rId24" Type="http://schemas.openxmlformats.org/officeDocument/2006/relationships/footer" Target="footer4.xml"/><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footer" Target="footer11.xml"/><Relationship Id="rId53" Type="http://schemas.openxmlformats.org/officeDocument/2006/relationships/footer" Target="footer16.xml"/><Relationship Id="rId5"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6.jpg"/><Relationship Id="rId27" Type="http://schemas.openxmlformats.org/officeDocument/2006/relationships/image" Target="media/image18.jpg"/><Relationship Id="rId30" Type="http://schemas.openxmlformats.org/officeDocument/2006/relationships/footer" Target="footer9.xml"/><Relationship Id="rId35" Type="http://schemas.openxmlformats.org/officeDocument/2006/relationships/image" Target="media/image23.jpg"/><Relationship Id="rId43" Type="http://schemas.openxmlformats.org/officeDocument/2006/relationships/image" Target="media/image31.jpg"/><Relationship Id="rId48" Type="http://schemas.openxmlformats.org/officeDocument/2006/relationships/image" Target="media/image33.jpg"/><Relationship Id="rId56" Type="http://schemas.openxmlformats.org/officeDocument/2006/relationships/fontTable" Target="fontTable.xml"/><Relationship Id="rId8" Type="http://schemas.openxmlformats.org/officeDocument/2006/relationships/image" Target="media/image5.jp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footer" Target="footer5.xml"/><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footer" Target="footer12.xml"/><Relationship Id="rId20" Type="http://schemas.openxmlformats.org/officeDocument/2006/relationships/footer" Target="footer3.xml"/><Relationship Id="rId41" Type="http://schemas.openxmlformats.org/officeDocument/2006/relationships/image" Target="media/image29.jpg"/><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g"/><Relationship Id="rId23" Type="http://schemas.openxmlformats.org/officeDocument/2006/relationships/image" Target="media/image17.jpg"/><Relationship Id="rId28" Type="http://schemas.openxmlformats.org/officeDocument/2006/relationships/footer" Target="footer7.xml"/><Relationship Id="rId36" Type="http://schemas.openxmlformats.org/officeDocument/2006/relationships/image" Target="media/image24.jpg"/><Relationship Id="rId49" Type="http://schemas.openxmlformats.org/officeDocument/2006/relationships/image" Target="media/image34.jpg"/><Relationship Id="rId57" Type="http://schemas.openxmlformats.org/officeDocument/2006/relationships/theme" Target="theme/theme1.xml"/><Relationship Id="rId10" Type="http://schemas.openxmlformats.org/officeDocument/2006/relationships/image" Target="media/image7.jpg"/><Relationship Id="rId31" Type="http://schemas.openxmlformats.org/officeDocument/2006/relationships/image" Target="media/image19.jpg"/><Relationship Id="rId44" Type="http://schemas.openxmlformats.org/officeDocument/2006/relationships/footer" Target="footer10.xml"/><Relationship Id="rId52" Type="http://schemas.openxmlformats.org/officeDocument/2006/relationships/footer" Target="footer15.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74FDD-E3D0-4474-B00F-008607FA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37</Pages>
  <Words>9636</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6</cp:revision>
  <dcterms:created xsi:type="dcterms:W3CDTF">2025-05-18T10:53:00Z</dcterms:created>
  <dcterms:modified xsi:type="dcterms:W3CDTF">2025-05-27T07:26:00Z</dcterms:modified>
</cp:coreProperties>
</file>